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FC3" w:rsidRPr="00E36419" w:rsidRDefault="00D73FC3" w:rsidP="000D4868">
      <w:pPr>
        <w:jc w:val="center"/>
        <w:outlineLvl w:val="0"/>
        <w:rPr>
          <w:b/>
          <w:sz w:val="26"/>
          <w:szCs w:val="26"/>
        </w:rPr>
      </w:pPr>
      <w:r w:rsidRPr="00E36419">
        <w:rPr>
          <w:b/>
          <w:sz w:val="26"/>
          <w:szCs w:val="26"/>
        </w:rPr>
        <w:t>Пояснительная</w:t>
      </w:r>
    </w:p>
    <w:p w:rsidR="005D1514" w:rsidRPr="00E36419" w:rsidRDefault="00D73FC3" w:rsidP="000D4868">
      <w:pPr>
        <w:jc w:val="center"/>
        <w:rPr>
          <w:b/>
          <w:sz w:val="26"/>
          <w:szCs w:val="26"/>
        </w:rPr>
      </w:pPr>
      <w:r w:rsidRPr="00E36419">
        <w:rPr>
          <w:b/>
          <w:sz w:val="26"/>
          <w:szCs w:val="26"/>
        </w:rPr>
        <w:t>к проекту Решения Совета муниципального района «Заполярный район» «О внес</w:t>
      </w:r>
      <w:r w:rsidR="005D1514" w:rsidRPr="00E36419">
        <w:rPr>
          <w:b/>
          <w:sz w:val="26"/>
          <w:szCs w:val="26"/>
        </w:rPr>
        <w:t>ении изменений в Решение Совета</w:t>
      </w:r>
      <w:r w:rsidR="00CD6003" w:rsidRPr="00E36419">
        <w:rPr>
          <w:b/>
          <w:sz w:val="26"/>
          <w:szCs w:val="26"/>
        </w:rPr>
        <w:t xml:space="preserve"> </w:t>
      </w:r>
      <w:r w:rsidRPr="00E36419">
        <w:rPr>
          <w:b/>
          <w:sz w:val="26"/>
          <w:szCs w:val="26"/>
        </w:rPr>
        <w:t xml:space="preserve">муниципального района </w:t>
      </w:r>
    </w:p>
    <w:p w:rsidR="00CD6003" w:rsidRPr="00E36419" w:rsidRDefault="00D73FC3" w:rsidP="000D4868">
      <w:pPr>
        <w:jc w:val="center"/>
        <w:rPr>
          <w:b/>
          <w:sz w:val="26"/>
          <w:szCs w:val="26"/>
        </w:rPr>
      </w:pPr>
      <w:r w:rsidRPr="00E36419">
        <w:rPr>
          <w:b/>
          <w:sz w:val="26"/>
          <w:szCs w:val="26"/>
        </w:rPr>
        <w:t xml:space="preserve">«Заполярный район» от </w:t>
      </w:r>
      <w:r w:rsidR="00813AF8" w:rsidRPr="00E36419">
        <w:rPr>
          <w:b/>
          <w:sz w:val="26"/>
          <w:szCs w:val="26"/>
        </w:rPr>
        <w:t>24</w:t>
      </w:r>
      <w:r w:rsidRPr="00E36419">
        <w:rPr>
          <w:b/>
          <w:sz w:val="26"/>
          <w:szCs w:val="26"/>
        </w:rPr>
        <w:t xml:space="preserve"> декабря 20</w:t>
      </w:r>
      <w:r w:rsidR="00813AF8" w:rsidRPr="00E36419">
        <w:rPr>
          <w:b/>
          <w:sz w:val="26"/>
          <w:szCs w:val="26"/>
        </w:rPr>
        <w:t xml:space="preserve">20 года № </w:t>
      </w:r>
      <w:r w:rsidR="009F7350" w:rsidRPr="00E36419">
        <w:rPr>
          <w:b/>
          <w:sz w:val="26"/>
          <w:szCs w:val="26"/>
        </w:rPr>
        <w:t>9</w:t>
      </w:r>
      <w:r w:rsidR="00813AF8" w:rsidRPr="00E36419">
        <w:rPr>
          <w:b/>
          <w:sz w:val="26"/>
          <w:szCs w:val="26"/>
        </w:rPr>
        <w:t>8</w:t>
      </w:r>
      <w:r w:rsidRPr="00E36419">
        <w:rPr>
          <w:b/>
          <w:sz w:val="26"/>
          <w:szCs w:val="26"/>
        </w:rPr>
        <w:t xml:space="preserve">-р «О районном бюджете </w:t>
      </w:r>
    </w:p>
    <w:p w:rsidR="00D73FC3" w:rsidRPr="00E36419" w:rsidRDefault="00770D15" w:rsidP="000D4868">
      <w:pPr>
        <w:jc w:val="center"/>
        <w:rPr>
          <w:b/>
          <w:sz w:val="26"/>
          <w:szCs w:val="26"/>
        </w:rPr>
      </w:pPr>
      <w:r w:rsidRPr="00E36419">
        <w:rPr>
          <w:b/>
          <w:sz w:val="26"/>
          <w:szCs w:val="26"/>
        </w:rPr>
        <w:t>на 20</w:t>
      </w:r>
      <w:r w:rsidR="009F7350" w:rsidRPr="00E36419">
        <w:rPr>
          <w:b/>
          <w:sz w:val="26"/>
          <w:szCs w:val="26"/>
        </w:rPr>
        <w:t>2</w:t>
      </w:r>
      <w:r w:rsidR="00813AF8" w:rsidRPr="00E36419">
        <w:rPr>
          <w:b/>
          <w:sz w:val="26"/>
          <w:szCs w:val="26"/>
        </w:rPr>
        <w:t>1</w:t>
      </w:r>
      <w:r w:rsidRPr="00E36419">
        <w:rPr>
          <w:b/>
          <w:sz w:val="26"/>
          <w:szCs w:val="26"/>
        </w:rPr>
        <w:t xml:space="preserve"> год и плановый период 202</w:t>
      </w:r>
      <w:r w:rsidR="00813AF8" w:rsidRPr="00E36419">
        <w:rPr>
          <w:b/>
          <w:sz w:val="26"/>
          <w:szCs w:val="26"/>
        </w:rPr>
        <w:t>2</w:t>
      </w:r>
      <w:r w:rsidRPr="00E36419">
        <w:rPr>
          <w:b/>
          <w:sz w:val="26"/>
          <w:szCs w:val="26"/>
        </w:rPr>
        <w:t>-202</w:t>
      </w:r>
      <w:r w:rsidR="00813AF8" w:rsidRPr="00E36419">
        <w:rPr>
          <w:b/>
          <w:sz w:val="26"/>
          <w:szCs w:val="26"/>
        </w:rPr>
        <w:t>3</w:t>
      </w:r>
      <w:r w:rsidR="00D73FC3" w:rsidRPr="00E36419">
        <w:rPr>
          <w:b/>
          <w:sz w:val="26"/>
          <w:szCs w:val="26"/>
        </w:rPr>
        <w:t xml:space="preserve"> годов»</w:t>
      </w:r>
    </w:p>
    <w:p w:rsidR="00D73FC3" w:rsidRPr="00E36419" w:rsidRDefault="00D73FC3" w:rsidP="000D4868">
      <w:pPr>
        <w:ind w:firstLine="900"/>
        <w:rPr>
          <w:b/>
          <w:sz w:val="26"/>
          <w:szCs w:val="26"/>
        </w:rPr>
      </w:pPr>
    </w:p>
    <w:p w:rsidR="00D73FC3" w:rsidRPr="00E36419" w:rsidRDefault="00882684" w:rsidP="000D4868">
      <w:pPr>
        <w:ind w:firstLine="709"/>
        <w:rPr>
          <w:b/>
          <w:sz w:val="26"/>
          <w:szCs w:val="26"/>
        </w:rPr>
      </w:pPr>
      <w:r w:rsidRPr="00E36419">
        <w:rPr>
          <w:b/>
          <w:sz w:val="26"/>
          <w:szCs w:val="26"/>
        </w:rPr>
        <w:t xml:space="preserve">28 </w:t>
      </w:r>
      <w:r w:rsidR="009C7C2A" w:rsidRPr="00E36419">
        <w:rPr>
          <w:b/>
          <w:sz w:val="26"/>
          <w:szCs w:val="26"/>
        </w:rPr>
        <w:t>октября</w:t>
      </w:r>
      <w:r w:rsidR="00F1409D" w:rsidRPr="00E36419">
        <w:rPr>
          <w:b/>
          <w:sz w:val="26"/>
          <w:szCs w:val="26"/>
        </w:rPr>
        <w:t xml:space="preserve"> </w:t>
      </w:r>
      <w:r w:rsidR="00D73FC3" w:rsidRPr="00E36419">
        <w:rPr>
          <w:b/>
          <w:sz w:val="26"/>
          <w:szCs w:val="26"/>
        </w:rPr>
        <w:t>20</w:t>
      </w:r>
      <w:r w:rsidR="009F7350" w:rsidRPr="00E36419">
        <w:rPr>
          <w:b/>
          <w:sz w:val="26"/>
          <w:szCs w:val="26"/>
        </w:rPr>
        <w:t>2</w:t>
      </w:r>
      <w:r w:rsidR="00813AF8" w:rsidRPr="00E36419">
        <w:rPr>
          <w:b/>
          <w:sz w:val="26"/>
          <w:szCs w:val="26"/>
        </w:rPr>
        <w:t>1</w:t>
      </w:r>
      <w:r w:rsidR="00D73FC3" w:rsidRPr="00E36419">
        <w:rPr>
          <w:b/>
          <w:sz w:val="26"/>
          <w:szCs w:val="26"/>
        </w:rPr>
        <w:t xml:space="preserve"> года</w:t>
      </w:r>
    </w:p>
    <w:p w:rsidR="00D73FC3" w:rsidRPr="00E36419" w:rsidRDefault="00D73FC3" w:rsidP="000D4868">
      <w:pPr>
        <w:ind w:firstLine="720"/>
        <w:rPr>
          <w:b/>
          <w:sz w:val="26"/>
          <w:szCs w:val="26"/>
        </w:rPr>
      </w:pPr>
    </w:p>
    <w:p w:rsidR="00D73FC3" w:rsidRPr="00E36419" w:rsidRDefault="00D73FC3" w:rsidP="000D4868">
      <w:pPr>
        <w:ind w:firstLine="720"/>
        <w:jc w:val="both"/>
        <w:rPr>
          <w:sz w:val="26"/>
          <w:szCs w:val="26"/>
        </w:rPr>
      </w:pPr>
      <w:r w:rsidRPr="00E36419">
        <w:rPr>
          <w:b/>
          <w:sz w:val="26"/>
          <w:szCs w:val="26"/>
        </w:rPr>
        <w:t>Субъект правотворческой инициативы:</w:t>
      </w:r>
      <w:r w:rsidRPr="00E36419">
        <w:rPr>
          <w:sz w:val="26"/>
          <w:szCs w:val="26"/>
        </w:rPr>
        <w:t xml:space="preserve"> глава Администрации муниципального района «Заполярный район»</w:t>
      </w:r>
    </w:p>
    <w:p w:rsidR="00D73FC3" w:rsidRPr="00E36419" w:rsidRDefault="00D73FC3" w:rsidP="000D4868">
      <w:pPr>
        <w:ind w:firstLine="720"/>
        <w:jc w:val="both"/>
        <w:rPr>
          <w:sz w:val="26"/>
          <w:szCs w:val="26"/>
        </w:rPr>
      </w:pPr>
      <w:r w:rsidRPr="00E36419">
        <w:rPr>
          <w:b/>
          <w:sz w:val="26"/>
          <w:szCs w:val="26"/>
        </w:rPr>
        <w:t>Разработчик проекта</w:t>
      </w:r>
      <w:r w:rsidRPr="00E36419">
        <w:rPr>
          <w:sz w:val="26"/>
          <w:szCs w:val="26"/>
        </w:rPr>
        <w:t>: Управление финансов Администрации муниципального района «Заполярный район»</w:t>
      </w:r>
    </w:p>
    <w:p w:rsidR="003920FC" w:rsidRPr="00E36419" w:rsidRDefault="00D73FC3" w:rsidP="000D4868">
      <w:pPr>
        <w:spacing w:before="120"/>
        <w:ind w:firstLine="720"/>
        <w:jc w:val="both"/>
        <w:rPr>
          <w:sz w:val="26"/>
          <w:szCs w:val="26"/>
        </w:rPr>
      </w:pPr>
      <w:r w:rsidRPr="00E36419">
        <w:rPr>
          <w:sz w:val="26"/>
          <w:szCs w:val="26"/>
        </w:rPr>
        <w:t xml:space="preserve">В представленном проекте решения «О внесении изменений в Решение Совета муниципального района «Заполярный район» от </w:t>
      </w:r>
      <w:r w:rsidR="00CD4730" w:rsidRPr="00E36419">
        <w:rPr>
          <w:sz w:val="26"/>
          <w:szCs w:val="26"/>
        </w:rPr>
        <w:t>24</w:t>
      </w:r>
      <w:r w:rsidR="0042580B" w:rsidRPr="00E36419">
        <w:rPr>
          <w:sz w:val="26"/>
          <w:szCs w:val="26"/>
        </w:rPr>
        <w:t>.12.20</w:t>
      </w:r>
      <w:r w:rsidR="00CD4730" w:rsidRPr="00E36419">
        <w:rPr>
          <w:sz w:val="26"/>
          <w:szCs w:val="26"/>
        </w:rPr>
        <w:t>20</w:t>
      </w:r>
      <w:r w:rsidRPr="00E36419">
        <w:rPr>
          <w:sz w:val="26"/>
          <w:szCs w:val="26"/>
        </w:rPr>
        <w:t xml:space="preserve"> № </w:t>
      </w:r>
      <w:r w:rsidR="00CD4730" w:rsidRPr="00E36419">
        <w:rPr>
          <w:sz w:val="26"/>
          <w:szCs w:val="26"/>
        </w:rPr>
        <w:t>98</w:t>
      </w:r>
      <w:r w:rsidRPr="00E36419">
        <w:rPr>
          <w:sz w:val="26"/>
          <w:szCs w:val="26"/>
        </w:rPr>
        <w:t>-р «О районном бюджете на 20</w:t>
      </w:r>
      <w:r w:rsidR="00FE1188" w:rsidRPr="00E36419">
        <w:rPr>
          <w:sz w:val="26"/>
          <w:szCs w:val="26"/>
        </w:rPr>
        <w:t>2</w:t>
      </w:r>
      <w:r w:rsidR="00CD4730" w:rsidRPr="00E36419">
        <w:rPr>
          <w:sz w:val="26"/>
          <w:szCs w:val="26"/>
        </w:rPr>
        <w:t>1</w:t>
      </w:r>
      <w:r w:rsidRPr="00E36419">
        <w:rPr>
          <w:sz w:val="26"/>
          <w:szCs w:val="26"/>
        </w:rPr>
        <w:t xml:space="preserve"> год и плановый период 20</w:t>
      </w:r>
      <w:r w:rsidR="0042580B" w:rsidRPr="00E36419">
        <w:rPr>
          <w:sz w:val="26"/>
          <w:szCs w:val="26"/>
        </w:rPr>
        <w:t>2</w:t>
      </w:r>
      <w:r w:rsidR="00CD4730" w:rsidRPr="00E36419">
        <w:rPr>
          <w:sz w:val="26"/>
          <w:szCs w:val="26"/>
        </w:rPr>
        <w:t>2</w:t>
      </w:r>
      <w:r w:rsidR="0042580B" w:rsidRPr="00E36419">
        <w:rPr>
          <w:sz w:val="26"/>
          <w:szCs w:val="26"/>
        </w:rPr>
        <w:t>-202</w:t>
      </w:r>
      <w:r w:rsidR="00CD4730" w:rsidRPr="00E36419">
        <w:rPr>
          <w:sz w:val="26"/>
          <w:szCs w:val="26"/>
        </w:rPr>
        <w:t>3</w:t>
      </w:r>
      <w:r w:rsidRPr="00E36419">
        <w:rPr>
          <w:sz w:val="26"/>
          <w:szCs w:val="26"/>
        </w:rPr>
        <w:t xml:space="preserve"> годов»</w:t>
      </w:r>
      <w:r w:rsidR="000E41C9" w:rsidRPr="00E36419">
        <w:rPr>
          <w:sz w:val="26"/>
          <w:szCs w:val="26"/>
        </w:rPr>
        <w:t xml:space="preserve"> (в редакции от 25.03.2021</w:t>
      </w:r>
      <w:r w:rsidR="00421A79" w:rsidRPr="00E36419">
        <w:rPr>
          <w:sz w:val="26"/>
          <w:szCs w:val="26"/>
        </w:rPr>
        <w:t xml:space="preserve"> № 110-р</w:t>
      </w:r>
      <w:r w:rsidR="00DE4ACB" w:rsidRPr="00E36419">
        <w:rPr>
          <w:sz w:val="26"/>
          <w:szCs w:val="26"/>
        </w:rPr>
        <w:t>,</w:t>
      </w:r>
      <w:r w:rsidR="00D211C6" w:rsidRPr="00E36419">
        <w:rPr>
          <w:sz w:val="26"/>
          <w:szCs w:val="26"/>
        </w:rPr>
        <w:t xml:space="preserve"> от 03.06.2021 № 128-р</w:t>
      </w:r>
      <w:r w:rsidR="003920FC" w:rsidRPr="00E36419">
        <w:rPr>
          <w:sz w:val="26"/>
          <w:szCs w:val="26"/>
        </w:rPr>
        <w:t>, от 24.06.2021 № 133-р</w:t>
      </w:r>
      <w:r w:rsidR="009C7C2A" w:rsidRPr="00E36419">
        <w:rPr>
          <w:sz w:val="26"/>
          <w:szCs w:val="26"/>
        </w:rPr>
        <w:t>, от 29.09.2021 № 145-р</w:t>
      </w:r>
      <w:r w:rsidR="000E41C9" w:rsidRPr="00E36419">
        <w:rPr>
          <w:sz w:val="26"/>
          <w:szCs w:val="26"/>
        </w:rPr>
        <w:t>)</w:t>
      </w:r>
      <w:r w:rsidR="005D1514" w:rsidRPr="00E36419">
        <w:rPr>
          <w:sz w:val="26"/>
          <w:szCs w:val="26"/>
        </w:rPr>
        <w:t xml:space="preserve"> </w:t>
      </w:r>
      <w:r w:rsidRPr="00E36419">
        <w:rPr>
          <w:sz w:val="26"/>
          <w:szCs w:val="26"/>
        </w:rPr>
        <w:t>предусматрива</w:t>
      </w:r>
      <w:r w:rsidR="003F4978" w:rsidRPr="00E36419">
        <w:rPr>
          <w:sz w:val="26"/>
          <w:szCs w:val="26"/>
        </w:rPr>
        <w:t>е</w:t>
      </w:r>
      <w:r w:rsidRPr="00E36419">
        <w:rPr>
          <w:sz w:val="26"/>
          <w:szCs w:val="26"/>
        </w:rPr>
        <w:t xml:space="preserve">тся </w:t>
      </w:r>
      <w:r w:rsidR="003920FC" w:rsidRPr="00E36419">
        <w:rPr>
          <w:sz w:val="26"/>
          <w:szCs w:val="26"/>
        </w:rPr>
        <w:t>следующие изменения и уточнения параметров районного бюджета:</w:t>
      </w:r>
    </w:p>
    <w:p w:rsidR="00882684" w:rsidRPr="00E36419" w:rsidRDefault="00882684" w:rsidP="000D4868">
      <w:pPr>
        <w:numPr>
          <w:ilvl w:val="0"/>
          <w:numId w:val="1"/>
        </w:numPr>
        <w:tabs>
          <w:tab w:val="left" w:pos="1134"/>
        </w:tabs>
        <w:ind w:left="0" w:firstLine="710"/>
        <w:jc w:val="both"/>
        <w:rPr>
          <w:sz w:val="26"/>
          <w:szCs w:val="26"/>
        </w:rPr>
      </w:pPr>
      <w:r w:rsidRPr="00E36419">
        <w:rPr>
          <w:sz w:val="26"/>
          <w:szCs w:val="26"/>
        </w:rPr>
        <w:t>уточнение плановых показателей по доходам районного бюджета;</w:t>
      </w:r>
    </w:p>
    <w:p w:rsidR="00FB505A" w:rsidRDefault="003920FC" w:rsidP="00FB505A">
      <w:pPr>
        <w:numPr>
          <w:ilvl w:val="0"/>
          <w:numId w:val="1"/>
        </w:numPr>
        <w:tabs>
          <w:tab w:val="left" w:pos="1134"/>
        </w:tabs>
        <w:ind w:left="0" w:firstLine="710"/>
        <w:jc w:val="both"/>
        <w:rPr>
          <w:sz w:val="26"/>
          <w:szCs w:val="26"/>
        </w:rPr>
      </w:pPr>
      <w:r w:rsidRPr="00E36419">
        <w:rPr>
          <w:sz w:val="26"/>
          <w:szCs w:val="26"/>
        </w:rPr>
        <w:t>уточнение ассигнований по заявкам главных р</w:t>
      </w:r>
      <w:r w:rsidR="00FB505A">
        <w:rPr>
          <w:sz w:val="26"/>
          <w:szCs w:val="26"/>
        </w:rPr>
        <w:t>аспорядителей бюджетных средств.</w:t>
      </w:r>
    </w:p>
    <w:p w:rsidR="003920FC" w:rsidRPr="00FB505A" w:rsidRDefault="003920FC" w:rsidP="001640F0">
      <w:pPr>
        <w:tabs>
          <w:tab w:val="left" w:pos="1134"/>
        </w:tabs>
        <w:spacing w:before="120"/>
        <w:ind w:firstLine="709"/>
        <w:jc w:val="both"/>
        <w:rPr>
          <w:sz w:val="26"/>
          <w:szCs w:val="26"/>
        </w:rPr>
      </w:pPr>
      <w:r w:rsidRPr="00FB505A">
        <w:rPr>
          <w:sz w:val="26"/>
          <w:szCs w:val="26"/>
        </w:rPr>
        <w:t xml:space="preserve">Параметры районного бюджета на 2021 год по доходам </w:t>
      </w:r>
      <w:r w:rsidR="006767E3" w:rsidRPr="00FB505A">
        <w:rPr>
          <w:b/>
          <w:sz w:val="26"/>
          <w:szCs w:val="26"/>
        </w:rPr>
        <w:t>уменьшаются</w:t>
      </w:r>
      <w:r w:rsidRPr="00FB505A">
        <w:rPr>
          <w:b/>
          <w:sz w:val="26"/>
          <w:szCs w:val="26"/>
        </w:rPr>
        <w:t xml:space="preserve"> </w:t>
      </w:r>
      <w:r w:rsidRPr="00FB505A">
        <w:rPr>
          <w:sz w:val="26"/>
          <w:szCs w:val="26"/>
        </w:rPr>
        <w:t xml:space="preserve">на сумму </w:t>
      </w:r>
      <w:r w:rsidR="006767E3" w:rsidRPr="00FB505A">
        <w:rPr>
          <w:b/>
          <w:sz w:val="26"/>
          <w:szCs w:val="26"/>
        </w:rPr>
        <w:t>40 998,8 </w:t>
      </w:r>
      <w:r w:rsidRPr="00FB505A">
        <w:rPr>
          <w:b/>
          <w:sz w:val="26"/>
          <w:szCs w:val="26"/>
        </w:rPr>
        <w:t xml:space="preserve">тыс. руб. и составляют </w:t>
      </w:r>
      <w:r w:rsidR="006767E3" w:rsidRPr="00FB505A">
        <w:rPr>
          <w:b/>
          <w:sz w:val="26"/>
          <w:szCs w:val="26"/>
        </w:rPr>
        <w:t>1 163 242,7 </w:t>
      </w:r>
      <w:r w:rsidRPr="00FB505A">
        <w:rPr>
          <w:b/>
          <w:sz w:val="26"/>
          <w:szCs w:val="26"/>
        </w:rPr>
        <w:t>тыс. руб.</w:t>
      </w:r>
      <w:r w:rsidRPr="00FB505A">
        <w:rPr>
          <w:sz w:val="26"/>
          <w:szCs w:val="26"/>
        </w:rPr>
        <w:t xml:space="preserve">, по расходам </w:t>
      </w:r>
      <w:r w:rsidR="006767E3" w:rsidRPr="00FB505A">
        <w:rPr>
          <w:b/>
          <w:sz w:val="26"/>
          <w:szCs w:val="26"/>
        </w:rPr>
        <w:t>уменьшаются</w:t>
      </w:r>
      <w:r w:rsidRPr="00FB505A">
        <w:rPr>
          <w:b/>
          <w:sz w:val="26"/>
          <w:szCs w:val="26"/>
        </w:rPr>
        <w:t xml:space="preserve"> </w:t>
      </w:r>
      <w:r w:rsidRPr="00FB505A">
        <w:rPr>
          <w:sz w:val="26"/>
          <w:szCs w:val="26"/>
        </w:rPr>
        <w:t xml:space="preserve">на сумму </w:t>
      </w:r>
      <w:r w:rsidR="006767E3" w:rsidRPr="00FB505A">
        <w:rPr>
          <w:b/>
          <w:sz w:val="26"/>
          <w:szCs w:val="26"/>
        </w:rPr>
        <w:t>48 317,5</w:t>
      </w:r>
      <w:r w:rsidR="00EF0F5F" w:rsidRPr="00FB505A">
        <w:rPr>
          <w:sz w:val="26"/>
          <w:szCs w:val="26"/>
        </w:rPr>
        <w:t> </w:t>
      </w:r>
      <w:r w:rsidRPr="00FB505A">
        <w:rPr>
          <w:b/>
          <w:sz w:val="26"/>
          <w:szCs w:val="26"/>
        </w:rPr>
        <w:t>тыс. руб</w:t>
      </w:r>
      <w:r w:rsidRPr="00FB505A">
        <w:rPr>
          <w:sz w:val="26"/>
          <w:szCs w:val="26"/>
        </w:rPr>
        <w:t xml:space="preserve">. и составляют </w:t>
      </w:r>
      <w:r w:rsidR="006767E3" w:rsidRPr="00FB505A">
        <w:rPr>
          <w:b/>
          <w:sz w:val="26"/>
          <w:szCs w:val="26"/>
        </w:rPr>
        <w:t>1 505 852,2</w:t>
      </w:r>
      <w:r w:rsidRPr="00FB505A">
        <w:rPr>
          <w:b/>
          <w:sz w:val="26"/>
          <w:szCs w:val="26"/>
        </w:rPr>
        <w:t> тыс. руб.</w:t>
      </w:r>
      <w:r w:rsidRPr="00FB505A">
        <w:rPr>
          <w:sz w:val="26"/>
          <w:szCs w:val="26"/>
        </w:rPr>
        <w:t xml:space="preserve"> Дефицит в суммовом выражении </w:t>
      </w:r>
      <w:r w:rsidR="006767E3" w:rsidRPr="00FB505A">
        <w:rPr>
          <w:b/>
          <w:sz w:val="26"/>
          <w:szCs w:val="26"/>
        </w:rPr>
        <w:t>уменьшается</w:t>
      </w:r>
      <w:r w:rsidR="007B6861" w:rsidRPr="00FB505A">
        <w:rPr>
          <w:sz w:val="26"/>
          <w:szCs w:val="26"/>
        </w:rPr>
        <w:t xml:space="preserve"> на </w:t>
      </w:r>
      <w:r w:rsidR="006767E3" w:rsidRPr="00FB505A">
        <w:rPr>
          <w:b/>
          <w:sz w:val="26"/>
          <w:szCs w:val="26"/>
        </w:rPr>
        <w:t>7 318,7</w:t>
      </w:r>
      <w:r w:rsidR="007B6861" w:rsidRPr="00FB505A">
        <w:rPr>
          <w:sz w:val="26"/>
          <w:szCs w:val="26"/>
        </w:rPr>
        <w:t> </w:t>
      </w:r>
      <w:r w:rsidRPr="00FB505A">
        <w:rPr>
          <w:b/>
          <w:sz w:val="26"/>
          <w:szCs w:val="26"/>
        </w:rPr>
        <w:t>тыс. руб.</w:t>
      </w:r>
      <w:r w:rsidRPr="00FB505A">
        <w:rPr>
          <w:sz w:val="26"/>
          <w:szCs w:val="26"/>
        </w:rPr>
        <w:t xml:space="preserve"> и составляет </w:t>
      </w:r>
      <w:r w:rsidR="006767E3" w:rsidRPr="00FB505A">
        <w:rPr>
          <w:b/>
          <w:sz w:val="26"/>
          <w:szCs w:val="26"/>
        </w:rPr>
        <w:t>342 609,5</w:t>
      </w:r>
      <w:r w:rsidR="007B6861" w:rsidRPr="00FB505A">
        <w:rPr>
          <w:b/>
          <w:sz w:val="26"/>
          <w:szCs w:val="26"/>
        </w:rPr>
        <w:t> </w:t>
      </w:r>
      <w:r w:rsidRPr="00FB505A">
        <w:rPr>
          <w:b/>
          <w:sz w:val="26"/>
          <w:szCs w:val="26"/>
        </w:rPr>
        <w:t>тыс. руб.</w:t>
      </w:r>
      <w:r w:rsidRPr="00FB505A">
        <w:rPr>
          <w:sz w:val="26"/>
          <w:szCs w:val="26"/>
        </w:rPr>
        <w:t xml:space="preserve">, или </w:t>
      </w:r>
      <w:r w:rsidR="006767E3" w:rsidRPr="00FB505A">
        <w:rPr>
          <w:b/>
          <w:sz w:val="26"/>
          <w:szCs w:val="26"/>
        </w:rPr>
        <w:t xml:space="preserve">31 </w:t>
      </w:r>
      <w:r w:rsidRPr="00FB505A">
        <w:rPr>
          <w:b/>
          <w:sz w:val="26"/>
          <w:szCs w:val="26"/>
        </w:rPr>
        <w:t>процент</w:t>
      </w:r>
      <w:r w:rsidRPr="00FB505A">
        <w:rPr>
          <w:sz w:val="26"/>
          <w:szCs w:val="26"/>
        </w:rPr>
        <w:t xml:space="preserve"> </w:t>
      </w:r>
      <w:r w:rsidRPr="00FB505A">
        <w:rPr>
          <w:rFonts w:eastAsia="Calibri"/>
          <w:sz w:val="26"/>
          <w:szCs w:val="26"/>
          <w:lang w:eastAsia="en-US"/>
        </w:rPr>
        <w:t>утвержденного общего годового объема доходов районного бюджета без учета утвержденного объема безвозмездных поступлений.</w:t>
      </w:r>
    </w:p>
    <w:p w:rsidR="004E5FAB" w:rsidRPr="00E36419" w:rsidRDefault="00CF0377" w:rsidP="000D4868">
      <w:pPr>
        <w:autoSpaceDE w:val="0"/>
        <w:autoSpaceDN w:val="0"/>
        <w:adjustRightInd w:val="0"/>
        <w:ind w:firstLine="900"/>
        <w:jc w:val="right"/>
        <w:rPr>
          <w:sz w:val="22"/>
          <w:szCs w:val="22"/>
        </w:rPr>
      </w:pPr>
      <w:r w:rsidRPr="00E36419">
        <w:rPr>
          <w:sz w:val="22"/>
          <w:szCs w:val="22"/>
        </w:rPr>
        <w:t>т</w:t>
      </w:r>
      <w:r w:rsidR="00830468" w:rsidRPr="00E36419">
        <w:rPr>
          <w:sz w:val="22"/>
          <w:szCs w:val="22"/>
        </w:rPr>
        <w:t>ы</w:t>
      </w:r>
      <w:r w:rsidR="00AB3FBB" w:rsidRPr="00E36419">
        <w:rPr>
          <w:sz w:val="22"/>
          <w:szCs w:val="22"/>
        </w:rPr>
        <w:t>с</w:t>
      </w:r>
      <w:r w:rsidRPr="00E36419">
        <w:rPr>
          <w:sz w:val="22"/>
          <w:szCs w:val="22"/>
        </w:rPr>
        <w:t>.</w:t>
      </w:r>
      <w:r w:rsidR="0075277D" w:rsidRPr="00E36419">
        <w:rPr>
          <w:sz w:val="22"/>
          <w:szCs w:val="22"/>
        </w:rPr>
        <w:t xml:space="preserve"> </w:t>
      </w:r>
      <w:r w:rsidRPr="00E36419">
        <w:rPr>
          <w:sz w:val="22"/>
          <w:szCs w:val="22"/>
        </w:rPr>
        <w:t>р</w:t>
      </w:r>
      <w:r w:rsidR="00830468" w:rsidRPr="00E36419">
        <w:rPr>
          <w:sz w:val="22"/>
          <w:szCs w:val="22"/>
        </w:rPr>
        <w:t>уб</w:t>
      </w:r>
      <w:r w:rsidRPr="00E36419">
        <w:rPr>
          <w:sz w:val="22"/>
          <w:szCs w:val="22"/>
        </w:rPr>
        <w:t>.</w:t>
      </w:r>
    </w:p>
    <w:tbl>
      <w:tblPr>
        <w:tblW w:w="9239" w:type="dxa"/>
        <w:tblInd w:w="103" w:type="dxa"/>
        <w:tblLook w:val="04A0" w:firstRow="1" w:lastRow="0" w:firstColumn="1" w:lastColumn="0" w:noHBand="0" w:noVBand="1"/>
      </w:tblPr>
      <w:tblGrid>
        <w:gridCol w:w="4428"/>
        <w:gridCol w:w="1559"/>
        <w:gridCol w:w="1604"/>
        <w:gridCol w:w="1648"/>
      </w:tblGrid>
      <w:tr w:rsidR="005E57D9" w:rsidRPr="00E36419" w:rsidTr="001F39E9">
        <w:trPr>
          <w:trHeight w:val="742"/>
          <w:tblHeader/>
        </w:trPr>
        <w:tc>
          <w:tcPr>
            <w:tcW w:w="4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57D9" w:rsidRPr="00E36419" w:rsidRDefault="005E57D9" w:rsidP="000D4868">
            <w:pPr>
              <w:jc w:val="center"/>
              <w:rPr>
                <w:sz w:val="22"/>
                <w:szCs w:val="22"/>
              </w:rPr>
            </w:pPr>
            <w:r w:rsidRPr="00E36419">
              <w:rPr>
                <w:sz w:val="22"/>
                <w:szCs w:val="22"/>
              </w:rPr>
              <w:t>Наименование показателя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E57D9" w:rsidRPr="00E36419" w:rsidRDefault="005E57D9" w:rsidP="000D4868">
            <w:pPr>
              <w:jc w:val="center"/>
              <w:rPr>
                <w:sz w:val="22"/>
                <w:szCs w:val="22"/>
              </w:rPr>
            </w:pPr>
            <w:r w:rsidRPr="00E36419">
              <w:rPr>
                <w:sz w:val="22"/>
                <w:szCs w:val="22"/>
              </w:rPr>
              <w:t>Утверждено</w:t>
            </w:r>
          </w:p>
          <w:p w:rsidR="005E57D9" w:rsidRPr="00E36419" w:rsidRDefault="005E57D9" w:rsidP="000D4868">
            <w:pPr>
              <w:jc w:val="center"/>
              <w:rPr>
                <w:sz w:val="22"/>
                <w:szCs w:val="22"/>
              </w:rPr>
            </w:pPr>
            <w:r w:rsidRPr="00E36419">
              <w:rPr>
                <w:sz w:val="22"/>
                <w:szCs w:val="22"/>
              </w:rPr>
              <w:t>на 20</w:t>
            </w:r>
            <w:r w:rsidR="00BE5479" w:rsidRPr="00E36419">
              <w:rPr>
                <w:sz w:val="22"/>
                <w:szCs w:val="22"/>
              </w:rPr>
              <w:t>2</w:t>
            </w:r>
            <w:r w:rsidR="001D45ED" w:rsidRPr="00E36419">
              <w:rPr>
                <w:sz w:val="22"/>
                <w:szCs w:val="22"/>
              </w:rPr>
              <w:t>1</w:t>
            </w:r>
            <w:r w:rsidRPr="00E36419">
              <w:rPr>
                <w:sz w:val="22"/>
                <w:szCs w:val="22"/>
              </w:rPr>
              <w:t xml:space="preserve"> год</w:t>
            </w:r>
          </w:p>
        </w:tc>
        <w:tc>
          <w:tcPr>
            <w:tcW w:w="1604" w:type="dxa"/>
            <w:tcBorders>
              <w:top w:val="single" w:sz="4" w:space="0" w:color="auto"/>
              <w:left w:val="nil"/>
              <w:bottom w:val="single" w:sz="4" w:space="0" w:color="auto"/>
              <w:right w:val="single" w:sz="4" w:space="0" w:color="auto"/>
            </w:tcBorders>
            <w:shd w:val="clear" w:color="auto" w:fill="auto"/>
            <w:vAlign w:val="center"/>
            <w:hideMark/>
          </w:tcPr>
          <w:p w:rsidR="005E57D9" w:rsidRPr="00E36419" w:rsidRDefault="005E57D9" w:rsidP="000D4868">
            <w:pPr>
              <w:jc w:val="center"/>
              <w:rPr>
                <w:sz w:val="22"/>
                <w:szCs w:val="22"/>
              </w:rPr>
            </w:pPr>
            <w:r w:rsidRPr="00E36419">
              <w:rPr>
                <w:sz w:val="22"/>
                <w:szCs w:val="22"/>
              </w:rPr>
              <w:t>Вносимые изменения</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5E57D9" w:rsidRPr="00E36419" w:rsidRDefault="005E57D9" w:rsidP="000D4868">
            <w:pPr>
              <w:jc w:val="center"/>
              <w:rPr>
                <w:sz w:val="22"/>
                <w:szCs w:val="22"/>
              </w:rPr>
            </w:pPr>
            <w:r w:rsidRPr="00E36419">
              <w:rPr>
                <w:sz w:val="22"/>
                <w:szCs w:val="22"/>
              </w:rPr>
              <w:t>Сумма</w:t>
            </w:r>
          </w:p>
        </w:tc>
      </w:tr>
      <w:tr w:rsidR="001F39E9" w:rsidRPr="00E36419" w:rsidTr="001F39E9">
        <w:trPr>
          <w:trHeight w:val="315"/>
        </w:trPr>
        <w:tc>
          <w:tcPr>
            <w:tcW w:w="4428" w:type="dxa"/>
            <w:tcBorders>
              <w:top w:val="nil"/>
              <w:left w:val="single" w:sz="4" w:space="0" w:color="auto"/>
              <w:bottom w:val="single" w:sz="4" w:space="0" w:color="auto"/>
              <w:right w:val="single" w:sz="4" w:space="0" w:color="auto"/>
            </w:tcBorders>
            <w:shd w:val="clear" w:color="auto" w:fill="auto"/>
            <w:vAlign w:val="center"/>
            <w:hideMark/>
          </w:tcPr>
          <w:p w:rsidR="001F39E9" w:rsidRPr="00E36419" w:rsidRDefault="001F39E9" w:rsidP="001F39E9">
            <w:pPr>
              <w:rPr>
                <w:b/>
                <w:bCs/>
                <w:sz w:val="22"/>
                <w:szCs w:val="22"/>
              </w:rPr>
            </w:pPr>
            <w:r w:rsidRPr="00E36419">
              <w:rPr>
                <w:b/>
                <w:bCs/>
                <w:sz w:val="22"/>
                <w:szCs w:val="22"/>
              </w:rPr>
              <w:t xml:space="preserve">ДОХОДЫ - всего, </w:t>
            </w:r>
            <w:r w:rsidRPr="00E36419">
              <w:rPr>
                <w:b/>
                <w:sz w:val="22"/>
                <w:szCs w:val="22"/>
              </w:rPr>
              <w:t xml:space="preserve">в </w:t>
            </w:r>
            <w:proofErr w:type="spellStart"/>
            <w:r w:rsidRPr="00E36419">
              <w:rPr>
                <w:b/>
                <w:sz w:val="22"/>
                <w:szCs w:val="22"/>
              </w:rPr>
              <w:t>т.ч</w:t>
            </w:r>
            <w:proofErr w:type="spellEnd"/>
            <w:r w:rsidRPr="00E36419">
              <w:rPr>
                <w:b/>
                <w:sz w:val="22"/>
                <w:szCs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39E9" w:rsidRPr="00E36419" w:rsidRDefault="001F39E9" w:rsidP="001F39E9">
            <w:pPr>
              <w:jc w:val="right"/>
              <w:rPr>
                <w:b/>
                <w:bCs/>
                <w:sz w:val="22"/>
                <w:szCs w:val="22"/>
              </w:rPr>
            </w:pPr>
            <w:r w:rsidRPr="00E36419">
              <w:rPr>
                <w:b/>
                <w:bCs/>
                <w:sz w:val="22"/>
                <w:szCs w:val="22"/>
              </w:rPr>
              <w:t xml:space="preserve">     1 204 241,5   </w:t>
            </w:r>
          </w:p>
        </w:tc>
        <w:tc>
          <w:tcPr>
            <w:tcW w:w="1604" w:type="dxa"/>
            <w:tcBorders>
              <w:top w:val="single" w:sz="4" w:space="0" w:color="auto"/>
              <w:left w:val="nil"/>
              <w:bottom w:val="single" w:sz="4" w:space="0" w:color="auto"/>
              <w:right w:val="single" w:sz="4" w:space="0" w:color="auto"/>
            </w:tcBorders>
            <w:shd w:val="clear" w:color="auto" w:fill="auto"/>
            <w:noWrap/>
            <w:vAlign w:val="center"/>
          </w:tcPr>
          <w:p w:rsidR="001F39E9" w:rsidRPr="00E36419" w:rsidRDefault="001F39E9" w:rsidP="001F39E9">
            <w:pPr>
              <w:jc w:val="right"/>
              <w:rPr>
                <w:b/>
                <w:bCs/>
                <w:i/>
                <w:iCs/>
                <w:sz w:val="22"/>
                <w:szCs w:val="22"/>
              </w:rPr>
            </w:pPr>
            <w:r w:rsidRPr="00E36419">
              <w:rPr>
                <w:b/>
                <w:bCs/>
                <w:i/>
                <w:iCs/>
                <w:sz w:val="22"/>
                <w:szCs w:val="22"/>
              </w:rPr>
              <w:t xml:space="preserve">-    40 998,8   </w:t>
            </w:r>
          </w:p>
        </w:tc>
        <w:tc>
          <w:tcPr>
            <w:tcW w:w="1648" w:type="dxa"/>
            <w:tcBorders>
              <w:top w:val="single" w:sz="4" w:space="0" w:color="auto"/>
              <w:left w:val="nil"/>
              <w:bottom w:val="single" w:sz="4" w:space="0" w:color="auto"/>
              <w:right w:val="single" w:sz="4" w:space="0" w:color="auto"/>
            </w:tcBorders>
            <w:shd w:val="clear" w:color="auto" w:fill="auto"/>
            <w:noWrap/>
            <w:vAlign w:val="center"/>
          </w:tcPr>
          <w:p w:rsidR="001F39E9" w:rsidRPr="00E36419" w:rsidRDefault="001F39E9" w:rsidP="001F39E9">
            <w:pPr>
              <w:jc w:val="right"/>
              <w:rPr>
                <w:b/>
                <w:bCs/>
                <w:sz w:val="22"/>
                <w:szCs w:val="22"/>
              </w:rPr>
            </w:pPr>
            <w:r w:rsidRPr="00E36419">
              <w:rPr>
                <w:b/>
                <w:bCs/>
                <w:sz w:val="22"/>
                <w:szCs w:val="22"/>
              </w:rPr>
              <w:t xml:space="preserve">     1 163 242,7   </w:t>
            </w:r>
          </w:p>
        </w:tc>
      </w:tr>
      <w:tr w:rsidR="001F39E9" w:rsidRPr="00E36419" w:rsidTr="001F39E9">
        <w:trPr>
          <w:trHeight w:val="315"/>
        </w:trPr>
        <w:tc>
          <w:tcPr>
            <w:tcW w:w="4428" w:type="dxa"/>
            <w:tcBorders>
              <w:top w:val="nil"/>
              <w:left w:val="single" w:sz="4" w:space="0" w:color="auto"/>
              <w:bottom w:val="single" w:sz="4" w:space="0" w:color="auto"/>
              <w:right w:val="single" w:sz="4" w:space="0" w:color="auto"/>
            </w:tcBorders>
            <w:shd w:val="clear" w:color="auto" w:fill="auto"/>
            <w:vAlign w:val="center"/>
            <w:hideMark/>
          </w:tcPr>
          <w:p w:rsidR="001F39E9" w:rsidRPr="00E36419" w:rsidRDefault="001F39E9" w:rsidP="001F39E9">
            <w:pPr>
              <w:rPr>
                <w:sz w:val="22"/>
                <w:szCs w:val="22"/>
              </w:rPr>
            </w:pPr>
            <w:r w:rsidRPr="00E36419">
              <w:rPr>
                <w:sz w:val="22"/>
                <w:szCs w:val="22"/>
              </w:rPr>
              <w:t>Налоговые, неналоговые доходы</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1F39E9" w:rsidRPr="00E36419" w:rsidRDefault="001F39E9" w:rsidP="001F39E9">
            <w:pPr>
              <w:jc w:val="right"/>
              <w:rPr>
                <w:sz w:val="22"/>
                <w:szCs w:val="22"/>
              </w:rPr>
            </w:pPr>
            <w:r w:rsidRPr="00E36419">
              <w:rPr>
                <w:sz w:val="22"/>
                <w:szCs w:val="22"/>
              </w:rPr>
              <w:t xml:space="preserve">     1 144 418,4   </w:t>
            </w:r>
          </w:p>
        </w:tc>
        <w:tc>
          <w:tcPr>
            <w:tcW w:w="1604" w:type="dxa"/>
            <w:tcBorders>
              <w:top w:val="nil"/>
              <w:left w:val="nil"/>
              <w:bottom w:val="single" w:sz="4" w:space="0" w:color="auto"/>
              <w:right w:val="single" w:sz="4" w:space="0" w:color="auto"/>
            </w:tcBorders>
            <w:shd w:val="clear" w:color="auto" w:fill="auto"/>
            <w:noWrap/>
            <w:vAlign w:val="center"/>
          </w:tcPr>
          <w:p w:rsidR="001F39E9" w:rsidRPr="00E36419" w:rsidRDefault="001F39E9" w:rsidP="001F39E9">
            <w:pPr>
              <w:jc w:val="right"/>
              <w:rPr>
                <w:i/>
                <w:iCs/>
                <w:sz w:val="22"/>
                <w:szCs w:val="22"/>
              </w:rPr>
            </w:pPr>
            <w:r w:rsidRPr="00E36419">
              <w:rPr>
                <w:i/>
                <w:iCs/>
                <w:sz w:val="22"/>
                <w:szCs w:val="22"/>
              </w:rPr>
              <w:t xml:space="preserve">-    40 998,8   </w:t>
            </w:r>
          </w:p>
        </w:tc>
        <w:tc>
          <w:tcPr>
            <w:tcW w:w="1648" w:type="dxa"/>
            <w:tcBorders>
              <w:top w:val="nil"/>
              <w:left w:val="nil"/>
              <w:bottom w:val="single" w:sz="4" w:space="0" w:color="auto"/>
              <w:right w:val="single" w:sz="4" w:space="0" w:color="auto"/>
            </w:tcBorders>
            <w:shd w:val="clear" w:color="auto" w:fill="auto"/>
            <w:noWrap/>
            <w:vAlign w:val="center"/>
          </w:tcPr>
          <w:p w:rsidR="001F39E9" w:rsidRPr="00E36419" w:rsidRDefault="001F39E9" w:rsidP="001F39E9">
            <w:pPr>
              <w:jc w:val="right"/>
              <w:rPr>
                <w:sz w:val="22"/>
                <w:szCs w:val="22"/>
              </w:rPr>
            </w:pPr>
            <w:r w:rsidRPr="00E36419">
              <w:rPr>
                <w:sz w:val="22"/>
                <w:szCs w:val="22"/>
              </w:rPr>
              <w:t xml:space="preserve">     1 103 419,6   </w:t>
            </w:r>
          </w:p>
        </w:tc>
      </w:tr>
      <w:tr w:rsidR="001F39E9" w:rsidRPr="00E36419" w:rsidTr="001F39E9">
        <w:trPr>
          <w:trHeight w:val="347"/>
        </w:trPr>
        <w:tc>
          <w:tcPr>
            <w:tcW w:w="4428" w:type="dxa"/>
            <w:tcBorders>
              <w:top w:val="nil"/>
              <w:left w:val="single" w:sz="4" w:space="0" w:color="auto"/>
              <w:bottom w:val="single" w:sz="4" w:space="0" w:color="auto"/>
              <w:right w:val="single" w:sz="4" w:space="0" w:color="auto"/>
            </w:tcBorders>
            <w:shd w:val="clear" w:color="auto" w:fill="auto"/>
            <w:vAlign w:val="center"/>
            <w:hideMark/>
          </w:tcPr>
          <w:p w:rsidR="001F39E9" w:rsidRPr="00E36419" w:rsidRDefault="001F39E9" w:rsidP="001F39E9">
            <w:pPr>
              <w:rPr>
                <w:sz w:val="22"/>
                <w:szCs w:val="22"/>
              </w:rPr>
            </w:pPr>
            <w:r w:rsidRPr="00E36419">
              <w:rPr>
                <w:sz w:val="22"/>
                <w:szCs w:val="22"/>
              </w:rPr>
              <w:t xml:space="preserve">Безвозмездные поступления, в </w:t>
            </w:r>
            <w:proofErr w:type="spellStart"/>
            <w:r w:rsidRPr="00E36419">
              <w:rPr>
                <w:sz w:val="22"/>
                <w:szCs w:val="22"/>
              </w:rPr>
              <w:t>т.ч</w:t>
            </w:r>
            <w:proofErr w:type="spellEnd"/>
            <w:r w:rsidRPr="00E36419">
              <w:rPr>
                <w:sz w:val="22"/>
                <w:szCs w:val="22"/>
              </w:rPr>
              <w:t>.</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1F39E9" w:rsidRPr="00E36419" w:rsidRDefault="001F39E9" w:rsidP="001F39E9">
            <w:pPr>
              <w:jc w:val="right"/>
              <w:rPr>
                <w:sz w:val="22"/>
                <w:szCs w:val="22"/>
              </w:rPr>
            </w:pPr>
            <w:r w:rsidRPr="00E36419">
              <w:rPr>
                <w:sz w:val="22"/>
                <w:szCs w:val="22"/>
              </w:rPr>
              <w:t xml:space="preserve">          59 823,1   </w:t>
            </w:r>
          </w:p>
        </w:tc>
        <w:tc>
          <w:tcPr>
            <w:tcW w:w="1604" w:type="dxa"/>
            <w:tcBorders>
              <w:top w:val="nil"/>
              <w:left w:val="nil"/>
              <w:bottom w:val="single" w:sz="4" w:space="0" w:color="auto"/>
              <w:right w:val="single" w:sz="4" w:space="0" w:color="auto"/>
            </w:tcBorders>
            <w:shd w:val="clear" w:color="auto" w:fill="auto"/>
            <w:noWrap/>
            <w:vAlign w:val="center"/>
          </w:tcPr>
          <w:p w:rsidR="001F39E9" w:rsidRPr="00E36419" w:rsidRDefault="001F39E9" w:rsidP="001F39E9">
            <w:pPr>
              <w:jc w:val="right"/>
              <w:rPr>
                <w:i/>
                <w:iCs/>
                <w:sz w:val="22"/>
                <w:szCs w:val="22"/>
              </w:rPr>
            </w:pPr>
            <w:r w:rsidRPr="00E36419">
              <w:rPr>
                <w:i/>
                <w:iCs/>
                <w:sz w:val="22"/>
                <w:szCs w:val="22"/>
              </w:rPr>
              <w:t xml:space="preserve">                 -    </w:t>
            </w:r>
          </w:p>
        </w:tc>
        <w:tc>
          <w:tcPr>
            <w:tcW w:w="1648" w:type="dxa"/>
            <w:tcBorders>
              <w:top w:val="nil"/>
              <w:left w:val="nil"/>
              <w:bottom w:val="single" w:sz="4" w:space="0" w:color="auto"/>
              <w:right w:val="single" w:sz="4" w:space="0" w:color="auto"/>
            </w:tcBorders>
            <w:shd w:val="clear" w:color="auto" w:fill="auto"/>
            <w:noWrap/>
            <w:vAlign w:val="center"/>
          </w:tcPr>
          <w:p w:rsidR="001F39E9" w:rsidRPr="00E36419" w:rsidRDefault="001F39E9" w:rsidP="001F39E9">
            <w:pPr>
              <w:jc w:val="right"/>
              <w:rPr>
                <w:sz w:val="22"/>
                <w:szCs w:val="22"/>
              </w:rPr>
            </w:pPr>
            <w:r w:rsidRPr="00E36419">
              <w:rPr>
                <w:sz w:val="22"/>
                <w:szCs w:val="22"/>
              </w:rPr>
              <w:t xml:space="preserve">          59 823,1   </w:t>
            </w:r>
          </w:p>
        </w:tc>
      </w:tr>
      <w:tr w:rsidR="001F39E9" w:rsidRPr="00E36419" w:rsidTr="001F39E9">
        <w:trPr>
          <w:trHeight w:val="315"/>
        </w:trPr>
        <w:tc>
          <w:tcPr>
            <w:tcW w:w="4428" w:type="dxa"/>
            <w:tcBorders>
              <w:top w:val="nil"/>
              <w:left w:val="single" w:sz="4" w:space="0" w:color="auto"/>
              <w:bottom w:val="single" w:sz="4" w:space="0" w:color="auto"/>
              <w:right w:val="single" w:sz="4" w:space="0" w:color="auto"/>
            </w:tcBorders>
            <w:shd w:val="clear" w:color="auto" w:fill="auto"/>
            <w:vAlign w:val="center"/>
            <w:hideMark/>
          </w:tcPr>
          <w:p w:rsidR="001F39E9" w:rsidRPr="00E36419" w:rsidRDefault="001F39E9" w:rsidP="001F39E9">
            <w:pPr>
              <w:rPr>
                <w:i/>
                <w:iCs/>
                <w:sz w:val="22"/>
                <w:szCs w:val="22"/>
              </w:rPr>
            </w:pPr>
            <w:r w:rsidRPr="00E36419">
              <w:rPr>
                <w:i/>
                <w:iCs/>
                <w:sz w:val="22"/>
                <w:szCs w:val="22"/>
              </w:rPr>
              <w:t xml:space="preserve">- из окружного бюджета </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1F39E9" w:rsidRPr="00E36419" w:rsidRDefault="001F39E9" w:rsidP="001F39E9">
            <w:pPr>
              <w:jc w:val="right"/>
              <w:rPr>
                <w:i/>
                <w:iCs/>
                <w:sz w:val="22"/>
                <w:szCs w:val="22"/>
              </w:rPr>
            </w:pPr>
            <w:r w:rsidRPr="00E36419">
              <w:rPr>
                <w:i/>
                <w:iCs/>
                <w:sz w:val="22"/>
                <w:szCs w:val="22"/>
              </w:rPr>
              <w:t xml:space="preserve">         50 057,4   </w:t>
            </w:r>
          </w:p>
        </w:tc>
        <w:tc>
          <w:tcPr>
            <w:tcW w:w="1604" w:type="dxa"/>
            <w:tcBorders>
              <w:top w:val="nil"/>
              <w:left w:val="nil"/>
              <w:bottom w:val="single" w:sz="4" w:space="0" w:color="auto"/>
              <w:right w:val="single" w:sz="4" w:space="0" w:color="auto"/>
            </w:tcBorders>
            <w:shd w:val="clear" w:color="auto" w:fill="auto"/>
            <w:noWrap/>
            <w:vAlign w:val="center"/>
          </w:tcPr>
          <w:p w:rsidR="001F39E9" w:rsidRPr="00E36419" w:rsidRDefault="001F39E9" w:rsidP="001F39E9">
            <w:pPr>
              <w:jc w:val="right"/>
              <w:rPr>
                <w:i/>
                <w:iCs/>
                <w:sz w:val="22"/>
                <w:szCs w:val="22"/>
              </w:rPr>
            </w:pPr>
            <w:r w:rsidRPr="00E36419">
              <w:rPr>
                <w:i/>
                <w:iCs/>
                <w:sz w:val="22"/>
                <w:szCs w:val="22"/>
              </w:rPr>
              <w:t xml:space="preserve">                 -    </w:t>
            </w:r>
          </w:p>
        </w:tc>
        <w:tc>
          <w:tcPr>
            <w:tcW w:w="1648" w:type="dxa"/>
            <w:tcBorders>
              <w:top w:val="nil"/>
              <w:left w:val="nil"/>
              <w:bottom w:val="single" w:sz="4" w:space="0" w:color="auto"/>
              <w:right w:val="single" w:sz="4" w:space="0" w:color="auto"/>
            </w:tcBorders>
            <w:shd w:val="clear" w:color="auto" w:fill="auto"/>
            <w:noWrap/>
            <w:vAlign w:val="center"/>
          </w:tcPr>
          <w:p w:rsidR="001F39E9" w:rsidRPr="00E36419" w:rsidRDefault="001F39E9" w:rsidP="001F39E9">
            <w:pPr>
              <w:jc w:val="right"/>
              <w:rPr>
                <w:i/>
                <w:iCs/>
                <w:sz w:val="22"/>
                <w:szCs w:val="22"/>
              </w:rPr>
            </w:pPr>
            <w:r w:rsidRPr="00E36419">
              <w:rPr>
                <w:i/>
                <w:iCs/>
                <w:sz w:val="22"/>
                <w:szCs w:val="22"/>
              </w:rPr>
              <w:t xml:space="preserve">         50 057,4   </w:t>
            </w:r>
          </w:p>
        </w:tc>
      </w:tr>
      <w:tr w:rsidR="001F39E9" w:rsidRPr="00E36419" w:rsidTr="001F39E9">
        <w:trPr>
          <w:trHeight w:val="315"/>
        </w:trPr>
        <w:tc>
          <w:tcPr>
            <w:tcW w:w="4428" w:type="dxa"/>
            <w:tcBorders>
              <w:top w:val="nil"/>
              <w:left w:val="single" w:sz="4" w:space="0" w:color="auto"/>
              <w:bottom w:val="single" w:sz="4" w:space="0" w:color="auto"/>
              <w:right w:val="single" w:sz="4" w:space="0" w:color="auto"/>
            </w:tcBorders>
            <w:shd w:val="clear" w:color="auto" w:fill="auto"/>
            <w:vAlign w:val="center"/>
            <w:hideMark/>
          </w:tcPr>
          <w:p w:rsidR="001F39E9" w:rsidRPr="00E36419" w:rsidRDefault="001F39E9" w:rsidP="001F39E9">
            <w:pPr>
              <w:rPr>
                <w:i/>
                <w:iCs/>
                <w:sz w:val="22"/>
                <w:szCs w:val="22"/>
              </w:rPr>
            </w:pPr>
            <w:r w:rsidRPr="00E36419">
              <w:rPr>
                <w:i/>
                <w:iCs/>
                <w:sz w:val="22"/>
                <w:szCs w:val="22"/>
              </w:rPr>
              <w:t>- из бюджетов поселений</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1F39E9" w:rsidRPr="00E36419" w:rsidRDefault="001F39E9" w:rsidP="001F39E9">
            <w:pPr>
              <w:jc w:val="right"/>
              <w:rPr>
                <w:i/>
                <w:iCs/>
                <w:sz w:val="22"/>
                <w:szCs w:val="22"/>
              </w:rPr>
            </w:pPr>
            <w:r w:rsidRPr="00E36419">
              <w:rPr>
                <w:i/>
                <w:iCs/>
                <w:sz w:val="22"/>
                <w:szCs w:val="22"/>
              </w:rPr>
              <w:t xml:space="preserve">           9 184,6   </w:t>
            </w:r>
          </w:p>
        </w:tc>
        <w:tc>
          <w:tcPr>
            <w:tcW w:w="1604" w:type="dxa"/>
            <w:tcBorders>
              <w:top w:val="nil"/>
              <w:left w:val="nil"/>
              <w:bottom w:val="single" w:sz="4" w:space="0" w:color="auto"/>
              <w:right w:val="single" w:sz="4" w:space="0" w:color="auto"/>
            </w:tcBorders>
            <w:shd w:val="clear" w:color="auto" w:fill="auto"/>
            <w:noWrap/>
            <w:vAlign w:val="center"/>
          </w:tcPr>
          <w:p w:rsidR="001F39E9" w:rsidRPr="00E36419" w:rsidRDefault="001F39E9" w:rsidP="001F39E9">
            <w:pPr>
              <w:jc w:val="right"/>
              <w:rPr>
                <w:i/>
                <w:iCs/>
                <w:sz w:val="22"/>
                <w:szCs w:val="22"/>
              </w:rPr>
            </w:pPr>
            <w:r w:rsidRPr="00E36419">
              <w:rPr>
                <w:i/>
                <w:iCs/>
                <w:sz w:val="22"/>
                <w:szCs w:val="22"/>
              </w:rPr>
              <w:t xml:space="preserve">                 -    </w:t>
            </w:r>
          </w:p>
        </w:tc>
        <w:tc>
          <w:tcPr>
            <w:tcW w:w="1648" w:type="dxa"/>
            <w:tcBorders>
              <w:top w:val="nil"/>
              <w:left w:val="nil"/>
              <w:bottom w:val="single" w:sz="4" w:space="0" w:color="auto"/>
              <w:right w:val="single" w:sz="4" w:space="0" w:color="auto"/>
            </w:tcBorders>
            <w:shd w:val="clear" w:color="auto" w:fill="auto"/>
            <w:noWrap/>
            <w:vAlign w:val="center"/>
          </w:tcPr>
          <w:p w:rsidR="001F39E9" w:rsidRPr="00E36419" w:rsidRDefault="001F39E9" w:rsidP="001F39E9">
            <w:pPr>
              <w:jc w:val="right"/>
              <w:rPr>
                <w:i/>
                <w:iCs/>
                <w:sz w:val="22"/>
                <w:szCs w:val="22"/>
              </w:rPr>
            </w:pPr>
            <w:r w:rsidRPr="00E36419">
              <w:rPr>
                <w:i/>
                <w:iCs/>
                <w:sz w:val="22"/>
                <w:szCs w:val="22"/>
              </w:rPr>
              <w:t xml:space="preserve">           9 184,6   </w:t>
            </w:r>
          </w:p>
        </w:tc>
      </w:tr>
      <w:tr w:rsidR="001F39E9" w:rsidRPr="00E36419" w:rsidTr="001F39E9">
        <w:trPr>
          <w:trHeight w:val="630"/>
        </w:trPr>
        <w:tc>
          <w:tcPr>
            <w:tcW w:w="4428" w:type="dxa"/>
            <w:tcBorders>
              <w:top w:val="nil"/>
              <w:left w:val="single" w:sz="4" w:space="0" w:color="auto"/>
              <w:bottom w:val="single" w:sz="4" w:space="0" w:color="auto"/>
              <w:right w:val="single" w:sz="4" w:space="0" w:color="auto"/>
            </w:tcBorders>
            <w:shd w:val="clear" w:color="auto" w:fill="auto"/>
            <w:vAlign w:val="center"/>
            <w:hideMark/>
          </w:tcPr>
          <w:p w:rsidR="001F39E9" w:rsidRPr="00E36419" w:rsidRDefault="001F39E9" w:rsidP="001F39E9">
            <w:pPr>
              <w:rPr>
                <w:i/>
                <w:iCs/>
                <w:sz w:val="22"/>
                <w:szCs w:val="22"/>
              </w:rPr>
            </w:pPr>
            <w:r w:rsidRPr="00E36419">
              <w:rPr>
                <w:i/>
                <w:iCs/>
                <w:sz w:val="22"/>
                <w:szCs w:val="22"/>
              </w:rPr>
              <w:t xml:space="preserve">- доходы от возврата остатков целевых межбюджетных трансфертов прошлых лет </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1F39E9" w:rsidRPr="00E36419" w:rsidRDefault="001F39E9" w:rsidP="001F39E9">
            <w:pPr>
              <w:jc w:val="right"/>
              <w:rPr>
                <w:i/>
                <w:iCs/>
                <w:sz w:val="22"/>
                <w:szCs w:val="22"/>
              </w:rPr>
            </w:pPr>
            <w:r w:rsidRPr="00E36419">
              <w:rPr>
                <w:i/>
                <w:iCs/>
                <w:sz w:val="22"/>
                <w:szCs w:val="22"/>
              </w:rPr>
              <w:t xml:space="preserve">              582,2   </w:t>
            </w:r>
          </w:p>
        </w:tc>
        <w:tc>
          <w:tcPr>
            <w:tcW w:w="1604" w:type="dxa"/>
            <w:tcBorders>
              <w:top w:val="nil"/>
              <w:left w:val="nil"/>
              <w:bottom w:val="single" w:sz="4" w:space="0" w:color="auto"/>
              <w:right w:val="single" w:sz="4" w:space="0" w:color="auto"/>
            </w:tcBorders>
            <w:shd w:val="clear" w:color="auto" w:fill="auto"/>
            <w:noWrap/>
            <w:vAlign w:val="center"/>
          </w:tcPr>
          <w:p w:rsidR="001F39E9" w:rsidRPr="00E36419" w:rsidRDefault="001F39E9" w:rsidP="001F39E9">
            <w:pPr>
              <w:jc w:val="right"/>
              <w:rPr>
                <w:i/>
                <w:iCs/>
                <w:sz w:val="22"/>
                <w:szCs w:val="22"/>
              </w:rPr>
            </w:pPr>
            <w:r w:rsidRPr="00E36419">
              <w:rPr>
                <w:i/>
                <w:iCs/>
                <w:sz w:val="22"/>
                <w:szCs w:val="22"/>
              </w:rPr>
              <w:t xml:space="preserve">                 -    </w:t>
            </w:r>
          </w:p>
        </w:tc>
        <w:tc>
          <w:tcPr>
            <w:tcW w:w="1648" w:type="dxa"/>
            <w:tcBorders>
              <w:top w:val="nil"/>
              <w:left w:val="nil"/>
              <w:bottom w:val="single" w:sz="4" w:space="0" w:color="auto"/>
              <w:right w:val="single" w:sz="4" w:space="0" w:color="auto"/>
            </w:tcBorders>
            <w:shd w:val="clear" w:color="auto" w:fill="auto"/>
            <w:noWrap/>
            <w:vAlign w:val="center"/>
          </w:tcPr>
          <w:p w:rsidR="001F39E9" w:rsidRPr="00E36419" w:rsidRDefault="001F39E9" w:rsidP="001F39E9">
            <w:pPr>
              <w:jc w:val="right"/>
              <w:rPr>
                <w:i/>
                <w:iCs/>
                <w:sz w:val="22"/>
                <w:szCs w:val="22"/>
              </w:rPr>
            </w:pPr>
            <w:r w:rsidRPr="00E36419">
              <w:rPr>
                <w:i/>
                <w:iCs/>
                <w:sz w:val="22"/>
                <w:szCs w:val="22"/>
              </w:rPr>
              <w:t xml:space="preserve">              582,2   </w:t>
            </w:r>
          </w:p>
        </w:tc>
      </w:tr>
      <w:tr w:rsidR="001F39E9" w:rsidRPr="00E36419" w:rsidTr="001F39E9">
        <w:trPr>
          <w:trHeight w:val="315"/>
        </w:trPr>
        <w:tc>
          <w:tcPr>
            <w:tcW w:w="4428" w:type="dxa"/>
            <w:tcBorders>
              <w:top w:val="nil"/>
              <w:left w:val="single" w:sz="4" w:space="0" w:color="auto"/>
              <w:bottom w:val="single" w:sz="4" w:space="0" w:color="auto"/>
              <w:right w:val="single" w:sz="4" w:space="0" w:color="auto"/>
            </w:tcBorders>
            <w:shd w:val="clear" w:color="auto" w:fill="auto"/>
            <w:vAlign w:val="center"/>
          </w:tcPr>
          <w:p w:rsidR="001F39E9" w:rsidRPr="00E36419" w:rsidRDefault="001F39E9" w:rsidP="001F39E9">
            <w:pPr>
              <w:rPr>
                <w:b/>
                <w:bCs/>
                <w:sz w:val="22"/>
                <w:szCs w:val="22"/>
              </w:rPr>
            </w:pPr>
            <w:r w:rsidRPr="00E36419">
              <w:rPr>
                <w:b/>
                <w:bCs/>
                <w:sz w:val="22"/>
                <w:szCs w:val="22"/>
              </w:rPr>
              <w:t xml:space="preserve">- </w:t>
            </w:r>
            <w:r w:rsidRPr="00E36419">
              <w:rPr>
                <w:bCs/>
                <w:i/>
                <w:sz w:val="22"/>
                <w:szCs w:val="22"/>
              </w:rPr>
              <w:t>возврат остатков целевых межбюджетных трансфертов прошлых лет</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1F39E9" w:rsidRPr="00E36419" w:rsidRDefault="001F39E9" w:rsidP="001F39E9">
            <w:pPr>
              <w:jc w:val="right"/>
              <w:rPr>
                <w:i/>
                <w:iCs/>
                <w:sz w:val="22"/>
                <w:szCs w:val="22"/>
              </w:rPr>
            </w:pPr>
            <w:r w:rsidRPr="00E36419">
              <w:rPr>
                <w:i/>
                <w:iCs/>
                <w:sz w:val="22"/>
                <w:szCs w:val="22"/>
              </w:rPr>
              <w:t xml:space="preserve">-                 1,1   </w:t>
            </w:r>
          </w:p>
        </w:tc>
        <w:tc>
          <w:tcPr>
            <w:tcW w:w="1604" w:type="dxa"/>
            <w:tcBorders>
              <w:top w:val="nil"/>
              <w:left w:val="nil"/>
              <w:bottom w:val="single" w:sz="4" w:space="0" w:color="auto"/>
              <w:right w:val="single" w:sz="4" w:space="0" w:color="auto"/>
            </w:tcBorders>
            <w:shd w:val="clear" w:color="auto" w:fill="auto"/>
            <w:noWrap/>
            <w:vAlign w:val="center"/>
          </w:tcPr>
          <w:p w:rsidR="001F39E9" w:rsidRPr="00E36419" w:rsidRDefault="001F39E9" w:rsidP="001F39E9">
            <w:pPr>
              <w:jc w:val="right"/>
              <w:rPr>
                <w:i/>
                <w:iCs/>
                <w:sz w:val="22"/>
                <w:szCs w:val="22"/>
              </w:rPr>
            </w:pPr>
            <w:r w:rsidRPr="00E36419">
              <w:rPr>
                <w:i/>
                <w:iCs/>
                <w:sz w:val="22"/>
                <w:szCs w:val="22"/>
              </w:rPr>
              <w:t xml:space="preserve">                 -    </w:t>
            </w:r>
          </w:p>
        </w:tc>
        <w:tc>
          <w:tcPr>
            <w:tcW w:w="1648" w:type="dxa"/>
            <w:tcBorders>
              <w:top w:val="nil"/>
              <w:left w:val="nil"/>
              <w:bottom w:val="single" w:sz="4" w:space="0" w:color="auto"/>
              <w:right w:val="single" w:sz="4" w:space="0" w:color="auto"/>
            </w:tcBorders>
            <w:shd w:val="clear" w:color="auto" w:fill="auto"/>
            <w:noWrap/>
            <w:vAlign w:val="center"/>
          </w:tcPr>
          <w:p w:rsidR="001F39E9" w:rsidRPr="00E36419" w:rsidRDefault="001F39E9" w:rsidP="001F39E9">
            <w:pPr>
              <w:jc w:val="right"/>
              <w:rPr>
                <w:i/>
                <w:iCs/>
                <w:sz w:val="22"/>
                <w:szCs w:val="22"/>
              </w:rPr>
            </w:pPr>
            <w:r w:rsidRPr="00E36419">
              <w:rPr>
                <w:i/>
                <w:iCs/>
                <w:sz w:val="22"/>
                <w:szCs w:val="22"/>
              </w:rPr>
              <w:t xml:space="preserve">-                 1,1   </w:t>
            </w:r>
          </w:p>
        </w:tc>
      </w:tr>
      <w:tr w:rsidR="001F39E9" w:rsidRPr="00E36419" w:rsidTr="001F39E9">
        <w:trPr>
          <w:trHeight w:val="315"/>
        </w:trPr>
        <w:tc>
          <w:tcPr>
            <w:tcW w:w="4428" w:type="dxa"/>
            <w:tcBorders>
              <w:top w:val="nil"/>
              <w:left w:val="single" w:sz="4" w:space="0" w:color="auto"/>
              <w:bottom w:val="single" w:sz="4" w:space="0" w:color="auto"/>
              <w:right w:val="single" w:sz="4" w:space="0" w:color="auto"/>
            </w:tcBorders>
            <w:shd w:val="clear" w:color="auto" w:fill="auto"/>
            <w:vAlign w:val="center"/>
            <w:hideMark/>
          </w:tcPr>
          <w:p w:rsidR="001F39E9" w:rsidRPr="00E36419" w:rsidRDefault="001F39E9" w:rsidP="001F39E9">
            <w:pPr>
              <w:rPr>
                <w:b/>
                <w:bCs/>
                <w:sz w:val="22"/>
                <w:szCs w:val="22"/>
              </w:rPr>
            </w:pPr>
            <w:r w:rsidRPr="00E36419">
              <w:rPr>
                <w:b/>
                <w:bCs/>
                <w:sz w:val="22"/>
                <w:szCs w:val="22"/>
              </w:rPr>
              <w:t>РАСХОДЫ - всего</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1F39E9" w:rsidRPr="00E36419" w:rsidRDefault="001F39E9" w:rsidP="001F39E9">
            <w:pPr>
              <w:jc w:val="right"/>
              <w:rPr>
                <w:b/>
                <w:bCs/>
                <w:sz w:val="22"/>
                <w:szCs w:val="22"/>
              </w:rPr>
            </w:pPr>
            <w:r w:rsidRPr="00E36419">
              <w:rPr>
                <w:b/>
                <w:bCs/>
                <w:sz w:val="22"/>
                <w:szCs w:val="22"/>
              </w:rPr>
              <w:t xml:space="preserve">     1 554 169,7   </w:t>
            </w:r>
          </w:p>
        </w:tc>
        <w:tc>
          <w:tcPr>
            <w:tcW w:w="1604" w:type="dxa"/>
            <w:tcBorders>
              <w:top w:val="nil"/>
              <w:left w:val="nil"/>
              <w:bottom w:val="single" w:sz="4" w:space="0" w:color="auto"/>
              <w:right w:val="single" w:sz="4" w:space="0" w:color="auto"/>
            </w:tcBorders>
            <w:shd w:val="clear" w:color="auto" w:fill="auto"/>
            <w:noWrap/>
            <w:vAlign w:val="center"/>
          </w:tcPr>
          <w:p w:rsidR="001F39E9" w:rsidRPr="00E36419" w:rsidRDefault="001F39E9" w:rsidP="001F39E9">
            <w:pPr>
              <w:jc w:val="right"/>
              <w:rPr>
                <w:b/>
                <w:bCs/>
                <w:i/>
                <w:iCs/>
                <w:sz w:val="22"/>
                <w:szCs w:val="22"/>
              </w:rPr>
            </w:pPr>
            <w:r w:rsidRPr="00E36419">
              <w:rPr>
                <w:b/>
                <w:bCs/>
                <w:i/>
                <w:iCs/>
                <w:sz w:val="22"/>
                <w:szCs w:val="22"/>
              </w:rPr>
              <w:t xml:space="preserve">-    48 317,5   </w:t>
            </w:r>
          </w:p>
        </w:tc>
        <w:tc>
          <w:tcPr>
            <w:tcW w:w="1648" w:type="dxa"/>
            <w:tcBorders>
              <w:top w:val="nil"/>
              <w:left w:val="nil"/>
              <w:bottom w:val="single" w:sz="4" w:space="0" w:color="auto"/>
              <w:right w:val="single" w:sz="4" w:space="0" w:color="auto"/>
            </w:tcBorders>
            <w:shd w:val="clear" w:color="auto" w:fill="auto"/>
            <w:noWrap/>
            <w:vAlign w:val="center"/>
          </w:tcPr>
          <w:p w:rsidR="001F39E9" w:rsidRPr="00E36419" w:rsidRDefault="001F39E9" w:rsidP="001F39E9">
            <w:pPr>
              <w:jc w:val="right"/>
              <w:rPr>
                <w:b/>
                <w:bCs/>
                <w:sz w:val="22"/>
                <w:szCs w:val="22"/>
              </w:rPr>
            </w:pPr>
            <w:r w:rsidRPr="00E36419">
              <w:rPr>
                <w:b/>
                <w:bCs/>
                <w:sz w:val="22"/>
                <w:szCs w:val="22"/>
              </w:rPr>
              <w:t xml:space="preserve">     1 505 852,2   </w:t>
            </w:r>
          </w:p>
        </w:tc>
      </w:tr>
      <w:tr w:rsidR="001F39E9" w:rsidRPr="00E36419" w:rsidTr="001F39E9">
        <w:trPr>
          <w:trHeight w:val="315"/>
        </w:trPr>
        <w:tc>
          <w:tcPr>
            <w:tcW w:w="4428" w:type="dxa"/>
            <w:tcBorders>
              <w:top w:val="nil"/>
              <w:left w:val="single" w:sz="4" w:space="0" w:color="auto"/>
              <w:bottom w:val="single" w:sz="4" w:space="0" w:color="auto"/>
              <w:right w:val="single" w:sz="4" w:space="0" w:color="auto"/>
            </w:tcBorders>
            <w:shd w:val="clear" w:color="auto" w:fill="auto"/>
            <w:vAlign w:val="center"/>
            <w:hideMark/>
          </w:tcPr>
          <w:p w:rsidR="001F39E9" w:rsidRPr="00E36419" w:rsidRDefault="001F39E9" w:rsidP="001F39E9">
            <w:pPr>
              <w:rPr>
                <w:b/>
                <w:bCs/>
                <w:sz w:val="22"/>
                <w:szCs w:val="22"/>
              </w:rPr>
            </w:pPr>
            <w:r w:rsidRPr="00E36419">
              <w:rPr>
                <w:b/>
                <w:bCs/>
                <w:sz w:val="22"/>
                <w:szCs w:val="22"/>
              </w:rPr>
              <w:t>Дефицит, профицит (-, +)</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1F39E9" w:rsidRPr="00E36419" w:rsidRDefault="001F39E9" w:rsidP="001F39E9">
            <w:pPr>
              <w:jc w:val="right"/>
              <w:rPr>
                <w:b/>
                <w:bCs/>
                <w:sz w:val="22"/>
                <w:szCs w:val="22"/>
              </w:rPr>
            </w:pPr>
            <w:r w:rsidRPr="00E36419">
              <w:rPr>
                <w:b/>
                <w:bCs/>
                <w:sz w:val="22"/>
                <w:szCs w:val="22"/>
              </w:rPr>
              <w:t xml:space="preserve">-      349 928,2   </w:t>
            </w:r>
          </w:p>
        </w:tc>
        <w:tc>
          <w:tcPr>
            <w:tcW w:w="1604" w:type="dxa"/>
            <w:tcBorders>
              <w:top w:val="nil"/>
              <w:left w:val="nil"/>
              <w:bottom w:val="single" w:sz="4" w:space="0" w:color="auto"/>
              <w:right w:val="single" w:sz="4" w:space="0" w:color="auto"/>
            </w:tcBorders>
            <w:shd w:val="clear" w:color="auto" w:fill="auto"/>
            <w:noWrap/>
            <w:vAlign w:val="center"/>
          </w:tcPr>
          <w:p w:rsidR="001F39E9" w:rsidRPr="00E36419" w:rsidRDefault="001F39E9" w:rsidP="001F39E9">
            <w:pPr>
              <w:jc w:val="right"/>
              <w:rPr>
                <w:b/>
                <w:bCs/>
                <w:i/>
                <w:iCs/>
                <w:sz w:val="22"/>
                <w:szCs w:val="22"/>
              </w:rPr>
            </w:pPr>
            <w:r w:rsidRPr="00E36419">
              <w:rPr>
                <w:b/>
                <w:bCs/>
                <w:i/>
                <w:iCs/>
                <w:sz w:val="22"/>
                <w:szCs w:val="22"/>
              </w:rPr>
              <w:t xml:space="preserve">        7 318,7   </w:t>
            </w:r>
          </w:p>
        </w:tc>
        <w:tc>
          <w:tcPr>
            <w:tcW w:w="1648" w:type="dxa"/>
            <w:tcBorders>
              <w:top w:val="nil"/>
              <w:left w:val="nil"/>
              <w:bottom w:val="single" w:sz="4" w:space="0" w:color="auto"/>
              <w:right w:val="single" w:sz="4" w:space="0" w:color="auto"/>
            </w:tcBorders>
            <w:shd w:val="clear" w:color="auto" w:fill="auto"/>
            <w:noWrap/>
            <w:vAlign w:val="center"/>
          </w:tcPr>
          <w:p w:rsidR="001F39E9" w:rsidRPr="00E36419" w:rsidRDefault="001F39E9" w:rsidP="001F39E9">
            <w:pPr>
              <w:jc w:val="right"/>
              <w:rPr>
                <w:b/>
                <w:bCs/>
                <w:sz w:val="22"/>
                <w:szCs w:val="22"/>
              </w:rPr>
            </w:pPr>
            <w:r w:rsidRPr="00E36419">
              <w:rPr>
                <w:b/>
                <w:bCs/>
                <w:sz w:val="22"/>
                <w:szCs w:val="22"/>
              </w:rPr>
              <w:t xml:space="preserve">-      342 609,5   </w:t>
            </w:r>
          </w:p>
        </w:tc>
      </w:tr>
      <w:tr w:rsidR="001F39E9" w:rsidRPr="00E36419" w:rsidTr="001F39E9">
        <w:trPr>
          <w:trHeight w:val="315"/>
        </w:trPr>
        <w:tc>
          <w:tcPr>
            <w:tcW w:w="4428" w:type="dxa"/>
            <w:tcBorders>
              <w:top w:val="nil"/>
              <w:left w:val="single" w:sz="4" w:space="0" w:color="auto"/>
              <w:bottom w:val="single" w:sz="4" w:space="0" w:color="auto"/>
              <w:right w:val="single" w:sz="4" w:space="0" w:color="auto"/>
            </w:tcBorders>
            <w:shd w:val="clear" w:color="auto" w:fill="auto"/>
            <w:vAlign w:val="center"/>
            <w:hideMark/>
          </w:tcPr>
          <w:p w:rsidR="001F39E9" w:rsidRPr="00E36419" w:rsidRDefault="001F39E9" w:rsidP="001F39E9">
            <w:pPr>
              <w:rPr>
                <w:sz w:val="22"/>
                <w:szCs w:val="22"/>
              </w:rPr>
            </w:pPr>
            <w:r w:rsidRPr="00E36419">
              <w:rPr>
                <w:sz w:val="22"/>
                <w:szCs w:val="22"/>
              </w:rPr>
              <w:t>% дефицита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1F39E9" w:rsidRPr="00E36419" w:rsidRDefault="001F39E9" w:rsidP="001F39E9">
            <w:pPr>
              <w:jc w:val="center"/>
              <w:rPr>
                <w:sz w:val="22"/>
                <w:szCs w:val="22"/>
              </w:rPr>
            </w:pPr>
            <w:r w:rsidRPr="00E36419">
              <w:rPr>
                <w:sz w:val="22"/>
                <w:szCs w:val="22"/>
              </w:rPr>
              <w:t xml:space="preserve">                 30,6   </w:t>
            </w:r>
          </w:p>
        </w:tc>
        <w:tc>
          <w:tcPr>
            <w:tcW w:w="1604" w:type="dxa"/>
            <w:tcBorders>
              <w:top w:val="nil"/>
              <w:left w:val="nil"/>
              <w:bottom w:val="single" w:sz="4" w:space="0" w:color="auto"/>
              <w:right w:val="single" w:sz="4" w:space="0" w:color="auto"/>
            </w:tcBorders>
            <w:shd w:val="clear" w:color="000000" w:fill="FFFFFF"/>
            <w:noWrap/>
            <w:vAlign w:val="center"/>
          </w:tcPr>
          <w:p w:rsidR="001F39E9" w:rsidRPr="00E36419" w:rsidRDefault="001F39E9" w:rsidP="001F39E9">
            <w:pPr>
              <w:jc w:val="center"/>
              <w:rPr>
                <w:i/>
                <w:iCs/>
                <w:sz w:val="22"/>
                <w:szCs w:val="22"/>
              </w:rPr>
            </w:pPr>
            <w:r w:rsidRPr="00E36419">
              <w:rPr>
                <w:i/>
                <w:iCs/>
                <w:sz w:val="22"/>
                <w:szCs w:val="22"/>
              </w:rPr>
              <w:t xml:space="preserve">               0,4   </w:t>
            </w:r>
          </w:p>
        </w:tc>
        <w:tc>
          <w:tcPr>
            <w:tcW w:w="1648" w:type="dxa"/>
            <w:tcBorders>
              <w:top w:val="nil"/>
              <w:left w:val="nil"/>
              <w:bottom w:val="single" w:sz="4" w:space="0" w:color="auto"/>
              <w:right w:val="single" w:sz="4" w:space="0" w:color="auto"/>
            </w:tcBorders>
            <w:shd w:val="clear" w:color="auto" w:fill="auto"/>
            <w:noWrap/>
            <w:vAlign w:val="center"/>
          </w:tcPr>
          <w:p w:rsidR="001F39E9" w:rsidRPr="00E36419" w:rsidRDefault="001F39E9" w:rsidP="001F39E9">
            <w:pPr>
              <w:jc w:val="center"/>
              <w:rPr>
                <w:sz w:val="22"/>
                <w:szCs w:val="22"/>
              </w:rPr>
            </w:pPr>
            <w:r w:rsidRPr="00E36419">
              <w:rPr>
                <w:sz w:val="22"/>
                <w:szCs w:val="22"/>
              </w:rPr>
              <w:t xml:space="preserve">                 31,0   </w:t>
            </w:r>
          </w:p>
        </w:tc>
      </w:tr>
      <w:tr w:rsidR="001F39E9" w:rsidRPr="00E36419" w:rsidTr="001F39E9">
        <w:trPr>
          <w:trHeight w:val="652"/>
        </w:trPr>
        <w:tc>
          <w:tcPr>
            <w:tcW w:w="4428" w:type="dxa"/>
            <w:tcBorders>
              <w:top w:val="nil"/>
              <w:left w:val="single" w:sz="4" w:space="0" w:color="auto"/>
              <w:bottom w:val="single" w:sz="4" w:space="0" w:color="auto"/>
              <w:right w:val="single" w:sz="4" w:space="0" w:color="auto"/>
            </w:tcBorders>
            <w:shd w:val="clear" w:color="auto" w:fill="auto"/>
            <w:vAlign w:val="center"/>
            <w:hideMark/>
          </w:tcPr>
          <w:p w:rsidR="001F39E9" w:rsidRPr="00E36419" w:rsidRDefault="001F39E9" w:rsidP="001F39E9">
            <w:pPr>
              <w:rPr>
                <w:b/>
                <w:bCs/>
                <w:sz w:val="22"/>
                <w:szCs w:val="22"/>
              </w:rPr>
            </w:pPr>
            <w:r w:rsidRPr="00E36419">
              <w:rPr>
                <w:b/>
                <w:bCs/>
                <w:sz w:val="22"/>
                <w:szCs w:val="22"/>
              </w:rPr>
              <w:lastRenderedPageBreak/>
              <w:t>Всего источников финансирования дефицита бюджета</w:t>
            </w:r>
          </w:p>
        </w:tc>
        <w:tc>
          <w:tcPr>
            <w:tcW w:w="1559" w:type="dxa"/>
            <w:tcBorders>
              <w:top w:val="nil"/>
              <w:left w:val="single" w:sz="4" w:space="0" w:color="auto"/>
              <w:bottom w:val="single" w:sz="4" w:space="0" w:color="auto"/>
              <w:right w:val="single" w:sz="4" w:space="0" w:color="auto"/>
            </w:tcBorders>
            <w:shd w:val="clear" w:color="000000" w:fill="FFFFFF"/>
            <w:noWrap/>
            <w:vAlign w:val="center"/>
          </w:tcPr>
          <w:p w:rsidR="001F39E9" w:rsidRPr="00E36419" w:rsidRDefault="001F39E9" w:rsidP="001F39E9">
            <w:pPr>
              <w:jc w:val="right"/>
              <w:rPr>
                <w:b/>
                <w:bCs/>
                <w:sz w:val="22"/>
                <w:szCs w:val="22"/>
              </w:rPr>
            </w:pPr>
            <w:r w:rsidRPr="00E36419">
              <w:rPr>
                <w:b/>
                <w:bCs/>
                <w:sz w:val="22"/>
                <w:szCs w:val="22"/>
              </w:rPr>
              <w:t xml:space="preserve">        349 928,2   </w:t>
            </w:r>
          </w:p>
        </w:tc>
        <w:tc>
          <w:tcPr>
            <w:tcW w:w="1604" w:type="dxa"/>
            <w:tcBorders>
              <w:top w:val="nil"/>
              <w:left w:val="nil"/>
              <w:bottom w:val="single" w:sz="4" w:space="0" w:color="auto"/>
              <w:right w:val="single" w:sz="4" w:space="0" w:color="auto"/>
            </w:tcBorders>
            <w:shd w:val="clear" w:color="000000" w:fill="FFFFFF"/>
            <w:noWrap/>
            <w:vAlign w:val="center"/>
          </w:tcPr>
          <w:p w:rsidR="001F39E9" w:rsidRPr="00E36419" w:rsidRDefault="001F39E9" w:rsidP="001F39E9">
            <w:pPr>
              <w:jc w:val="right"/>
              <w:rPr>
                <w:b/>
                <w:bCs/>
                <w:i/>
                <w:iCs/>
                <w:sz w:val="22"/>
                <w:szCs w:val="22"/>
              </w:rPr>
            </w:pPr>
            <w:r w:rsidRPr="00E36419">
              <w:rPr>
                <w:b/>
                <w:bCs/>
                <w:i/>
                <w:iCs/>
                <w:sz w:val="22"/>
                <w:szCs w:val="22"/>
              </w:rPr>
              <w:t xml:space="preserve">-      7 318,7   </w:t>
            </w:r>
          </w:p>
        </w:tc>
        <w:tc>
          <w:tcPr>
            <w:tcW w:w="1648" w:type="dxa"/>
            <w:tcBorders>
              <w:top w:val="nil"/>
              <w:left w:val="nil"/>
              <w:bottom w:val="single" w:sz="4" w:space="0" w:color="auto"/>
              <w:right w:val="single" w:sz="4" w:space="0" w:color="auto"/>
            </w:tcBorders>
            <w:shd w:val="clear" w:color="000000" w:fill="FFFFFF"/>
            <w:noWrap/>
            <w:vAlign w:val="center"/>
          </w:tcPr>
          <w:p w:rsidR="001F39E9" w:rsidRPr="00E36419" w:rsidRDefault="001F39E9" w:rsidP="001F39E9">
            <w:pPr>
              <w:jc w:val="right"/>
              <w:rPr>
                <w:b/>
                <w:bCs/>
                <w:sz w:val="22"/>
                <w:szCs w:val="22"/>
              </w:rPr>
            </w:pPr>
            <w:r w:rsidRPr="00E36419">
              <w:rPr>
                <w:b/>
                <w:bCs/>
                <w:sz w:val="22"/>
                <w:szCs w:val="22"/>
              </w:rPr>
              <w:t xml:space="preserve">        342 609,5   </w:t>
            </w:r>
          </w:p>
        </w:tc>
      </w:tr>
      <w:tr w:rsidR="001F39E9" w:rsidRPr="00E36419" w:rsidTr="001F39E9">
        <w:trPr>
          <w:trHeight w:val="630"/>
        </w:trPr>
        <w:tc>
          <w:tcPr>
            <w:tcW w:w="4428" w:type="dxa"/>
            <w:tcBorders>
              <w:top w:val="nil"/>
              <w:left w:val="single" w:sz="4" w:space="0" w:color="auto"/>
              <w:bottom w:val="single" w:sz="4" w:space="0" w:color="auto"/>
              <w:right w:val="single" w:sz="4" w:space="0" w:color="auto"/>
            </w:tcBorders>
            <w:shd w:val="clear" w:color="auto" w:fill="auto"/>
            <w:vAlign w:val="center"/>
            <w:hideMark/>
          </w:tcPr>
          <w:p w:rsidR="001F39E9" w:rsidRPr="00E36419" w:rsidRDefault="001F39E9" w:rsidP="001F39E9">
            <w:pPr>
              <w:rPr>
                <w:sz w:val="22"/>
                <w:szCs w:val="22"/>
              </w:rPr>
            </w:pPr>
            <w:r w:rsidRPr="00E36419">
              <w:rPr>
                <w:sz w:val="22"/>
                <w:szCs w:val="22"/>
              </w:rPr>
              <w:t>Изменение остатков на счетах по учету средств бюджета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1F39E9" w:rsidRPr="00E36419" w:rsidRDefault="001F39E9" w:rsidP="001F39E9">
            <w:pPr>
              <w:jc w:val="right"/>
              <w:rPr>
                <w:sz w:val="22"/>
                <w:szCs w:val="22"/>
              </w:rPr>
            </w:pPr>
            <w:r w:rsidRPr="00E36419">
              <w:rPr>
                <w:sz w:val="22"/>
                <w:szCs w:val="22"/>
              </w:rPr>
              <w:t xml:space="preserve">        349 928,2   </w:t>
            </w:r>
          </w:p>
        </w:tc>
        <w:tc>
          <w:tcPr>
            <w:tcW w:w="1604" w:type="dxa"/>
            <w:tcBorders>
              <w:top w:val="nil"/>
              <w:left w:val="nil"/>
              <w:bottom w:val="single" w:sz="4" w:space="0" w:color="auto"/>
              <w:right w:val="single" w:sz="4" w:space="0" w:color="auto"/>
            </w:tcBorders>
            <w:shd w:val="clear" w:color="auto" w:fill="auto"/>
            <w:noWrap/>
            <w:vAlign w:val="center"/>
          </w:tcPr>
          <w:p w:rsidR="001F39E9" w:rsidRPr="00E36419" w:rsidRDefault="001F39E9" w:rsidP="001F39E9">
            <w:pPr>
              <w:jc w:val="right"/>
              <w:rPr>
                <w:i/>
                <w:iCs/>
                <w:sz w:val="22"/>
                <w:szCs w:val="22"/>
              </w:rPr>
            </w:pPr>
            <w:r w:rsidRPr="00E36419">
              <w:rPr>
                <w:i/>
                <w:iCs/>
                <w:sz w:val="22"/>
                <w:szCs w:val="22"/>
              </w:rPr>
              <w:t xml:space="preserve">-      7 318,7   </w:t>
            </w:r>
          </w:p>
        </w:tc>
        <w:tc>
          <w:tcPr>
            <w:tcW w:w="1648" w:type="dxa"/>
            <w:tcBorders>
              <w:top w:val="nil"/>
              <w:left w:val="nil"/>
              <w:bottom w:val="single" w:sz="4" w:space="0" w:color="auto"/>
              <w:right w:val="single" w:sz="4" w:space="0" w:color="auto"/>
            </w:tcBorders>
            <w:shd w:val="clear" w:color="auto" w:fill="auto"/>
            <w:noWrap/>
            <w:vAlign w:val="center"/>
          </w:tcPr>
          <w:p w:rsidR="001F39E9" w:rsidRPr="00E36419" w:rsidRDefault="001F39E9" w:rsidP="001F39E9">
            <w:pPr>
              <w:jc w:val="right"/>
              <w:rPr>
                <w:sz w:val="22"/>
                <w:szCs w:val="22"/>
              </w:rPr>
            </w:pPr>
            <w:r w:rsidRPr="00E36419">
              <w:rPr>
                <w:sz w:val="22"/>
                <w:szCs w:val="22"/>
              </w:rPr>
              <w:t xml:space="preserve">        342 609,5   </w:t>
            </w:r>
          </w:p>
        </w:tc>
      </w:tr>
    </w:tbl>
    <w:p w:rsidR="003920FC" w:rsidRPr="00E36419" w:rsidRDefault="003920FC" w:rsidP="00664373">
      <w:pPr>
        <w:autoSpaceDE w:val="0"/>
        <w:autoSpaceDN w:val="0"/>
        <w:adjustRightInd w:val="0"/>
        <w:spacing w:before="240" w:after="120"/>
        <w:ind w:firstLine="720"/>
        <w:jc w:val="both"/>
        <w:rPr>
          <w:sz w:val="26"/>
          <w:szCs w:val="26"/>
        </w:rPr>
      </w:pPr>
      <w:r w:rsidRPr="00E36419">
        <w:rPr>
          <w:sz w:val="26"/>
          <w:szCs w:val="26"/>
        </w:rPr>
        <w:t>На плановый период параметры районного бюджета с учетом поправок следующие:</w:t>
      </w:r>
    </w:p>
    <w:p w:rsidR="003920FC" w:rsidRPr="00E36419" w:rsidRDefault="003920FC" w:rsidP="00664373">
      <w:pPr>
        <w:autoSpaceDE w:val="0"/>
        <w:autoSpaceDN w:val="0"/>
        <w:adjustRightInd w:val="0"/>
        <w:spacing w:before="120"/>
        <w:ind w:firstLine="720"/>
        <w:jc w:val="right"/>
        <w:rPr>
          <w:sz w:val="22"/>
          <w:szCs w:val="22"/>
        </w:rPr>
      </w:pPr>
      <w:r w:rsidRPr="00E36419">
        <w:rPr>
          <w:sz w:val="22"/>
          <w:szCs w:val="22"/>
        </w:rPr>
        <w:t>тыс. руб.</w:t>
      </w:r>
    </w:p>
    <w:tbl>
      <w:tblPr>
        <w:tblW w:w="9815" w:type="dxa"/>
        <w:tblInd w:w="-289" w:type="dxa"/>
        <w:tblLayout w:type="fixed"/>
        <w:tblLook w:val="04A0" w:firstRow="1" w:lastRow="0" w:firstColumn="1" w:lastColumn="0" w:noHBand="0" w:noVBand="1"/>
      </w:tblPr>
      <w:tblGrid>
        <w:gridCol w:w="1990"/>
        <w:gridCol w:w="1346"/>
        <w:gridCol w:w="1347"/>
        <w:gridCol w:w="1134"/>
        <w:gridCol w:w="1305"/>
        <w:gridCol w:w="1346"/>
        <w:gridCol w:w="1347"/>
      </w:tblGrid>
      <w:tr w:rsidR="003920FC" w:rsidRPr="00E36419" w:rsidTr="00B84722">
        <w:trPr>
          <w:trHeight w:val="720"/>
          <w:tblHeader/>
        </w:trPr>
        <w:tc>
          <w:tcPr>
            <w:tcW w:w="19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20FC" w:rsidRPr="00E36419" w:rsidRDefault="003920FC" w:rsidP="000D4868">
            <w:pPr>
              <w:jc w:val="center"/>
              <w:rPr>
                <w:sz w:val="22"/>
                <w:szCs w:val="22"/>
              </w:rPr>
            </w:pPr>
            <w:r w:rsidRPr="00E36419">
              <w:rPr>
                <w:sz w:val="22"/>
                <w:szCs w:val="22"/>
              </w:rPr>
              <w:t>Наименование показателя</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20FC" w:rsidRPr="00E36419" w:rsidRDefault="003920FC" w:rsidP="000D4868">
            <w:pPr>
              <w:jc w:val="center"/>
              <w:rPr>
                <w:sz w:val="22"/>
                <w:szCs w:val="22"/>
              </w:rPr>
            </w:pPr>
            <w:r w:rsidRPr="00E36419">
              <w:rPr>
                <w:sz w:val="22"/>
                <w:szCs w:val="22"/>
              </w:rPr>
              <w:t xml:space="preserve">Утверждено на </w:t>
            </w:r>
          </w:p>
        </w:tc>
        <w:tc>
          <w:tcPr>
            <w:tcW w:w="2439" w:type="dxa"/>
            <w:gridSpan w:val="2"/>
            <w:tcBorders>
              <w:top w:val="single" w:sz="4" w:space="0" w:color="auto"/>
              <w:left w:val="nil"/>
              <w:bottom w:val="single" w:sz="4" w:space="0" w:color="auto"/>
              <w:right w:val="nil"/>
            </w:tcBorders>
            <w:shd w:val="clear" w:color="auto" w:fill="auto"/>
            <w:vAlign w:val="center"/>
            <w:hideMark/>
          </w:tcPr>
          <w:p w:rsidR="003920FC" w:rsidRPr="00E36419" w:rsidRDefault="003920FC" w:rsidP="000D4868">
            <w:pPr>
              <w:jc w:val="center"/>
              <w:rPr>
                <w:sz w:val="22"/>
                <w:szCs w:val="22"/>
              </w:rPr>
            </w:pPr>
            <w:r w:rsidRPr="00E36419">
              <w:rPr>
                <w:sz w:val="22"/>
                <w:szCs w:val="22"/>
              </w:rPr>
              <w:t>Вносимые изменения</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20FC" w:rsidRPr="00E36419" w:rsidRDefault="003920FC" w:rsidP="000D4868">
            <w:pPr>
              <w:jc w:val="center"/>
              <w:rPr>
                <w:sz w:val="22"/>
                <w:szCs w:val="22"/>
              </w:rPr>
            </w:pPr>
            <w:r w:rsidRPr="00E36419">
              <w:rPr>
                <w:sz w:val="22"/>
                <w:szCs w:val="22"/>
              </w:rPr>
              <w:t>Сумма</w:t>
            </w:r>
          </w:p>
        </w:tc>
      </w:tr>
      <w:tr w:rsidR="003920FC" w:rsidRPr="00E36419" w:rsidTr="00B84722">
        <w:trPr>
          <w:trHeight w:val="315"/>
          <w:tblHeader/>
        </w:trPr>
        <w:tc>
          <w:tcPr>
            <w:tcW w:w="1990" w:type="dxa"/>
            <w:vMerge/>
            <w:tcBorders>
              <w:top w:val="single" w:sz="4" w:space="0" w:color="auto"/>
              <w:left w:val="single" w:sz="4" w:space="0" w:color="auto"/>
              <w:bottom w:val="single" w:sz="4" w:space="0" w:color="000000"/>
              <w:right w:val="single" w:sz="4" w:space="0" w:color="auto"/>
            </w:tcBorders>
            <w:vAlign w:val="center"/>
            <w:hideMark/>
          </w:tcPr>
          <w:p w:rsidR="003920FC" w:rsidRPr="00E36419" w:rsidRDefault="003920FC" w:rsidP="000D4868">
            <w:pPr>
              <w:rPr>
                <w:sz w:val="22"/>
                <w:szCs w:val="22"/>
              </w:rPr>
            </w:pPr>
          </w:p>
        </w:tc>
        <w:tc>
          <w:tcPr>
            <w:tcW w:w="1346" w:type="dxa"/>
            <w:tcBorders>
              <w:top w:val="nil"/>
              <w:left w:val="nil"/>
              <w:bottom w:val="single" w:sz="4" w:space="0" w:color="auto"/>
              <w:right w:val="single" w:sz="4" w:space="0" w:color="auto"/>
            </w:tcBorders>
            <w:shd w:val="clear" w:color="auto" w:fill="auto"/>
            <w:vAlign w:val="center"/>
            <w:hideMark/>
          </w:tcPr>
          <w:p w:rsidR="003920FC" w:rsidRPr="00E36419" w:rsidRDefault="003920FC" w:rsidP="000D4868">
            <w:pPr>
              <w:jc w:val="center"/>
              <w:rPr>
                <w:sz w:val="22"/>
                <w:szCs w:val="22"/>
              </w:rPr>
            </w:pPr>
            <w:r w:rsidRPr="00E36419">
              <w:rPr>
                <w:sz w:val="22"/>
                <w:szCs w:val="22"/>
              </w:rPr>
              <w:t>2022 год</w:t>
            </w:r>
          </w:p>
        </w:tc>
        <w:tc>
          <w:tcPr>
            <w:tcW w:w="1347" w:type="dxa"/>
            <w:tcBorders>
              <w:top w:val="nil"/>
              <w:left w:val="nil"/>
              <w:bottom w:val="single" w:sz="4" w:space="0" w:color="auto"/>
              <w:right w:val="single" w:sz="4" w:space="0" w:color="auto"/>
            </w:tcBorders>
            <w:shd w:val="clear" w:color="auto" w:fill="auto"/>
            <w:vAlign w:val="center"/>
            <w:hideMark/>
          </w:tcPr>
          <w:p w:rsidR="003920FC" w:rsidRPr="00E36419" w:rsidRDefault="003920FC" w:rsidP="000D4868">
            <w:pPr>
              <w:jc w:val="center"/>
              <w:rPr>
                <w:sz w:val="22"/>
                <w:szCs w:val="22"/>
              </w:rPr>
            </w:pPr>
            <w:r w:rsidRPr="00E36419">
              <w:rPr>
                <w:sz w:val="22"/>
                <w:szCs w:val="22"/>
              </w:rPr>
              <w:t>2023 год</w:t>
            </w:r>
          </w:p>
        </w:tc>
        <w:tc>
          <w:tcPr>
            <w:tcW w:w="1134" w:type="dxa"/>
            <w:tcBorders>
              <w:top w:val="nil"/>
              <w:left w:val="nil"/>
              <w:bottom w:val="single" w:sz="4" w:space="0" w:color="auto"/>
              <w:right w:val="single" w:sz="4" w:space="0" w:color="auto"/>
            </w:tcBorders>
            <w:shd w:val="clear" w:color="auto" w:fill="auto"/>
            <w:vAlign w:val="center"/>
            <w:hideMark/>
          </w:tcPr>
          <w:p w:rsidR="003920FC" w:rsidRPr="00E36419" w:rsidRDefault="003920FC" w:rsidP="000D4868">
            <w:pPr>
              <w:jc w:val="center"/>
              <w:rPr>
                <w:sz w:val="22"/>
                <w:szCs w:val="22"/>
              </w:rPr>
            </w:pPr>
            <w:r w:rsidRPr="00E36419">
              <w:rPr>
                <w:sz w:val="22"/>
                <w:szCs w:val="22"/>
              </w:rPr>
              <w:t>2022 год</w:t>
            </w:r>
          </w:p>
        </w:tc>
        <w:tc>
          <w:tcPr>
            <w:tcW w:w="1305" w:type="dxa"/>
            <w:tcBorders>
              <w:top w:val="nil"/>
              <w:left w:val="nil"/>
              <w:bottom w:val="single" w:sz="4" w:space="0" w:color="auto"/>
              <w:right w:val="single" w:sz="4" w:space="0" w:color="auto"/>
            </w:tcBorders>
            <w:shd w:val="clear" w:color="auto" w:fill="auto"/>
            <w:vAlign w:val="center"/>
            <w:hideMark/>
          </w:tcPr>
          <w:p w:rsidR="003920FC" w:rsidRPr="00E36419" w:rsidRDefault="003920FC" w:rsidP="000D4868">
            <w:pPr>
              <w:jc w:val="center"/>
              <w:rPr>
                <w:sz w:val="22"/>
                <w:szCs w:val="22"/>
              </w:rPr>
            </w:pPr>
            <w:r w:rsidRPr="00E36419">
              <w:rPr>
                <w:sz w:val="22"/>
                <w:szCs w:val="22"/>
              </w:rPr>
              <w:t>2023 год</w:t>
            </w:r>
          </w:p>
        </w:tc>
        <w:tc>
          <w:tcPr>
            <w:tcW w:w="1346" w:type="dxa"/>
            <w:tcBorders>
              <w:top w:val="nil"/>
              <w:left w:val="nil"/>
              <w:bottom w:val="single" w:sz="4" w:space="0" w:color="auto"/>
              <w:right w:val="single" w:sz="4" w:space="0" w:color="auto"/>
            </w:tcBorders>
            <w:shd w:val="clear" w:color="auto" w:fill="auto"/>
            <w:vAlign w:val="center"/>
            <w:hideMark/>
          </w:tcPr>
          <w:p w:rsidR="003920FC" w:rsidRPr="00E36419" w:rsidRDefault="003920FC" w:rsidP="000D4868">
            <w:pPr>
              <w:jc w:val="center"/>
              <w:rPr>
                <w:sz w:val="22"/>
                <w:szCs w:val="22"/>
              </w:rPr>
            </w:pPr>
            <w:r w:rsidRPr="00E36419">
              <w:rPr>
                <w:sz w:val="22"/>
                <w:szCs w:val="22"/>
              </w:rPr>
              <w:t>2022 год</w:t>
            </w:r>
          </w:p>
        </w:tc>
        <w:tc>
          <w:tcPr>
            <w:tcW w:w="1347" w:type="dxa"/>
            <w:tcBorders>
              <w:top w:val="nil"/>
              <w:left w:val="nil"/>
              <w:bottom w:val="single" w:sz="4" w:space="0" w:color="auto"/>
              <w:right w:val="single" w:sz="4" w:space="0" w:color="auto"/>
            </w:tcBorders>
            <w:shd w:val="clear" w:color="auto" w:fill="auto"/>
            <w:vAlign w:val="center"/>
            <w:hideMark/>
          </w:tcPr>
          <w:p w:rsidR="003920FC" w:rsidRPr="00E36419" w:rsidRDefault="003920FC" w:rsidP="000D4868">
            <w:pPr>
              <w:jc w:val="center"/>
              <w:rPr>
                <w:sz w:val="22"/>
                <w:szCs w:val="22"/>
              </w:rPr>
            </w:pPr>
            <w:r w:rsidRPr="00E36419">
              <w:rPr>
                <w:sz w:val="22"/>
                <w:szCs w:val="22"/>
              </w:rPr>
              <w:t>2023 год</w:t>
            </w:r>
          </w:p>
        </w:tc>
      </w:tr>
      <w:tr w:rsidR="00B84722" w:rsidRPr="00E36419" w:rsidTr="00B84722">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B84722" w:rsidRPr="00E36419" w:rsidRDefault="00B84722" w:rsidP="00B84722">
            <w:pPr>
              <w:rPr>
                <w:b/>
                <w:bCs/>
                <w:sz w:val="22"/>
                <w:szCs w:val="22"/>
              </w:rPr>
            </w:pPr>
            <w:r w:rsidRPr="00E36419">
              <w:rPr>
                <w:b/>
                <w:bCs/>
                <w:sz w:val="22"/>
                <w:szCs w:val="22"/>
              </w:rPr>
              <w:t xml:space="preserve">ДОХОДЫ - всего, </w:t>
            </w:r>
            <w:r w:rsidRPr="00E36419">
              <w:rPr>
                <w:b/>
                <w:sz w:val="22"/>
                <w:szCs w:val="22"/>
              </w:rPr>
              <w:t xml:space="preserve">в </w:t>
            </w:r>
            <w:proofErr w:type="spellStart"/>
            <w:r w:rsidRPr="00E36419">
              <w:rPr>
                <w:b/>
                <w:sz w:val="22"/>
                <w:szCs w:val="22"/>
              </w:rPr>
              <w:t>т.ч</w:t>
            </w:r>
            <w:proofErr w:type="spellEnd"/>
            <w:r w:rsidRPr="00E36419">
              <w:rPr>
                <w:b/>
                <w:sz w:val="22"/>
                <w:szCs w:val="22"/>
              </w:rPr>
              <w:t>.</w:t>
            </w:r>
          </w:p>
        </w:tc>
        <w:tc>
          <w:tcPr>
            <w:tcW w:w="13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4722" w:rsidRPr="00E36419" w:rsidRDefault="00B84722" w:rsidP="00B84722">
            <w:pPr>
              <w:jc w:val="right"/>
              <w:rPr>
                <w:b/>
                <w:sz w:val="22"/>
                <w:szCs w:val="22"/>
              </w:rPr>
            </w:pPr>
            <w:r w:rsidRPr="00E36419">
              <w:rPr>
                <w:b/>
                <w:sz w:val="22"/>
                <w:szCs w:val="22"/>
              </w:rPr>
              <w:t>1 224 416,3</w:t>
            </w:r>
          </w:p>
        </w:tc>
        <w:tc>
          <w:tcPr>
            <w:tcW w:w="1347" w:type="dxa"/>
            <w:tcBorders>
              <w:top w:val="single" w:sz="4" w:space="0" w:color="auto"/>
              <w:left w:val="nil"/>
              <w:bottom w:val="single" w:sz="4" w:space="0" w:color="auto"/>
              <w:right w:val="single" w:sz="4" w:space="0" w:color="auto"/>
            </w:tcBorders>
            <w:shd w:val="clear" w:color="auto" w:fill="auto"/>
            <w:noWrap/>
            <w:vAlign w:val="center"/>
          </w:tcPr>
          <w:p w:rsidR="00B84722" w:rsidRPr="00E36419" w:rsidRDefault="00B84722" w:rsidP="00B84722">
            <w:pPr>
              <w:jc w:val="right"/>
              <w:rPr>
                <w:b/>
                <w:sz w:val="22"/>
                <w:szCs w:val="22"/>
              </w:rPr>
            </w:pPr>
            <w:r w:rsidRPr="00E36419">
              <w:rPr>
                <w:b/>
                <w:sz w:val="22"/>
                <w:szCs w:val="22"/>
              </w:rPr>
              <w:t>1 249 444,6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84722" w:rsidRPr="00E36419" w:rsidRDefault="00B84722" w:rsidP="00B84722">
            <w:pPr>
              <w:jc w:val="right"/>
              <w:rPr>
                <w:b/>
                <w:sz w:val="22"/>
                <w:szCs w:val="22"/>
              </w:rPr>
            </w:pPr>
            <w:r w:rsidRPr="00E36419">
              <w:rPr>
                <w:b/>
                <w:sz w:val="22"/>
                <w:szCs w:val="22"/>
              </w:rPr>
              <w:t>-43 246,0</w:t>
            </w:r>
          </w:p>
        </w:tc>
        <w:tc>
          <w:tcPr>
            <w:tcW w:w="1305" w:type="dxa"/>
            <w:tcBorders>
              <w:top w:val="single" w:sz="4" w:space="0" w:color="auto"/>
              <w:left w:val="nil"/>
              <w:bottom w:val="single" w:sz="4" w:space="0" w:color="auto"/>
              <w:right w:val="single" w:sz="4" w:space="0" w:color="auto"/>
            </w:tcBorders>
            <w:shd w:val="clear" w:color="auto" w:fill="auto"/>
            <w:noWrap/>
            <w:vAlign w:val="center"/>
          </w:tcPr>
          <w:p w:rsidR="00B84722" w:rsidRPr="00E36419" w:rsidRDefault="00B84722" w:rsidP="00B84722">
            <w:pPr>
              <w:jc w:val="right"/>
              <w:rPr>
                <w:b/>
                <w:sz w:val="22"/>
                <w:szCs w:val="22"/>
              </w:rPr>
            </w:pPr>
            <w:r w:rsidRPr="00E36419">
              <w:rPr>
                <w:b/>
                <w:sz w:val="22"/>
                <w:szCs w:val="22"/>
              </w:rPr>
              <w:t>-44 975,9</w:t>
            </w:r>
          </w:p>
        </w:tc>
        <w:tc>
          <w:tcPr>
            <w:tcW w:w="1346" w:type="dxa"/>
            <w:tcBorders>
              <w:top w:val="single" w:sz="4" w:space="0" w:color="auto"/>
              <w:left w:val="nil"/>
              <w:bottom w:val="single" w:sz="4" w:space="0" w:color="auto"/>
              <w:right w:val="single" w:sz="4" w:space="0" w:color="auto"/>
            </w:tcBorders>
            <w:shd w:val="clear" w:color="auto" w:fill="auto"/>
            <w:noWrap/>
            <w:vAlign w:val="center"/>
          </w:tcPr>
          <w:p w:rsidR="00B84722" w:rsidRPr="00E36419" w:rsidRDefault="00B84722" w:rsidP="00B84722">
            <w:pPr>
              <w:jc w:val="right"/>
              <w:rPr>
                <w:b/>
                <w:sz w:val="22"/>
                <w:szCs w:val="22"/>
              </w:rPr>
            </w:pPr>
            <w:r w:rsidRPr="00E36419">
              <w:rPr>
                <w:b/>
                <w:sz w:val="22"/>
                <w:szCs w:val="22"/>
              </w:rPr>
              <w:t>1 181 170,3</w:t>
            </w:r>
          </w:p>
        </w:tc>
        <w:tc>
          <w:tcPr>
            <w:tcW w:w="1347" w:type="dxa"/>
            <w:tcBorders>
              <w:top w:val="single" w:sz="4" w:space="0" w:color="auto"/>
              <w:left w:val="nil"/>
              <w:bottom w:val="single" w:sz="4" w:space="0" w:color="auto"/>
              <w:right w:val="single" w:sz="4" w:space="0" w:color="auto"/>
            </w:tcBorders>
            <w:shd w:val="clear" w:color="auto" w:fill="auto"/>
            <w:noWrap/>
            <w:vAlign w:val="center"/>
          </w:tcPr>
          <w:p w:rsidR="00B84722" w:rsidRPr="00E36419" w:rsidRDefault="00B84722" w:rsidP="00B84722">
            <w:pPr>
              <w:jc w:val="right"/>
              <w:rPr>
                <w:b/>
                <w:sz w:val="22"/>
                <w:szCs w:val="22"/>
              </w:rPr>
            </w:pPr>
            <w:r w:rsidRPr="00E36419">
              <w:rPr>
                <w:b/>
                <w:sz w:val="22"/>
                <w:szCs w:val="22"/>
              </w:rPr>
              <w:t>1 204 468,7</w:t>
            </w:r>
          </w:p>
        </w:tc>
      </w:tr>
      <w:tr w:rsidR="00B84722" w:rsidRPr="00E36419" w:rsidTr="00B84722">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B84722" w:rsidRPr="00E36419" w:rsidRDefault="00B84722" w:rsidP="00B84722">
            <w:pPr>
              <w:rPr>
                <w:sz w:val="22"/>
                <w:szCs w:val="22"/>
              </w:rPr>
            </w:pPr>
            <w:r w:rsidRPr="00E36419">
              <w:rPr>
                <w:sz w:val="22"/>
                <w:szCs w:val="22"/>
              </w:rPr>
              <w:t>Налоговые, неналоговые доходы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1 184 081,1</w:t>
            </w:r>
          </w:p>
        </w:tc>
        <w:tc>
          <w:tcPr>
            <w:tcW w:w="1347"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1 236 815,4</w:t>
            </w:r>
          </w:p>
        </w:tc>
        <w:tc>
          <w:tcPr>
            <w:tcW w:w="1134"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-43 246,0</w:t>
            </w:r>
          </w:p>
        </w:tc>
        <w:tc>
          <w:tcPr>
            <w:tcW w:w="1305"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-44 975,9</w:t>
            </w:r>
          </w:p>
        </w:tc>
        <w:tc>
          <w:tcPr>
            <w:tcW w:w="1346"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1 140 835,1</w:t>
            </w:r>
          </w:p>
        </w:tc>
        <w:tc>
          <w:tcPr>
            <w:tcW w:w="1347"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1 191 839,5</w:t>
            </w:r>
          </w:p>
        </w:tc>
      </w:tr>
      <w:tr w:rsidR="00B84722" w:rsidRPr="00E36419" w:rsidTr="00B84722">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B84722" w:rsidRPr="00E36419" w:rsidRDefault="00B84722" w:rsidP="00B84722">
            <w:pPr>
              <w:rPr>
                <w:sz w:val="22"/>
                <w:szCs w:val="22"/>
              </w:rPr>
            </w:pPr>
            <w:r w:rsidRPr="00E36419">
              <w:rPr>
                <w:sz w:val="22"/>
                <w:szCs w:val="22"/>
              </w:rPr>
              <w:t xml:space="preserve">Безвозмездные поступления, в </w:t>
            </w:r>
            <w:proofErr w:type="spellStart"/>
            <w:r w:rsidRPr="00E36419">
              <w:rPr>
                <w:sz w:val="22"/>
                <w:szCs w:val="22"/>
              </w:rPr>
              <w:t>т.ч</w:t>
            </w:r>
            <w:proofErr w:type="spellEnd"/>
            <w:r w:rsidRPr="00E36419">
              <w:rPr>
                <w:sz w:val="22"/>
                <w:szCs w:val="22"/>
              </w:rPr>
              <w:t>.</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40 335,2</w:t>
            </w:r>
          </w:p>
        </w:tc>
        <w:tc>
          <w:tcPr>
            <w:tcW w:w="1347"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12 629,2</w:t>
            </w:r>
          </w:p>
        </w:tc>
        <w:tc>
          <w:tcPr>
            <w:tcW w:w="1134"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w:t>
            </w:r>
          </w:p>
        </w:tc>
        <w:tc>
          <w:tcPr>
            <w:tcW w:w="1305"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w:t>
            </w:r>
          </w:p>
        </w:tc>
        <w:tc>
          <w:tcPr>
            <w:tcW w:w="1346"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40 335,2</w:t>
            </w:r>
          </w:p>
        </w:tc>
        <w:tc>
          <w:tcPr>
            <w:tcW w:w="1347"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12 629,2</w:t>
            </w:r>
          </w:p>
        </w:tc>
      </w:tr>
      <w:tr w:rsidR="00B84722" w:rsidRPr="00E36419" w:rsidTr="00B84722">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B84722" w:rsidRPr="00E36419" w:rsidRDefault="00B84722" w:rsidP="00B84722">
            <w:pPr>
              <w:rPr>
                <w:i/>
                <w:iCs/>
                <w:sz w:val="22"/>
                <w:szCs w:val="22"/>
              </w:rPr>
            </w:pPr>
            <w:r w:rsidRPr="00E36419">
              <w:rPr>
                <w:i/>
                <w:iCs/>
                <w:sz w:val="22"/>
                <w:szCs w:val="22"/>
              </w:rPr>
              <w:t xml:space="preserve">- из окружного бюджета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31 150,6</w:t>
            </w:r>
          </w:p>
        </w:tc>
        <w:tc>
          <w:tcPr>
            <w:tcW w:w="1347"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3 444,6</w:t>
            </w:r>
          </w:p>
        </w:tc>
        <w:tc>
          <w:tcPr>
            <w:tcW w:w="1134"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w:t>
            </w:r>
          </w:p>
        </w:tc>
        <w:tc>
          <w:tcPr>
            <w:tcW w:w="1305"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w:t>
            </w:r>
          </w:p>
        </w:tc>
        <w:tc>
          <w:tcPr>
            <w:tcW w:w="1346"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31 150,6</w:t>
            </w:r>
          </w:p>
        </w:tc>
        <w:tc>
          <w:tcPr>
            <w:tcW w:w="1347"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3 444,6</w:t>
            </w:r>
          </w:p>
        </w:tc>
      </w:tr>
      <w:tr w:rsidR="00B84722" w:rsidRPr="00E36419" w:rsidTr="00B84722">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B84722" w:rsidRPr="00E36419" w:rsidRDefault="00B84722" w:rsidP="00B84722">
            <w:pPr>
              <w:rPr>
                <w:i/>
                <w:iCs/>
                <w:sz w:val="22"/>
                <w:szCs w:val="22"/>
              </w:rPr>
            </w:pPr>
            <w:r w:rsidRPr="00E36419">
              <w:rPr>
                <w:i/>
                <w:iCs/>
                <w:sz w:val="22"/>
                <w:szCs w:val="22"/>
              </w:rPr>
              <w:t>- из бюджетов поселений</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9 184,6</w:t>
            </w:r>
          </w:p>
        </w:tc>
        <w:tc>
          <w:tcPr>
            <w:tcW w:w="1347"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9 184,6</w:t>
            </w:r>
          </w:p>
        </w:tc>
        <w:tc>
          <w:tcPr>
            <w:tcW w:w="1134"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w:t>
            </w:r>
          </w:p>
        </w:tc>
        <w:tc>
          <w:tcPr>
            <w:tcW w:w="1305"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w:t>
            </w:r>
          </w:p>
        </w:tc>
        <w:tc>
          <w:tcPr>
            <w:tcW w:w="1346"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9 184,6</w:t>
            </w:r>
          </w:p>
        </w:tc>
        <w:tc>
          <w:tcPr>
            <w:tcW w:w="1347"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9 184,6</w:t>
            </w:r>
          </w:p>
        </w:tc>
      </w:tr>
      <w:tr w:rsidR="00B84722" w:rsidRPr="00E36419" w:rsidTr="00B84722">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B84722" w:rsidRPr="00E36419" w:rsidRDefault="00B84722" w:rsidP="00B84722">
            <w:pPr>
              <w:rPr>
                <w:b/>
                <w:bCs/>
                <w:sz w:val="22"/>
                <w:szCs w:val="22"/>
              </w:rPr>
            </w:pPr>
            <w:r w:rsidRPr="00E36419">
              <w:rPr>
                <w:b/>
                <w:bCs/>
                <w:sz w:val="22"/>
                <w:szCs w:val="22"/>
              </w:rPr>
              <w:t>РАСХОДЫ - всего</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B84722" w:rsidRPr="00E36419" w:rsidRDefault="00B84722" w:rsidP="00B84722">
            <w:pPr>
              <w:jc w:val="right"/>
              <w:rPr>
                <w:b/>
                <w:sz w:val="22"/>
                <w:szCs w:val="22"/>
              </w:rPr>
            </w:pPr>
            <w:r w:rsidRPr="00E36419">
              <w:rPr>
                <w:b/>
                <w:sz w:val="22"/>
                <w:szCs w:val="22"/>
              </w:rPr>
              <w:t>1 207 206,9</w:t>
            </w:r>
          </w:p>
        </w:tc>
        <w:tc>
          <w:tcPr>
            <w:tcW w:w="1347"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b/>
                <w:sz w:val="22"/>
                <w:szCs w:val="22"/>
              </w:rPr>
            </w:pPr>
            <w:r w:rsidRPr="00E36419">
              <w:rPr>
                <w:b/>
                <w:sz w:val="22"/>
                <w:szCs w:val="22"/>
              </w:rPr>
              <w:t>1 092 354,0</w:t>
            </w:r>
          </w:p>
        </w:tc>
        <w:tc>
          <w:tcPr>
            <w:tcW w:w="1134"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b/>
                <w:sz w:val="22"/>
                <w:szCs w:val="22"/>
              </w:rPr>
            </w:pPr>
            <w:r w:rsidRPr="00E36419">
              <w:rPr>
                <w:b/>
                <w:sz w:val="22"/>
                <w:szCs w:val="22"/>
              </w:rPr>
              <w:t>-4 205,7</w:t>
            </w:r>
          </w:p>
        </w:tc>
        <w:tc>
          <w:tcPr>
            <w:tcW w:w="1305"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b/>
                <w:sz w:val="22"/>
                <w:szCs w:val="22"/>
              </w:rPr>
            </w:pPr>
            <w:r w:rsidRPr="00E36419">
              <w:rPr>
                <w:b/>
                <w:sz w:val="22"/>
                <w:szCs w:val="22"/>
              </w:rPr>
              <w:t>55 198,6</w:t>
            </w:r>
          </w:p>
        </w:tc>
        <w:tc>
          <w:tcPr>
            <w:tcW w:w="1346"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b/>
                <w:sz w:val="22"/>
                <w:szCs w:val="22"/>
              </w:rPr>
            </w:pPr>
            <w:r w:rsidRPr="00E36419">
              <w:rPr>
                <w:b/>
                <w:sz w:val="22"/>
                <w:szCs w:val="22"/>
              </w:rPr>
              <w:t>1 203 001,2</w:t>
            </w:r>
          </w:p>
        </w:tc>
        <w:tc>
          <w:tcPr>
            <w:tcW w:w="1347"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b/>
                <w:sz w:val="22"/>
                <w:szCs w:val="22"/>
              </w:rPr>
            </w:pPr>
            <w:r w:rsidRPr="00E36419">
              <w:rPr>
                <w:b/>
                <w:sz w:val="22"/>
                <w:szCs w:val="22"/>
              </w:rPr>
              <w:t>1 147 552,6</w:t>
            </w:r>
          </w:p>
        </w:tc>
      </w:tr>
      <w:tr w:rsidR="00B84722" w:rsidRPr="00E36419" w:rsidTr="00B84722">
        <w:trPr>
          <w:trHeight w:val="630"/>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B84722" w:rsidRPr="00E36419" w:rsidRDefault="00B84722" w:rsidP="00B84722">
            <w:pPr>
              <w:rPr>
                <w:i/>
                <w:iCs/>
                <w:sz w:val="22"/>
                <w:szCs w:val="22"/>
              </w:rPr>
            </w:pPr>
            <w:r w:rsidRPr="00E36419">
              <w:rPr>
                <w:i/>
                <w:iCs/>
                <w:sz w:val="22"/>
                <w:szCs w:val="22"/>
              </w:rPr>
              <w:t>в том числе</w:t>
            </w:r>
            <w:r w:rsidRPr="00E36419">
              <w:rPr>
                <w:i/>
                <w:iCs/>
                <w:sz w:val="22"/>
                <w:szCs w:val="22"/>
              </w:rPr>
              <w:br/>
              <w:t>условно утвержденные расходы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30 068,5</w:t>
            </w:r>
          </w:p>
        </w:tc>
        <w:tc>
          <w:tcPr>
            <w:tcW w:w="1347"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59 754,1</w:t>
            </w:r>
          </w:p>
        </w:tc>
        <w:tc>
          <w:tcPr>
            <w:tcW w:w="1134"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w:t>
            </w:r>
          </w:p>
        </w:tc>
        <w:tc>
          <w:tcPr>
            <w:tcW w:w="1305"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w:t>
            </w:r>
          </w:p>
        </w:tc>
        <w:tc>
          <w:tcPr>
            <w:tcW w:w="1346"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30 068,5</w:t>
            </w:r>
          </w:p>
        </w:tc>
        <w:tc>
          <w:tcPr>
            <w:tcW w:w="1347"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59 754,1</w:t>
            </w:r>
          </w:p>
        </w:tc>
      </w:tr>
      <w:tr w:rsidR="00B84722" w:rsidRPr="00E36419" w:rsidTr="00B84722">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B84722" w:rsidRPr="00E36419" w:rsidRDefault="00B84722" w:rsidP="00B84722">
            <w:pPr>
              <w:rPr>
                <w:b/>
                <w:bCs/>
                <w:sz w:val="22"/>
                <w:szCs w:val="22"/>
              </w:rPr>
            </w:pPr>
            <w:r w:rsidRPr="00E36419">
              <w:rPr>
                <w:b/>
                <w:bCs/>
                <w:sz w:val="22"/>
                <w:szCs w:val="22"/>
              </w:rPr>
              <w:t>Дефицит, профицит (-,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B84722" w:rsidRPr="00E36419" w:rsidRDefault="00B84722" w:rsidP="00B84722">
            <w:pPr>
              <w:jc w:val="right"/>
              <w:rPr>
                <w:b/>
                <w:sz w:val="22"/>
                <w:szCs w:val="22"/>
              </w:rPr>
            </w:pPr>
            <w:r w:rsidRPr="00E36419">
              <w:rPr>
                <w:b/>
                <w:sz w:val="22"/>
                <w:szCs w:val="22"/>
              </w:rPr>
              <w:t>17 209,4</w:t>
            </w:r>
          </w:p>
        </w:tc>
        <w:tc>
          <w:tcPr>
            <w:tcW w:w="1347"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b/>
                <w:sz w:val="22"/>
                <w:szCs w:val="22"/>
              </w:rPr>
            </w:pPr>
            <w:r w:rsidRPr="00E36419">
              <w:rPr>
                <w:b/>
                <w:sz w:val="22"/>
                <w:szCs w:val="22"/>
              </w:rPr>
              <w:t>157 090,6</w:t>
            </w:r>
          </w:p>
        </w:tc>
        <w:tc>
          <w:tcPr>
            <w:tcW w:w="1134"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b/>
                <w:sz w:val="22"/>
                <w:szCs w:val="22"/>
              </w:rPr>
            </w:pPr>
            <w:r w:rsidRPr="00E36419">
              <w:rPr>
                <w:b/>
                <w:sz w:val="22"/>
                <w:szCs w:val="22"/>
              </w:rPr>
              <w:t>- 39 040,3</w:t>
            </w:r>
          </w:p>
        </w:tc>
        <w:tc>
          <w:tcPr>
            <w:tcW w:w="1305"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rPr>
                <w:b/>
                <w:sz w:val="22"/>
                <w:szCs w:val="22"/>
              </w:rPr>
            </w:pPr>
            <w:r w:rsidRPr="00E36419">
              <w:rPr>
                <w:b/>
                <w:sz w:val="22"/>
                <w:szCs w:val="22"/>
              </w:rPr>
              <w:t>- 100 174,5</w:t>
            </w:r>
          </w:p>
        </w:tc>
        <w:tc>
          <w:tcPr>
            <w:tcW w:w="1346"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b/>
                <w:sz w:val="22"/>
                <w:szCs w:val="22"/>
              </w:rPr>
            </w:pPr>
            <w:r w:rsidRPr="00E36419">
              <w:rPr>
                <w:b/>
                <w:sz w:val="22"/>
                <w:szCs w:val="22"/>
              </w:rPr>
              <w:t>- 21 830,9</w:t>
            </w:r>
          </w:p>
        </w:tc>
        <w:tc>
          <w:tcPr>
            <w:tcW w:w="1347"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b/>
                <w:sz w:val="22"/>
                <w:szCs w:val="22"/>
              </w:rPr>
            </w:pPr>
            <w:r w:rsidRPr="00E36419">
              <w:rPr>
                <w:b/>
                <w:sz w:val="22"/>
                <w:szCs w:val="22"/>
              </w:rPr>
              <w:t>56 916,1</w:t>
            </w:r>
          </w:p>
        </w:tc>
      </w:tr>
      <w:tr w:rsidR="00345539" w:rsidRPr="00E36419" w:rsidTr="00B84722">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B84722" w:rsidRPr="00E36419" w:rsidRDefault="00B84722" w:rsidP="00B84722">
            <w:pPr>
              <w:rPr>
                <w:sz w:val="22"/>
                <w:szCs w:val="22"/>
              </w:rPr>
            </w:pPr>
            <w:r w:rsidRPr="00E36419">
              <w:rPr>
                <w:sz w:val="22"/>
                <w:szCs w:val="22"/>
              </w:rPr>
              <w:t>% дефицита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w:t>
            </w:r>
          </w:p>
        </w:tc>
        <w:tc>
          <w:tcPr>
            <w:tcW w:w="1347"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w:t>
            </w:r>
          </w:p>
        </w:tc>
        <w:tc>
          <w:tcPr>
            <w:tcW w:w="1134" w:type="dxa"/>
            <w:tcBorders>
              <w:top w:val="nil"/>
              <w:left w:val="nil"/>
              <w:bottom w:val="single" w:sz="4" w:space="0" w:color="auto"/>
              <w:right w:val="single" w:sz="4" w:space="0" w:color="auto"/>
            </w:tcBorders>
            <w:shd w:val="clear" w:color="auto" w:fill="auto"/>
            <w:noWrap/>
            <w:vAlign w:val="center"/>
          </w:tcPr>
          <w:p w:rsidR="00B84722" w:rsidRPr="00E36419" w:rsidRDefault="00345539" w:rsidP="00B84722">
            <w:pPr>
              <w:jc w:val="right"/>
              <w:rPr>
                <w:sz w:val="22"/>
                <w:szCs w:val="22"/>
              </w:rPr>
            </w:pPr>
            <w:r w:rsidRPr="00E36419">
              <w:rPr>
                <w:sz w:val="22"/>
                <w:szCs w:val="22"/>
              </w:rPr>
              <w:t>-</w:t>
            </w:r>
          </w:p>
        </w:tc>
        <w:tc>
          <w:tcPr>
            <w:tcW w:w="1305" w:type="dxa"/>
            <w:tcBorders>
              <w:top w:val="nil"/>
              <w:left w:val="nil"/>
              <w:bottom w:val="single" w:sz="4" w:space="0" w:color="auto"/>
              <w:right w:val="single" w:sz="4" w:space="0" w:color="auto"/>
            </w:tcBorders>
            <w:shd w:val="clear" w:color="auto" w:fill="auto"/>
            <w:noWrap/>
            <w:vAlign w:val="center"/>
          </w:tcPr>
          <w:p w:rsidR="00B84722" w:rsidRPr="00E36419" w:rsidRDefault="00664373" w:rsidP="00B84722">
            <w:pPr>
              <w:jc w:val="right"/>
              <w:rPr>
                <w:sz w:val="22"/>
                <w:szCs w:val="22"/>
              </w:rPr>
            </w:pPr>
            <w:r w:rsidRPr="00E36419">
              <w:rPr>
                <w:sz w:val="22"/>
                <w:szCs w:val="22"/>
              </w:rPr>
              <w:t>-</w:t>
            </w:r>
          </w:p>
        </w:tc>
        <w:tc>
          <w:tcPr>
            <w:tcW w:w="1346" w:type="dxa"/>
            <w:tcBorders>
              <w:top w:val="nil"/>
              <w:left w:val="nil"/>
              <w:bottom w:val="single" w:sz="4" w:space="0" w:color="auto"/>
              <w:right w:val="single" w:sz="4" w:space="0" w:color="auto"/>
            </w:tcBorders>
            <w:shd w:val="clear" w:color="auto" w:fill="auto"/>
            <w:noWrap/>
            <w:vAlign w:val="center"/>
          </w:tcPr>
          <w:p w:rsidR="00B84722" w:rsidRPr="00E36419" w:rsidRDefault="00B84722" w:rsidP="00B84722">
            <w:pPr>
              <w:jc w:val="right"/>
              <w:rPr>
                <w:sz w:val="22"/>
                <w:szCs w:val="22"/>
              </w:rPr>
            </w:pPr>
            <w:r w:rsidRPr="00E36419">
              <w:rPr>
                <w:sz w:val="22"/>
                <w:szCs w:val="22"/>
              </w:rPr>
              <w:t>1,9</w:t>
            </w:r>
          </w:p>
        </w:tc>
        <w:tc>
          <w:tcPr>
            <w:tcW w:w="1347" w:type="dxa"/>
            <w:tcBorders>
              <w:top w:val="nil"/>
              <w:left w:val="nil"/>
              <w:bottom w:val="single" w:sz="4" w:space="0" w:color="auto"/>
              <w:right w:val="single" w:sz="4" w:space="0" w:color="auto"/>
            </w:tcBorders>
            <w:shd w:val="clear" w:color="auto" w:fill="auto"/>
            <w:noWrap/>
            <w:vAlign w:val="center"/>
          </w:tcPr>
          <w:p w:rsidR="00B84722" w:rsidRPr="00E36419" w:rsidRDefault="00664373" w:rsidP="00B84722">
            <w:pPr>
              <w:jc w:val="right"/>
              <w:rPr>
                <w:sz w:val="22"/>
                <w:szCs w:val="22"/>
              </w:rPr>
            </w:pPr>
            <w:r w:rsidRPr="00E36419">
              <w:rPr>
                <w:sz w:val="22"/>
                <w:szCs w:val="22"/>
              </w:rPr>
              <w:t>-</w:t>
            </w:r>
          </w:p>
        </w:tc>
      </w:tr>
      <w:tr w:rsidR="00345539" w:rsidRPr="00E36419" w:rsidTr="00B84722">
        <w:trPr>
          <w:trHeight w:val="94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345539" w:rsidRPr="00E36419" w:rsidRDefault="00345539" w:rsidP="00345539">
            <w:pPr>
              <w:rPr>
                <w:b/>
                <w:bCs/>
                <w:sz w:val="22"/>
                <w:szCs w:val="22"/>
              </w:rPr>
            </w:pPr>
            <w:r w:rsidRPr="00E36419">
              <w:rPr>
                <w:b/>
                <w:bCs/>
                <w:sz w:val="22"/>
                <w:szCs w:val="22"/>
              </w:rPr>
              <w:t>Всего источников финансирования дефицита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345539" w:rsidRPr="00E36419" w:rsidRDefault="00345539" w:rsidP="00345539">
            <w:pPr>
              <w:jc w:val="right"/>
              <w:rPr>
                <w:b/>
                <w:sz w:val="22"/>
                <w:szCs w:val="22"/>
              </w:rPr>
            </w:pPr>
            <w:r w:rsidRPr="00E36419">
              <w:rPr>
                <w:b/>
                <w:sz w:val="22"/>
                <w:szCs w:val="22"/>
              </w:rPr>
              <w:t>-17 209,4</w:t>
            </w:r>
          </w:p>
        </w:tc>
        <w:tc>
          <w:tcPr>
            <w:tcW w:w="1347" w:type="dxa"/>
            <w:tcBorders>
              <w:top w:val="nil"/>
              <w:left w:val="nil"/>
              <w:bottom w:val="single" w:sz="4" w:space="0" w:color="auto"/>
              <w:right w:val="single" w:sz="4" w:space="0" w:color="auto"/>
            </w:tcBorders>
            <w:shd w:val="clear" w:color="auto" w:fill="auto"/>
            <w:noWrap/>
            <w:vAlign w:val="center"/>
          </w:tcPr>
          <w:p w:rsidR="00345539" w:rsidRPr="00E36419" w:rsidRDefault="00345539" w:rsidP="00345539">
            <w:pPr>
              <w:jc w:val="right"/>
              <w:rPr>
                <w:b/>
                <w:sz w:val="22"/>
                <w:szCs w:val="22"/>
              </w:rPr>
            </w:pPr>
            <w:r w:rsidRPr="00E36419">
              <w:rPr>
                <w:b/>
                <w:sz w:val="22"/>
                <w:szCs w:val="22"/>
              </w:rPr>
              <w:t>-157 090,6</w:t>
            </w:r>
          </w:p>
        </w:tc>
        <w:tc>
          <w:tcPr>
            <w:tcW w:w="1134" w:type="dxa"/>
            <w:tcBorders>
              <w:top w:val="nil"/>
              <w:left w:val="nil"/>
              <w:bottom w:val="single" w:sz="4" w:space="0" w:color="auto"/>
              <w:right w:val="single" w:sz="4" w:space="0" w:color="auto"/>
            </w:tcBorders>
            <w:shd w:val="clear" w:color="auto" w:fill="auto"/>
            <w:noWrap/>
            <w:vAlign w:val="center"/>
          </w:tcPr>
          <w:p w:rsidR="00345539" w:rsidRPr="00E36419" w:rsidRDefault="00345539" w:rsidP="00345539">
            <w:pPr>
              <w:jc w:val="right"/>
              <w:rPr>
                <w:b/>
                <w:sz w:val="22"/>
                <w:szCs w:val="22"/>
              </w:rPr>
            </w:pPr>
            <w:r w:rsidRPr="00E36419">
              <w:rPr>
                <w:b/>
                <w:sz w:val="22"/>
                <w:szCs w:val="22"/>
              </w:rPr>
              <w:t>39 040,3</w:t>
            </w:r>
          </w:p>
        </w:tc>
        <w:tc>
          <w:tcPr>
            <w:tcW w:w="1305" w:type="dxa"/>
            <w:tcBorders>
              <w:top w:val="nil"/>
              <w:left w:val="nil"/>
              <w:bottom w:val="single" w:sz="4" w:space="0" w:color="auto"/>
              <w:right w:val="single" w:sz="4" w:space="0" w:color="auto"/>
            </w:tcBorders>
            <w:shd w:val="clear" w:color="auto" w:fill="auto"/>
            <w:noWrap/>
            <w:vAlign w:val="center"/>
          </w:tcPr>
          <w:p w:rsidR="00345539" w:rsidRPr="00E36419" w:rsidRDefault="00345539" w:rsidP="00345539">
            <w:pPr>
              <w:jc w:val="right"/>
              <w:rPr>
                <w:b/>
                <w:sz w:val="22"/>
                <w:szCs w:val="22"/>
              </w:rPr>
            </w:pPr>
            <w:r w:rsidRPr="00E36419">
              <w:rPr>
                <w:b/>
                <w:sz w:val="22"/>
                <w:szCs w:val="22"/>
              </w:rPr>
              <w:t>100 174,5</w:t>
            </w:r>
          </w:p>
        </w:tc>
        <w:tc>
          <w:tcPr>
            <w:tcW w:w="1346" w:type="dxa"/>
            <w:tcBorders>
              <w:top w:val="nil"/>
              <w:left w:val="nil"/>
              <w:bottom w:val="single" w:sz="4" w:space="0" w:color="auto"/>
              <w:right w:val="single" w:sz="4" w:space="0" w:color="auto"/>
            </w:tcBorders>
            <w:shd w:val="clear" w:color="auto" w:fill="auto"/>
            <w:noWrap/>
            <w:vAlign w:val="center"/>
          </w:tcPr>
          <w:p w:rsidR="00345539" w:rsidRPr="00E36419" w:rsidRDefault="00345539" w:rsidP="00345539">
            <w:pPr>
              <w:jc w:val="right"/>
              <w:rPr>
                <w:b/>
                <w:sz w:val="22"/>
                <w:szCs w:val="22"/>
              </w:rPr>
            </w:pPr>
            <w:r w:rsidRPr="00E36419">
              <w:rPr>
                <w:b/>
                <w:sz w:val="22"/>
                <w:szCs w:val="22"/>
              </w:rPr>
              <w:t>21 830,9</w:t>
            </w:r>
          </w:p>
        </w:tc>
        <w:tc>
          <w:tcPr>
            <w:tcW w:w="1347" w:type="dxa"/>
            <w:tcBorders>
              <w:top w:val="nil"/>
              <w:left w:val="nil"/>
              <w:bottom w:val="single" w:sz="4" w:space="0" w:color="auto"/>
              <w:right w:val="single" w:sz="4" w:space="0" w:color="auto"/>
            </w:tcBorders>
            <w:shd w:val="clear" w:color="auto" w:fill="auto"/>
            <w:noWrap/>
            <w:vAlign w:val="center"/>
          </w:tcPr>
          <w:p w:rsidR="00345539" w:rsidRPr="00E36419" w:rsidRDefault="00345539" w:rsidP="00345539">
            <w:pPr>
              <w:jc w:val="right"/>
              <w:rPr>
                <w:b/>
                <w:sz w:val="22"/>
                <w:szCs w:val="22"/>
              </w:rPr>
            </w:pPr>
            <w:r w:rsidRPr="00E36419">
              <w:rPr>
                <w:b/>
                <w:sz w:val="22"/>
                <w:szCs w:val="22"/>
              </w:rPr>
              <w:t>-56 916,1</w:t>
            </w:r>
          </w:p>
        </w:tc>
      </w:tr>
      <w:tr w:rsidR="00345539" w:rsidRPr="00E36419" w:rsidTr="00B84722">
        <w:trPr>
          <w:trHeight w:val="630"/>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345539" w:rsidRPr="00E36419" w:rsidRDefault="00345539" w:rsidP="00345539">
            <w:pPr>
              <w:rPr>
                <w:sz w:val="22"/>
                <w:szCs w:val="22"/>
              </w:rPr>
            </w:pPr>
            <w:r w:rsidRPr="00E36419">
              <w:rPr>
                <w:sz w:val="22"/>
                <w:szCs w:val="22"/>
              </w:rPr>
              <w:t>Изменение остатков на счетах по учету средств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345539" w:rsidRPr="00E36419" w:rsidRDefault="00345539" w:rsidP="00345539">
            <w:pPr>
              <w:jc w:val="right"/>
              <w:rPr>
                <w:sz w:val="22"/>
                <w:szCs w:val="22"/>
              </w:rPr>
            </w:pPr>
            <w:r w:rsidRPr="00E36419">
              <w:rPr>
                <w:sz w:val="22"/>
                <w:szCs w:val="22"/>
              </w:rPr>
              <w:t>-17 209,4</w:t>
            </w:r>
          </w:p>
        </w:tc>
        <w:tc>
          <w:tcPr>
            <w:tcW w:w="1347" w:type="dxa"/>
            <w:tcBorders>
              <w:top w:val="nil"/>
              <w:left w:val="nil"/>
              <w:bottom w:val="single" w:sz="4" w:space="0" w:color="auto"/>
              <w:right w:val="single" w:sz="4" w:space="0" w:color="auto"/>
            </w:tcBorders>
            <w:shd w:val="clear" w:color="auto" w:fill="auto"/>
            <w:noWrap/>
            <w:vAlign w:val="center"/>
          </w:tcPr>
          <w:p w:rsidR="00345539" w:rsidRPr="00E36419" w:rsidRDefault="00345539" w:rsidP="00345539">
            <w:pPr>
              <w:jc w:val="right"/>
              <w:rPr>
                <w:sz w:val="22"/>
                <w:szCs w:val="22"/>
              </w:rPr>
            </w:pPr>
            <w:r w:rsidRPr="00E36419">
              <w:rPr>
                <w:sz w:val="22"/>
                <w:szCs w:val="22"/>
              </w:rPr>
              <w:t>-157 090,6</w:t>
            </w:r>
          </w:p>
        </w:tc>
        <w:tc>
          <w:tcPr>
            <w:tcW w:w="1134" w:type="dxa"/>
            <w:tcBorders>
              <w:top w:val="nil"/>
              <w:left w:val="nil"/>
              <w:bottom w:val="single" w:sz="4" w:space="0" w:color="auto"/>
              <w:right w:val="single" w:sz="4" w:space="0" w:color="auto"/>
            </w:tcBorders>
            <w:shd w:val="clear" w:color="auto" w:fill="auto"/>
            <w:noWrap/>
            <w:vAlign w:val="center"/>
          </w:tcPr>
          <w:p w:rsidR="00345539" w:rsidRPr="00E36419" w:rsidRDefault="00345539" w:rsidP="00345539">
            <w:pPr>
              <w:jc w:val="right"/>
              <w:rPr>
                <w:sz w:val="22"/>
                <w:szCs w:val="22"/>
              </w:rPr>
            </w:pPr>
            <w:r w:rsidRPr="00E36419">
              <w:rPr>
                <w:sz w:val="22"/>
                <w:szCs w:val="22"/>
              </w:rPr>
              <w:t>39 040,3</w:t>
            </w:r>
          </w:p>
        </w:tc>
        <w:tc>
          <w:tcPr>
            <w:tcW w:w="1305" w:type="dxa"/>
            <w:tcBorders>
              <w:top w:val="nil"/>
              <w:left w:val="nil"/>
              <w:bottom w:val="single" w:sz="4" w:space="0" w:color="auto"/>
              <w:right w:val="single" w:sz="4" w:space="0" w:color="auto"/>
            </w:tcBorders>
            <w:shd w:val="clear" w:color="auto" w:fill="auto"/>
            <w:noWrap/>
            <w:vAlign w:val="center"/>
          </w:tcPr>
          <w:p w:rsidR="00345539" w:rsidRPr="00E36419" w:rsidRDefault="00345539" w:rsidP="00345539">
            <w:pPr>
              <w:jc w:val="right"/>
              <w:rPr>
                <w:sz w:val="22"/>
                <w:szCs w:val="22"/>
              </w:rPr>
            </w:pPr>
            <w:r w:rsidRPr="00E36419">
              <w:rPr>
                <w:sz w:val="22"/>
                <w:szCs w:val="22"/>
              </w:rPr>
              <w:t>100 174,5</w:t>
            </w:r>
          </w:p>
        </w:tc>
        <w:tc>
          <w:tcPr>
            <w:tcW w:w="1346" w:type="dxa"/>
            <w:tcBorders>
              <w:top w:val="nil"/>
              <w:left w:val="nil"/>
              <w:bottom w:val="single" w:sz="4" w:space="0" w:color="auto"/>
              <w:right w:val="single" w:sz="4" w:space="0" w:color="auto"/>
            </w:tcBorders>
            <w:shd w:val="clear" w:color="auto" w:fill="auto"/>
            <w:noWrap/>
            <w:vAlign w:val="center"/>
          </w:tcPr>
          <w:p w:rsidR="00345539" w:rsidRPr="00E36419" w:rsidRDefault="00345539" w:rsidP="00345539">
            <w:pPr>
              <w:jc w:val="right"/>
              <w:rPr>
                <w:sz w:val="22"/>
                <w:szCs w:val="22"/>
              </w:rPr>
            </w:pPr>
            <w:r w:rsidRPr="00E36419">
              <w:rPr>
                <w:sz w:val="22"/>
                <w:szCs w:val="22"/>
              </w:rPr>
              <w:t>21 830,9</w:t>
            </w:r>
          </w:p>
        </w:tc>
        <w:tc>
          <w:tcPr>
            <w:tcW w:w="1347" w:type="dxa"/>
            <w:tcBorders>
              <w:top w:val="nil"/>
              <w:left w:val="nil"/>
              <w:bottom w:val="single" w:sz="4" w:space="0" w:color="auto"/>
              <w:right w:val="single" w:sz="4" w:space="0" w:color="auto"/>
            </w:tcBorders>
            <w:shd w:val="clear" w:color="auto" w:fill="auto"/>
            <w:noWrap/>
            <w:vAlign w:val="center"/>
          </w:tcPr>
          <w:p w:rsidR="00345539" w:rsidRPr="00E36419" w:rsidRDefault="00345539" w:rsidP="00345539">
            <w:pPr>
              <w:jc w:val="right"/>
              <w:rPr>
                <w:sz w:val="22"/>
                <w:szCs w:val="22"/>
              </w:rPr>
            </w:pPr>
            <w:r w:rsidRPr="00E36419">
              <w:rPr>
                <w:sz w:val="22"/>
                <w:szCs w:val="22"/>
              </w:rPr>
              <w:t>-56 916,1</w:t>
            </w:r>
          </w:p>
        </w:tc>
      </w:tr>
    </w:tbl>
    <w:p w:rsidR="003920FC" w:rsidRPr="00E36419" w:rsidRDefault="003920FC" w:rsidP="00A944D8">
      <w:pPr>
        <w:pStyle w:val="af8"/>
        <w:numPr>
          <w:ilvl w:val="0"/>
          <w:numId w:val="4"/>
        </w:numPr>
        <w:tabs>
          <w:tab w:val="left" w:pos="1134"/>
        </w:tabs>
        <w:autoSpaceDE w:val="0"/>
        <w:autoSpaceDN w:val="0"/>
        <w:adjustRightInd w:val="0"/>
        <w:spacing w:before="240" w:after="120" w:line="240" w:lineRule="auto"/>
        <w:ind w:left="0" w:firstLine="709"/>
        <w:contextualSpacing w:val="0"/>
        <w:jc w:val="both"/>
        <w:rPr>
          <w:rFonts w:ascii="Times New Roman" w:hAnsi="Times New Roman"/>
          <w:b/>
          <w:sz w:val="26"/>
          <w:szCs w:val="26"/>
        </w:rPr>
      </w:pPr>
      <w:r w:rsidRPr="00E36419">
        <w:rPr>
          <w:rFonts w:ascii="Times New Roman" w:hAnsi="Times New Roman"/>
          <w:b/>
          <w:sz w:val="26"/>
          <w:szCs w:val="26"/>
        </w:rPr>
        <w:t xml:space="preserve">Доходы районного бюджета </w:t>
      </w:r>
      <w:r w:rsidRPr="00E36419">
        <w:rPr>
          <w:rFonts w:ascii="Times New Roman" w:hAnsi="Times New Roman"/>
          <w:sz w:val="26"/>
          <w:szCs w:val="26"/>
        </w:rPr>
        <w:t>в целом за счет внесенных поправок</w:t>
      </w:r>
      <w:r w:rsidRPr="00E36419">
        <w:rPr>
          <w:rFonts w:ascii="Times New Roman" w:hAnsi="Times New Roman"/>
          <w:b/>
          <w:sz w:val="26"/>
          <w:szCs w:val="26"/>
        </w:rPr>
        <w:t xml:space="preserve"> </w:t>
      </w:r>
      <w:r w:rsidR="00882684" w:rsidRPr="00E36419">
        <w:rPr>
          <w:rFonts w:ascii="Times New Roman" w:hAnsi="Times New Roman"/>
          <w:b/>
          <w:sz w:val="26"/>
          <w:szCs w:val="26"/>
        </w:rPr>
        <w:t>уменьшаются</w:t>
      </w:r>
      <w:r w:rsidR="00114CFE" w:rsidRPr="00E36419">
        <w:rPr>
          <w:rFonts w:ascii="Times New Roman" w:hAnsi="Times New Roman"/>
          <w:b/>
          <w:sz w:val="26"/>
          <w:szCs w:val="26"/>
        </w:rPr>
        <w:t xml:space="preserve"> </w:t>
      </w:r>
      <w:r w:rsidRPr="00E36419">
        <w:rPr>
          <w:rFonts w:ascii="Times New Roman" w:hAnsi="Times New Roman"/>
          <w:b/>
          <w:sz w:val="26"/>
          <w:szCs w:val="26"/>
        </w:rPr>
        <w:t xml:space="preserve">на 2021 год </w:t>
      </w:r>
      <w:r w:rsidR="00114CFE" w:rsidRPr="00E36419">
        <w:rPr>
          <w:rFonts w:ascii="Times New Roman" w:hAnsi="Times New Roman"/>
          <w:sz w:val="26"/>
          <w:szCs w:val="26"/>
        </w:rPr>
        <w:t>в сумме</w:t>
      </w:r>
      <w:r w:rsidRPr="00E36419">
        <w:rPr>
          <w:rFonts w:ascii="Times New Roman" w:hAnsi="Times New Roman"/>
          <w:b/>
          <w:sz w:val="26"/>
          <w:szCs w:val="26"/>
        </w:rPr>
        <w:t xml:space="preserve"> </w:t>
      </w:r>
      <w:r w:rsidR="006767E3" w:rsidRPr="00E36419">
        <w:rPr>
          <w:rFonts w:ascii="Times New Roman" w:hAnsi="Times New Roman"/>
          <w:b/>
          <w:sz w:val="26"/>
          <w:szCs w:val="26"/>
        </w:rPr>
        <w:t>40</w:t>
      </w:r>
      <w:r w:rsidR="00181465" w:rsidRPr="00E36419">
        <w:rPr>
          <w:rFonts w:ascii="Times New Roman" w:hAnsi="Times New Roman"/>
          <w:b/>
          <w:sz w:val="26"/>
          <w:szCs w:val="26"/>
        </w:rPr>
        <w:t> 998,8</w:t>
      </w:r>
      <w:r w:rsidRPr="00E36419">
        <w:rPr>
          <w:rFonts w:ascii="Times New Roman" w:hAnsi="Times New Roman"/>
          <w:b/>
          <w:sz w:val="26"/>
          <w:szCs w:val="26"/>
        </w:rPr>
        <w:t> тыс. руб.,</w:t>
      </w:r>
      <w:r w:rsidR="00114CFE" w:rsidRPr="00E36419">
        <w:rPr>
          <w:rFonts w:ascii="Times New Roman" w:hAnsi="Times New Roman"/>
          <w:b/>
          <w:sz w:val="26"/>
          <w:szCs w:val="26"/>
        </w:rPr>
        <w:t xml:space="preserve"> </w:t>
      </w:r>
      <w:r w:rsidRPr="00E36419">
        <w:rPr>
          <w:rFonts w:ascii="Times New Roman" w:hAnsi="Times New Roman"/>
          <w:b/>
          <w:sz w:val="26"/>
          <w:szCs w:val="26"/>
        </w:rPr>
        <w:t xml:space="preserve">2022 год </w:t>
      </w:r>
      <w:r w:rsidR="00882684" w:rsidRPr="00E36419">
        <w:rPr>
          <w:rFonts w:ascii="Times New Roman" w:hAnsi="Times New Roman"/>
          <w:b/>
          <w:bCs/>
          <w:sz w:val="26"/>
          <w:szCs w:val="26"/>
        </w:rPr>
        <w:t xml:space="preserve">– </w:t>
      </w:r>
      <w:r w:rsidR="002863A4" w:rsidRPr="00E36419">
        <w:rPr>
          <w:rFonts w:ascii="Times New Roman" w:hAnsi="Times New Roman"/>
          <w:b/>
          <w:bCs/>
          <w:sz w:val="26"/>
          <w:szCs w:val="26"/>
        </w:rPr>
        <w:t>43 246,0 </w:t>
      </w:r>
      <w:r w:rsidRPr="00E36419">
        <w:rPr>
          <w:rFonts w:ascii="Times New Roman" w:hAnsi="Times New Roman"/>
          <w:b/>
          <w:bCs/>
          <w:sz w:val="26"/>
          <w:szCs w:val="26"/>
        </w:rPr>
        <w:t>тыс. руб.</w:t>
      </w:r>
      <w:r w:rsidR="00882684" w:rsidRPr="00E36419">
        <w:rPr>
          <w:rFonts w:ascii="Times New Roman" w:hAnsi="Times New Roman"/>
          <w:b/>
          <w:bCs/>
          <w:sz w:val="26"/>
          <w:szCs w:val="26"/>
        </w:rPr>
        <w:t xml:space="preserve">, 2023 год – </w:t>
      </w:r>
      <w:r w:rsidR="002863A4" w:rsidRPr="00E36419">
        <w:rPr>
          <w:rFonts w:ascii="Times New Roman" w:hAnsi="Times New Roman"/>
          <w:b/>
          <w:bCs/>
          <w:sz w:val="26"/>
          <w:szCs w:val="26"/>
        </w:rPr>
        <w:t>44 975,9 </w:t>
      </w:r>
      <w:r w:rsidR="00882684" w:rsidRPr="00E36419">
        <w:rPr>
          <w:rFonts w:ascii="Times New Roman" w:hAnsi="Times New Roman"/>
          <w:b/>
          <w:bCs/>
          <w:sz w:val="26"/>
          <w:szCs w:val="26"/>
        </w:rPr>
        <w:t>тыс. руб.</w:t>
      </w:r>
    </w:p>
    <w:p w:rsidR="00B3216B" w:rsidRPr="00E36419" w:rsidRDefault="00B3216B" w:rsidP="000D4868">
      <w:pPr>
        <w:pStyle w:val="af8"/>
        <w:numPr>
          <w:ilvl w:val="1"/>
          <w:numId w:val="4"/>
        </w:numPr>
        <w:tabs>
          <w:tab w:val="left" w:pos="1134"/>
        </w:tabs>
        <w:autoSpaceDE w:val="0"/>
        <w:autoSpaceDN w:val="0"/>
        <w:adjustRightInd w:val="0"/>
        <w:spacing w:before="120" w:after="120" w:line="240" w:lineRule="auto"/>
        <w:ind w:left="0" w:firstLine="709"/>
        <w:jc w:val="both"/>
        <w:rPr>
          <w:rFonts w:ascii="Times New Roman" w:hAnsi="Times New Roman"/>
          <w:bCs/>
          <w:sz w:val="26"/>
          <w:szCs w:val="26"/>
        </w:rPr>
      </w:pPr>
      <w:r w:rsidRPr="00E36419">
        <w:rPr>
          <w:rFonts w:ascii="Times New Roman" w:hAnsi="Times New Roman"/>
          <w:bCs/>
          <w:sz w:val="26"/>
          <w:szCs w:val="26"/>
        </w:rPr>
        <w:t xml:space="preserve">На основании уточненного расчета администратора доходов </w:t>
      </w:r>
      <w:r w:rsidRPr="00E36419">
        <w:rPr>
          <w:rFonts w:ascii="Times New Roman" w:hAnsi="Times New Roman"/>
          <w:b/>
          <w:bCs/>
          <w:sz w:val="26"/>
          <w:szCs w:val="26"/>
        </w:rPr>
        <w:t>уменьшается план</w:t>
      </w:r>
      <w:r w:rsidRPr="00E36419">
        <w:rPr>
          <w:rFonts w:ascii="Times New Roman" w:hAnsi="Times New Roman"/>
          <w:bCs/>
          <w:sz w:val="26"/>
          <w:szCs w:val="26"/>
        </w:rPr>
        <w:t xml:space="preserve"> по доходам районного бюджета от арендной платы за земельные участки, государственная собственность на которые не разграничена </w:t>
      </w:r>
      <w:r w:rsidRPr="00E36419">
        <w:rPr>
          <w:rFonts w:ascii="Times New Roman" w:hAnsi="Times New Roman"/>
          <w:b/>
          <w:sz w:val="26"/>
          <w:szCs w:val="26"/>
        </w:rPr>
        <w:t xml:space="preserve">на 2021 год </w:t>
      </w:r>
      <w:r w:rsidRPr="00E36419">
        <w:rPr>
          <w:rFonts w:ascii="Times New Roman" w:hAnsi="Times New Roman"/>
          <w:sz w:val="26"/>
          <w:szCs w:val="26"/>
        </w:rPr>
        <w:t>в сумме</w:t>
      </w:r>
      <w:r w:rsidRPr="00E36419">
        <w:rPr>
          <w:rFonts w:ascii="Times New Roman" w:hAnsi="Times New Roman"/>
          <w:b/>
          <w:sz w:val="26"/>
          <w:szCs w:val="26"/>
        </w:rPr>
        <w:t xml:space="preserve"> 41 000,0 тыс. руб., 2022 год </w:t>
      </w:r>
      <w:r w:rsidRPr="00E36419">
        <w:rPr>
          <w:rFonts w:ascii="Times New Roman" w:hAnsi="Times New Roman"/>
          <w:b/>
          <w:bCs/>
          <w:sz w:val="26"/>
          <w:szCs w:val="26"/>
        </w:rPr>
        <w:t>– 43 246,0 тыс.</w:t>
      </w:r>
      <w:r w:rsidR="00343423" w:rsidRPr="00E36419">
        <w:rPr>
          <w:rFonts w:ascii="Times New Roman" w:hAnsi="Times New Roman"/>
          <w:b/>
          <w:bCs/>
          <w:sz w:val="26"/>
          <w:szCs w:val="26"/>
        </w:rPr>
        <w:t> руб., 2023 год – 44 975,9 тыс. </w:t>
      </w:r>
      <w:r w:rsidRPr="00E36419">
        <w:rPr>
          <w:rFonts w:ascii="Times New Roman" w:hAnsi="Times New Roman"/>
          <w:b/>
          <w:bCs/>
          <w:sz w:val="26"/>
          <w:szCs w:val="26"/>
        </w:rPr>
        <w:t>руб.</w:t>
      </w:r>
    </w:p>
    <w:p w:rsidR="000F7484" w:rsidRPr="00E36419" w:rsidRDefault="00B3216B" w:rsidP="000D4868">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bCs/>
          <w:sz w:val="26"/>
          <w:szCs w:val="26"/>
        </w:rPr>
      </w:pPr>
      <w:r w:rsidRPr="00E36419">
        <w:rPr>
          <w:rFonts w:ascii="Times New Roman" w:hAnsi="Times New Roman"/>
          <w:bCs/>
          <w:sz w:val="26"/>
          <w:szCs w:val="26"/>
        </w:rPr>
        <w:t xml:space="preserve">По информации Управления имущественных и земельных отношений Ненецкого автономного округа (письмо от 23.08.2021 № 4679) существенное </w:t>
      </w:r>
      <w:r w:rsidR="0030233C" w:rsidRPr="00E36419">
        <w:rPr>
          <w:rFonts w:ascii="Times New Roman" w:hAnsi="Times New Roman"/>
          <w:bCs/>
          <w:sz w:val="26"/>
          <w:szCs w:val="26"/>
        </w:rPr>
        <w:t>уменьшение</w:t>
      </w:r>
      <w:r w:rsidRPr="00E36419">
        <w:rPr>
          <w:rFonts w:ascii="Times New Roman" w:hAnsi="Times New Roman"/>
          <w:bCs/>
          <w:sz w:val="26"/>
          <w:szCs w:val="26"/>
        </w:rPr>
        <w:t xml:space="preserve"> арендных платежей обусловлено снижением кадастровой стоимости земельных участков, расположенных на межселенной территории Заполярного района и переданных в аренду ООО «ЛУКОЙЛ-Коми», ООО «НГК «Развитие регионов» и ООО «Нэванда», в соответствии с решениями Суда Ненецкого автономного округа</w:t>
      </w:r>
      <w:r w:rsidR="00181465" w:rsidRPr="00E36419">
        <w:rPr>
          <w:rFonts w:ascii="Times New Roman" w:hAnsi="Times New Roman"/>
          <w:bCs/>
          <w:sz w:val="26"/>
          <w:szCs w:val="26"/>
        </w:rPr>
        <w:t>.</w:t>
      </w:r>
    </w:p>
    <w:p w:rsidR="000F7484" w:rsidRPr="00E36419" w:rsidRDefault="00181465" w:rsidP="000D4868">
      <w:pPr>
        <w:pStyle w:val="af8"/>
        <w:numPr>
          <w:ilvl w:val="1"/>
          <w:numId w:val="4"/>
        </w:numPr>
        <w:tabs>
          <w:tab w:val="left" w:pos="1134"/>
        </w:tabs>
        <w:autoSpaceDE w:val="0"/>
        <w:autoSpaceDN w:val="0"/>
        <w:adjustRightInd w:val="0"/>
        <w:spacing w:before="120" w:after="120" w:line="240" w:lineRule="auto"/>
        <w:ind w:left="0" w:firstLine="709"/>
        <w:contextualSpacing w:val="0"/>
        <w:jc w:val="both"/>
        <w:rPr>
          <w:rFonts w:ascii="Times New Roman" w:hAnsi="Times New Roman"/>
          <w:bCs/>
          <w:sz w:val="26"/>
          <w:szCs w:val="26"/>
        </w:rPr>
      </w:pPr>
      <w:r w:rsidRPr="00E36419">
        <w:rPr>
          <w:rFonts w:ascii="Times New Roman" w:hAnsi="Times New Roman"/>
          <w:bCs/>
          <w:sz w:val="26"/>
          <w:szCs w:val="26"/>
        </w:rPr>
        <w:t xml:space="preserve">На основании письма Совета Заполярного района </w:t>
      </w:r>
      <w:r w:rsidRPr="00E36419">
        <w:rPr>
          <w:rFonts w:ascii="Times New Roman" w:hAnsi="Times New Roman"/>
          <w:b/>
          <w:bCs/>
          <w:sz w:val="26"/>
          <w:szCs w:val="26"/>
        </w:rPr>
        <w:t xml:space="preserve">увеличивается </w:t>
      </w:r>
      <w:r w:rsidRPr="00E36419">
        <w:rPr>
          <w:rFonts w:ascii="Times New Roman" w:hAnsi="Times New Roman"/>
          <w:bCs/>
          <w:sz w:val="26"/>
          <w:szCs w:val="26"/>
        </w:rPr>
        <w:t xml:space="preserve">план по доходам от </w:t>
      </w:r>
      <w:r w:rsidR="00BF5428" w:rsidRPr="00E36419">
        <w:rPr>
          <w:rFonts w:ascii="Times New Roman" w:hAnsi="Times New Roman"/>
          <w:bCs/>
          <w:sz w:val="26"/>
          <w:szCs w:val="26"/>
        </w:rPr>
        <w:t>шт</w:t>
      </w:r>
      <w:r w:rsidRPr="00E36419">
        <w:rPr>
          <w:rFonts w:ascii="Times New Roman" w:hAnsi="Times New Roman"/>
          <w:bCs/>
          <w:sz w:val="26"/>
          <w:szCs w:val="26"/>
        </w:rPr>
        <w:t xml:space="preserve">рафов, неустоек, пени, уплаченных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 </w:t>
      </w:r>
      <w:r w:rsidRPr="00E36419">
        <w:rPr>
          <w:rFonts w:ascii="Times New Roman" w:hAnsi="Times New Roman"/>
          <w:b/>
          <w:bCs/>
          <w:sz w:val="26"/>
          <w:szCs w:val="26"/>
        </w:rPr>
        <w:t>на 2021 год</w:t>
      </w:r>
      <w:r w:rsidRPr="00E36419">
        <w:rPr>
          <w:rFonts w:ascii="Times New Roman" w:hAnsi="Times New Roman"/>
          <w:bCs/>
          <w:sz w:val="26"/>
          <w:szCs w:val="26"/>
        </w:rPr>
        <w:t xml:space="preserve"> в сумме </w:t>
      </w:r>
      <w:r w:rsidRPr="00E36419">
        <w:rPr>
          <w:rFonts w:ascii="Times New Roman" w:hAnsi="Times New Roman"/>
          <w:b/>
          <w:bCs/>
          <w:sz w:val="26"/>
          <w:szCs w:val="26"/>
        </w:rPr>
        <w:t>1,2 тыс. руб.</w:t>
      </w:r>
      <w:r w:rsidRPr="00E36419">
        <w:rPr>
          <w:rFonts w:ascii="Times New Roman" w:hAnsi="Times New Roman"/>
          <w:bCs/>
          <w:sz w:val="26"/>
          <w:szCs w:val="26"/>
        </w:rPr>
        <w:t xml:space="preserve"> в связи с фактическим поступлением в районный бюджет от ИП Большева Н.В. неустойки за нарушение срока поставки рамок согласно муниципальному контракту от 28.06.2021</w:t>
      </w:r>
      <w:r w:rsidR="00BF5428" w:rsidRPr="00E36419">
        <w:rPr>
          <w:rFonts w:ascii="Times New Roman" w:hAnsi="Times New Roman"/>
          <w:bCs/>
          <w:sz w:val="26"/>
          <w:szCs w:val="26"/>
        </w:rPr>
        <w:t>.</w:t>
      </w:r>
    </w:p>
    <w:p w:rsidR="000E3B73" w:rsidRPr="00E36419" w:rsidRDefault="00AE2BD7" w:rsidP="000D4868">
      <w:pPr>
        <w:pStyle w:val="af8"/>
        <w:numPr>
          <w:ilvl w:val="0"/>
          <w:numId w:val="4"/>
        </w:numPr>
        <w:tabs>
          <w:tab w:val="left" w:pos="1134"/>
        </w:tabs>
        <w:autoSpaceDE w:val="0"/>
        <w:autoSpaceDN w:val="0"/>
        <w:adjustRightInd w:val="0"/>
        <w:spacing w:before="240" w:after="120" w:line="240" w:lineRule="auto"/>
        <w:ind w:left="0" w:firstLine="709"/>
        <w:contextualSpacing w:val="0"/>
        <w:jc w:val="both"/>
        <w:rPr>
          <w:rFonts w:ascii="Times New Roman" w:hAnsi="Times New Roman"/>
          <w:b/>
          <w:sz w:val="26"/>
          <w:szCs w:val="26"/>
        </w:rPr>
      </w:pPr>
      <w:r w:rsidRPr="00E36419">
        <w:rPr>
          <w:rFonts w:ascii="Times New Roman" w:hAnsi="Times New Roman"/>
          <w:b/>
          <w:sz w:val="26"/>
          <w:szCs w:val="26"/>
        </w:rPr>
        <w:t xml:space="preserve">Расходы районного бюджета </w:t>
      </w:r>
      <w:r w:rsidR="008E212B" w:rsidRPr="00E36419">
        <w:rPr>
          <w:rFonts w:ascii="Times New Roman" w:hAnsi="Times New Roman"/>
          <w:sz w:val="26"/>
          <w:szCs w:val="26"/>
        </w:rPr>
        <w:t>за счет внесенных поправок</w:t>
      </w:r>
      <w:r w:rsidR="008E212B" w:rsidRPr="00E36419">
        <w:rPr>
          <w:rFonts w:ascii="Times New Roman" w:hAnsi="Times New Roman"/>
          <w:b/>
          <w:sz w:val="26"/>
          <w:szCs w:val="26"/>
        </w:rPr>
        <w:t xml:space="preserve"> </w:t>
      </w:r>
      <w:r w:rsidRPr="00E36419">
        <w:rPr>
          <w:rFonts w:ascii="Times New Roman" w:hAnsi="Times New Roman"/>
          <w:sz w:val="26"/>
          <w:szCs w:val="26"/>
        </w:rPr>
        <w:t>в целом</w:t>
      </w:r>
      <w:r w:rsidR="000E3B73" w:rsidRPr="00E36419">
        <w:rPr>
          <w:rFonts w:ascii="Times New Roman" w:hAnsi="Times New Roman"/>
          <w:sz w:val="26"/>
          <w:szCs w:val="26"/>
        </w:rPr>
        <w:t>:</w:t>
      </w:r>
    </w:p>
    <w:p w:rsidR="005B3DED" w:rsidRPr="00E36419" w:rsidRDefault="005B3DED" w:rsidP="000D4868">
      <w:pPr>
        <w:pStyle w:val="af8"/>
        <w:numPr>
          <w:ilvl w:val="0"/>
          <w:numId w:val="3"/>
        </w:numPr>
        <w:tabs>
          <w:tab w:val="left" w:pos="1134"/>
        </w:tabs>
        <w:autoSpaceDE w:val="0"/>
        <w:autoSpaceDN w:val="0"/>
        <w:adjustRightInd w:val="0"/>
        <w:spacing w:before="120" w:after="120" w:line="240" w:lineRule="auto"/>
        <w:ind w:left="0" w:firstLine="709"/>
        <w:jc w:val="both"/>
        <w:rPr>
          <w:rFonts w:ascii="Times New Roman" w:hAnsi="Times New Roman"/>
          <w:b/>
          <w:sz w:val="26"/>
          <w:szCs w:val="26"/>
        </w:rPr>
      </w:pPr>
      <w:r w:rsidRPr="00E36419">
        <w:rPr>
          <w:rFonts w:ascii="Times New Roman" w:hAnsi="Times New Roman"/>
          <w:b/>
          <w:sz w:val="26"/>
          <w:szCs w:val="26"/>
        </w:rPr>
        <w:t xml:space="preserve">на 2021 год </w:t>
      </w:r>
      <w:r w:rsidR="00CD0DEA" w:rsidRPr="00E36419">
        <w:rPr>
          <w:rFonts w:ascii="Times New Roman" w:hAnsi="Times New Roman"/>
          <w:b/>
          <w:sz w:val="26"/>
          <w:szCs w:val="26"/>
        </w:rPr>
        <w:t xml:space="preserve">уменьшаются </w:t>
      </w:r>
      <w:r w:rsidR="008E212B" w:rsidRPr="00E36419">
        <w:rPr>
          <w:rFonts w:ascii="Times New Roman" w:hAnsi="Times New Roman"/>
          <w:sz w:val="26"/>
          <w:szCs w:val="26"/>
        </w:rPr>
        <w:t>на</w:t>
      </w:r>
      <w:r w:rsidRPr="00E36419">
        <w:rPr>
          <w:rFonts w:ascii="Times New Roman" w:hAnsi="Times New Roman"/>
          <w:b/>
          <w:sz w:val="26"/>
          <w:szCs w:val="26"/>
        </w:rPr>
        <w:t xml:space="preserve"> </w:t>
      </w:r>
      <w:r w:rsidR="00165259" w:rsidRPr="00E36419">
        <w:rPr>
          <w:rFonts w:ascii="Times New Roman" w:hAnsi="Times New Roman"/>
          <w:b/>
          <w:sz w:val="26"/>
          <w:szCs w:val="26"/>
        </w:rPr>
        <w:t>48 317,5</w:t>
      </w:r>
      <w:r w:rsidR="00EF0F5F" w:rsidRPr="00E36419">
        <w:rPr>
          <w:rFonts w:ascii="Times New Roman" w:hAnsi="Times New Roman"/>
          <w:b/>
          <w:sz w:val="26"/>
          <w:szCs w:val="26"/>
        </w:rPr>
        <w:t> </w:t>
      </w:r>
      <w:r w:rsidRPr="00E36419">
        <w:rPr>
          <w:rFonts w:ascii="Times New Roman" w:hAnsi="Times New Roman"/>
          <w:b/>
          <w:sz w:val="26"/>
          <w:szCs w:val="26"/>
        </w:rPr>
        <w:t>тыс. руб.,</w:t>
      </w:r>
    </w:p>
    <w:p w:rsidR="005B3DED" w:rsidRPr="00E36419" w:rsidRDefault="005B3DED" w:rsidP="000D4868">
      <w:pPr>
        <w:pStyle w:val="af8"/>
        <w:numPr>
          <w:ilvl w:val="0"/>
          <w:numId w:val="3"/>
        </w:numPr>
        <w:tabs>
          <w:tab w:val="left" w:pos="1134"/>
        </w:tabs>
        <w:autoSpaceDE w:val="0"/>
        <w:autoSpaceDN w:val="0"/>
        <w:adjustRightInd w:val="0"/>
        <w:spacing w:before="120" w:after="120" w:line="240" w:lineRule="auto"/>
        <w:ind w:left="0" w:firstLine="709"/>
        <w:jc w:val="both"/>
        <w:rPr>
          <w:rFonts w:ascii="Times New Roman" w:hAnsi="Times New Roman"/>
          <w:b/>
          <w:sz w:val="26"/>
          <w:szCs w:val="26"/>
        </w:rPr>
      </w:pPr>
      <w:r w:rsidRPr="00E36419">
        <w:rPr>
          <w:rFonts w:ascii="Times New Roman" w:hAnsi="Times New Roman"/>
          <w:b/>
          <w:sz w:val="26"/>
          <w:szCs w:val="26"/>
        </w:rPr>
        <w:t xml:space="preserve">на 2022 год </w:t>
      </w:r>
      <w:r w:rsidR="00CD0DEA" w:rsidRPr="00E36419">
        <w:rPr>
          <w:rFonts w:ascii="Times New Roman" w:hAnsi="Times New Roman"/>
          <w:b/>
          <w:sz w:val="26"/>
          <w:szCs w:val="26"/>
        </w:rPr>
        <w:t>уменьшаются</w:t>
      </w:r>
      <w:r w:rsidR="00CD0DEA" w:rsidRPr="00E36419">
        <w:rPr>
          <w:rFonts w:ascii="Times New Roman" w:hAnsi="Times New Roman"/>
          <w:sz w:val="26"/>
          <w:szCs w:val="26"/>
        </w:rPr>
        <w:t xml:space="preserve"> </w:t>
      </w:r>
      <w:r w:rsidR="008E212B" w:rsidRPr="00E36419">
        <w:rPr>
          <w:rFonts w:ascii="Times New Roman" w:hAnsi="Times New Roman"/>
          <w:sz w:val="26"/>
          <w:szCs w:val="26"/>
        </w:rPr>
        <w:t xml:space="preserve">на </w:t>
      </w:r>
      <w:r w:rsidR="00165259" w:rsidRPr="00E36419">
        <w:rPr>
          <w:rFonts w:ascii="Times New Roman" w:hAnsi="Times New Roman"/>
          <w:b/>
          <w:sz w:val="26"/>
          <w:szCs w:val="26"/>
        </w:rPr>
        <w:t>4 205,7</w:t>
      </w:r>
      <w:r w:rsidR="00F97D2D" w:rsidRPr="00E36419">
        <w:rPr>
          <w:rFonts w:ascii="Times New Roman" w:hAnsi="Times New Roman"/>
          <w:b/>
          <w:bCs/>
          <w:sz w:val="26"/>
          <w:szCs w:val="26"/>
        </w:rPr>
        <w:t> </w:t>
      </w:r>
      <w:r w:rsidRPr="00E36419">
        <w:rPr>
          <w:rFonts w:ascii="Times New Roman" w:hAnsi="Times New Roman"/>
          <w:b/>
          <w:bCs/>
          <w:sz w:val="26"/>
          <w:szCs w:val="26"/>
        </w:rPr>
        <w:t>тыс. руб.</w:t>
      </w:r>
      <w:r w:rsidR="000E3B73" w:rsidRPr="00E36419">
        <w:rPr>
          <w:rFonts w:ascii="Times New Roman" w:hAnsi="Times New Roman"/>
          <w:b/>
          <w:bCs/>
          <w:sz w:val="26"/>
          <w:szCs w:val="26"/>
        </w:rPr>
        <w:t>,</w:t>
      </w:r>
    </w:p>
    <w:p w:rsidR="005B3DED" w:rsidRPr="00E36419" w:rsidRDefault="000E3B73" w:rsidP="000D4868">
      <w:pPr>
        <w:pStyle w:val="af8"/>
        <w:numPr>
          <w:ilvl w:val="0"/>
          <w:numId w:val="34"/>
        </w:numPr>
        <w:tabs>
          <w:tab w:val="left" w:pos="1134"/>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E36419">
        <w:rPr>
          <w:rFonts w:ascii="Times New Roman" w:hAnsi="Times New Roman"/>
          <w:b/>
          <w:sz w:val="26"/>
          <w:szCs w:val="26"/>
        </w:rPr>
        <w:t xml:space="preserve">на 2023 год увеличиваются </w:t>
      </w:r>
      <w:r w:rsidRPr="00E36419">
        <w:rPr>
          <w:rFonts w:ascii="Times New Roman" w:hAnsi="Times New Roman"/>
          <w:sz w:val="26"/>
          <w:szCs w:val="26"/>
        </w:rPr>
        <w:t xml:space="preserve">на </w:t>
      </w:r>
      <w:r w:rsidRPr="00E36419">
        <w:rPr>
          <w:rFonts w:ascii="Times New Roman" w:hAnsi="Times New Roman"/>
          <w:b/>
          <w:sz w:val="26"/>
          <w:szCs w:val="26"/>
        </w:rPr>
        <w:t>55 198,6 тыс. руб.</w:t>
      </w:r>
    </w:p>
    <w:p w:rsidR="009E3E15" w:rsidRPr="00E36419" w:rsidRDefault="009E3E15" w:rsidP="000D4868">
      <w:pPr>
        <w:pStyle w:val="af8"/>
        <w:tabs>
          <w:tab w:val="left" w:pos="1276"/>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E36419">
        <w:rPr>
          <w:rFonts w:ascii="Times New Roman" w:hAnsi="Times New Roman"/>
          <w:b/>
          <w:sz w:val="26"/>
          <w:szCs w:val="26"/>
        </w:rPr>
        <w:t xml:space="preserve">2.1. </w:t>
      </w:r>
      <w:r w:rsidR="002B17B2" w:rsidRPr="00E36419">
        <w:rPr>
          <w:rFonts w:ascii="Times New Roman" w:hAnsi="Times New Roman"/>
          <w:b/>
          <w:sz w:val="26"/>
          <w:szCs w:val="26"/>
        </w:rPr>
        <w:t>Расходы в</w:t>
      </w:r>
      <w:r w:rsidRPr="00E36419">
        <w:rPr>
          <w:rFonts w:ascii="Times New Roman" w:hAnsi="Times New Roman"/>
          <w:b/>
          <w:sz w:val="26"/>
          <w:szCs w:val="26"/>
        </w:rPr>
        <w:t xml:space="preserve"> рамках муниципальных программ увеличиваются</w:t>
      </w:r>
      <w:r w:rsidR="00764BEB" w:rsidRPr="00E36419">
        <w:rPr>
          <w:rFonts w:ascii="Times New Roman" w:hAnsi="Times New Roman"/>
          <w:sz w:val="26"/>
          <w:szCs w:val="26"/>
        </w:rPr>
        <w:t>:</w:t>
      </w:r>
    </w:p>
    <w:p w:rsidR="00764BEB" w:rsidRPr="00E36419" w:rsidRDefault="00764BEB" w:rsidP="000D4868">
      <w:pPr>
        <w:pStyle w:val="af8"/>
        <w:numPr>
          <w:ilvl w:val="0"/>
          <w:numId w:val="3"/>
        </w:numPr>
        <w:tabs>
          <w:tab w:val="left" w:pos="1134"/>
        </w:tabs>
        <w:autoSpaceDE w:val="0"/>
        <w:autoSpaceDN w:val="0"/>
        <w:adjustRightInd w:val="0"/>
        <w:spacing w:before="120" w:after="120" w:line="240" w:lineRule="auto"/>
        <w:ind w:left="993"/>
        <w:jc w:val="both"/>
        <w:rPr>
          <w:rFonts w:ascii="Times New Roman" w:hAnsi="Times New Roman"/>
          <w:b/>
          <w:sz w:val="26"/>
          <w:szCs w:val="26"/>
        </w:rPr>
      </w:pPr>
      <w:r w:rsidRPr="00E36419">
        <w:rPr>
          <w:rFonts w:ascii="Times New Roman" w:hAnsi="Times New Roman"/>
          <w:b/>
          <w:sz w:val="26"/>
          <w:szCs w:val="26"/>
        </w:rPr>
        <w:t xml:space="preserve">на 2021 год </w:t>
      </w:r>
      <w:r w:rsidR="00165259" w:rsidRPr="00E36419">
        <w:rPr>
          <w:rFonts w:ascii="Times New Roman" w:hAnsi="Times New Roman"/>
          <w:b/>
          <w:sz w:val="26"/>
          <w:szCs w:val="26"/>
        </w:rPr>
        <w:t>уменьшаются</w:t>
      </w:r>
      <w:r w:rsidR="00165259" w:rsidRPr="00E36419">
        <w:rPr>
          <w:rFonts w:ascii="Times New Roman" w:hAnsi="Times New Roman"/>
          <w:sz w:val="26"/>
          <w:szCs w:val="26"/>
        </w:rPr>
        <w:t xml:space="preserve"> </w:t>
      </w:r>
      <w:r w:rsidRPr="00E36419">
        <w:rPr>
          <w:rFonts w:ascii="Times New Roman" w:hAnsi="Times New Roman"/>
          <w:sz w:val="26"/>
          <w:szCs w:val="26"/>
        </w:rPr>
        <w:t>на</w:t>
      </w:r>
      <w:r w:rsidRPr="00E36419">
        <w:rPr>
          <w:rFonts w:ascii="Times New Roman" w:hAnsi="Times New Roman"/>
          <w:b/>
          <w:sz w:val="26"/>
          <w:szCs w:val="26"/>
        </w:rPr>
        <w:t xml:space="preserve"> </w:t>
      </w:r>
      <w:r w:rsidR="00165259" w:rsidRPr="00E36419">
        <w:rPr>
          <w:rFonts w:ascii="Times New Roman" w:hAnsi="Times New Roman"/>
          <w:b/>
          <w:sz w:val="26"/>
          <w:szCs w:val="26"/>
        </w:rPr>
        <w:t>59 674,1</w:t>
      </w:r>
      <w:r w:rsidRPr="00E36419">
        <w:rPr>
          <w:rFonts w:ascii="Times New Roman" w:hAnsi="Times New Roman"/>
          <w:b/>
          <w:sz w:val="26"/>
          <w:szCs w:val="26"/>
        </w:rPr>
        <w:t> тыс. руб.,</w:t>
      </w:r>
    </w:p>
    <w:p w:rsidR="00764BEB" w:rsidRPr="00E36419" w:rsidRDefault="00764BEB" w:rsidP="000D4868">
      <w:pPr>
        <w:pStyle w:val="af8"/>
        <w:numPr>
          <w:ilvl w:val="0"/>
          <w:numId w:val="3"/>
        </w:numPr>
        <w:tabs>
          <w:tab w:val="left" w:pos="1134"/>
        </w:tabs>
        <w:autoSpaceDE w:val="0"/>
        <w:autoSpaceDN w:val="0"/>
        <w:adjustRightInd w:val="0"/>
        <w:spacing w:before="120" w:after="120" w:line="240" w:lineRule="auto"/>
        <w:ind w:left="993"/>
        <w:jc w:val="both"/>
        <w:rPr>
          <w:rFonts w:ascii="Times New Roman" w:hAnsi="Times New Roman"/>
          <w:b/>
          <w:sz w:val="26"/>
          <w:szCs w:val="26"/>
        </w:rPr>
      </w:pPr>
      <w:r w:rsidRPr="00E36419">
        <w:rPr>
          <w:rFonts w:ascii="Times New Roman" w:hAnsi="Times New Roman"/>
          <w:b/>
          <w:sz w:val="26"/>
          <w:szCs w:val="26"/>
        </w:rPr>
        <w:t xml:space="preserve">на 2022 год </w:t>
      </w:r>
      <w:r w:rsidR="00165259" w:rsidRPr="00E36419">
        <w:rPr>
          <w:rFonts w:ascii="Times New Roman" w:hAnsi="Times New Roman"/>
          <w:b/>
          <w:sz w:val="26"/>
          <w:szCs w:val="26"/>
        </w:rPr>
        <w:t>уменьшаются</w:t>
      </w:r>
      <w:r w:rsidR="00165259" w:rsidRPr="00E36419">
        <w:rPr>
          <w:rFonts w:ascii="Times New Roman" w:hAnsi="Times New Roman"/>
          <w:sz w:val="26"/>
          <w:szCs w:val="26"/>
        </w:rPr>
        <w:t xml:space="preserve"> </w:t>
      </w:r>
      <w:r w:rsidRPr="00E36419">
        <w:rPr>
          <w:rFonts w:ascii="Times New Roman" w:hAnsi="Times New Roman"/>
          <w:sz w:val="26"/>
          <w:szCs w:val="26"/>
        </w:rPr>
        <w:t>на</w:t>
      </w:r>
      <w:r w:rsidRPr="00E36419">
        <w:rPr>
          <w:rFonts w:ascii="Times New Roman" w:hAnsi="Times New Roman"/>
          <w:b/>
          <w:sz w:val="26"/>
          <w:szCs w:val="26"/>
        </w:rPr>
        <w:t xml:space="preserve"> </w:t>
      </w:r>
      <w:r w:rsidR="00165259" w:rsidRPr="00E36419">
        <w:rPr>
          <w:rFonts w:ascii="Times New Roman" w:hAnsi="Times New Roman"/>
          <w:b/>
          <w:bCs/>
          <w:sz w:val="26"/>
          <w:szCs w:val="26"/>
        </w:rPr>
        <w:t>4 205,7</w:t>
      </w:r>
      <w:r w:rsidR="00EF0F5F" w:rsidRPr="00E36419">
        <w:rPr>
          <w:rFonts w:ascii="Times New Roman" w:hAnsi="Times New Roman"/>
          <w:b/>
          <w:bCs/>
          <w:sz w:val="26"/>
          <w:szCs w:val="26"/>
        </w:rPr>
        <w:t> </w:t>
      </w:r>
      <w:r w:rsidRPr="00E36419">
        <w:rPr>
          <w:rFonts w:ascii="Times New Roman" w:hAnsi="Times New Roman"/>
          <w:b/>
          <w:bCs/>
          <w:sz w:val="26"/>
          <w:szCs w:val="26"/>
        </w:rPr>
        <w:t>тыс. руб.</w:t>
      </w:r>
      <w:r w:rsidR="00165259" w:rsidRPr="00E36419">
        <w:rPr>
          <w:rFonts w:ascii="Times New Roman" w:hAnsi="Times New Roman"/>
          <w:b/>
          <w:bCs/>
          <w:sz w:val="26"/>
          <w:szCs w:val="26"/>
        </w:rPr>
        <w:t>,</w:t>
      </w:r>
    </w:p>
    <w:p w:rsidR="00165259" w:rsidRPr="00E36419" w:rsidRDefault="00165259" w:rsidP="000D4868">
      <w:pPr>
        <w:pStyle w:val="af8"/>
        <w:numPr>
          <w:ilvl w:val="0"/>
          <w:numId w:val="3"/>
        </w:numPr>
        <w:tabs>
          <w:tab w:val="left" w:pos="1134"/>
        </w:tabs>
        <w:autoSpaceDE w:val="0"/>
        <w:autoSpaceDN w:val="0"/>
        <w:adjustRightInd w:val="0"/>
        <w:spacing w:before="120" w:after="120" w:line="240" w:lineRule="auto"/>
        <w:ind w:left="992" w:hanging="357"/>
        <w:contextualSpacing w:val="0"/>
        <w:jc w:val="both"/>
        <w:rPr>
          <w:rFonts w:ascii="Times New Roman" w:hAnsi="Times New Roman"/>
          <w:b/>
          <w:sz w:val="26"/>
          <w:szCs w:val="26"/>
        </w:rPr>
      </w:pPr>
      <w:r w:rsidRPr="00E36419">
        <w:rPr>
          <w:rFonts w:ascii="Times New Roman" w:hAnsi="Times New Roman"/>
          <w:b/>
          <w:bCs/>
          <w:sz w:val="26"/>
          <w:szCs w:val="26"/>
        </w:rPr>
        <w:t xml:space="preserve">на 2023 год увеличиваются </w:t>
      </w:r>
      <w:r w:rsidRPr="00E36419">
        <w:rPr>
          <w:rFonts w:ascii="Times New Roman" w:hAnsi="Times New Roman"/>
          <w:bCs/>
          <w:sz w:val="26"/>
          <w:szCs w:val="26"/>
        </w:rPr>
        <w:t xml:space="preserve">на </w:t>
      </w:r>
      <w:r w:rsidRPr="00E36419">
        <w:rPr>
          <w:rFonts w:ascii="Times New Roman" w:hAnsi="Times New Roman"/>
          <w:b/>
          <w:bCs/>
          <w:sz w:val="26"/>
          <w:szCs w:val="26"/>
        </w:rPr>
        <w:t>55 198,6 тыс. руб.</w:t>
      </w:r>
    </w:p>
    <w:p w:rsidR="00AE2BD7" w:rsidRPr="00E36419" w:rsidRDefault="00244095" w:rsidP="000D4868">
      <w:pPr>
        <w:pStyle w:val="af8"/>
        <w:numPr>
          <w:ilvl w:val="2"/>
          <w:numId w:val="4"/>
        </w:numPr>
        <w:tabs>
          <w:tab w:val="left" w:pos="1276"/>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E36419">
        <w:rPr>
          <w:rFonts w:ascii="Times New Roman" w:hAnsi="Times New Roman"/>
          <w:b/>
          <w:sz w:val="26"/>
          <w:szCs w:val="26"/>
        </w:rPr>
        <w:t>М</w:t>
      </w:r>
      <w:r w:rsidR="00AE2BD7" w:rsidRPr="00E36419">
        <w:rPr>
          <w:rFonts w:ascii="Times New Roman" w:hAnsi="Times New Roman"/>
          <w:b/>
          <w:sz w:val="26"/>
          <w:szCs w:val="26"/>
        </w:rPr>
        <w:t>униципальн</w:t>
      </w:r>
      <w:r w:rsidRPr="00E36419">
        <w:rPr>
          <w:rFonts w:ascii="Times New Roman" w:hAnsi="Times New Roman"/>
          <w:b/>
          <w:sz w:val="26"/>
          <w:szCs w:val="26"/>
        </w:rPr>
        <w:t>ая</w:t>
      </w:r>
      <w:r w:rsidR="00BC679A" w:rsidRPr="00E36419">
        <w:rPr>
          <w:rFonts w:ascii="Times New Roman" w:hAnsi="Times New Roman"/>
          <w:b/>
          <w:sz w:val="26"/>
          <w:szCs w:val="26"/>
        </w:rPr>
        <w:t xml:space="preserve"> программ</w:t>
      </w:r>
      <w:r w:rsidRPr="00E36419">
        <w:rPr>
          <w:rFonts w:ascii="Times New Roman" w:hAnsi="Times New Roman"/>
          <w:b/>
          <w:sz w:val="26"/>
          <w:szCs w:val="26"/>
        </w:rPr>
        <w:t>а</w:t>
      </w:r>
      <w:r w:rsidR="00AE2BD7" w:rsidRPr="00E36419">
        <w:rPr>
          <w:rFonts w:ascii="Times New Roman" w:hAnsi="Times New Roman"/>
          <w:b/>
          <w:sz w:val="26"/>
          <w:szCs w:val="26"/>
        </w:rPr>
        <w:t xml:space="preserve"> "Развитие административной системы местного самоуправления муниципального района "Заполярный район" на 2017-202</w:t>
      </w:r>
      <w:r w:rsidR="00C530C2" w:rsidRPr="00E36419">
        <w:rPr>
          <w:rFonts w:ascii="Times New Roman" w:hAnsi="Times New Roman"/>
          <w:b/>
          <w:sz w:val="26"/>
          <w:szCs w:val="26"/>
        </w:rPr>
        <w:t>5</w:t>
      </w:r>
      <w:r w:rsidR="00AE2BD7" w:rsidRPr="00E36419">
        <w:rPr>
          <w:rFonts w:ascii="Times New Roman" w:hAnsi="Times New Roman"/>
          <w:b/>
          <w:sz w:val="26"/>
          <w:szCs w:val="26"/>
        </w:rPr>
        <w:t xml:space="preserve"> годы"</w:t>
      </w:r>
    </w:p>
    <w:p w:rsidR="002120D9" w:rsidRPr="00E36419" w:rsidRDefault="002120D9" w:rsidP="000D4868">
      <w:pPr>
        <w:tabs>
          <w:tab w:val="left" w:pos="1134"/>
        </w:tabs>
        <w:autoSpaceDE w:val="0"/>
        <w:autoSpaceDN w:val="0"/>
        <w:adjustRightInd w:val="0"/>
        <w:spacing w:before="120" w:after="120"/>
        <w:ind w:firstLine="709"/>
        <w:jc w:val="both"/>
        <w:rPr>
          <w:b/>
          <w:sz w:val="26"/>
          <w:szCs w:val="26"/>
        </w:rPr>
      </w:pPr>
      <w:r w:rsidRPr="00E36419">
        <w:rPr>
          <w:b/>
          <w:sz w:val="26"/>
          <w:szCs w:val="26"/>
        </w:rPr>
        <w:t xml:space="preserve">Подпрограмма </w:t>
      </w:r>
      <w:r w:rsidR="005B3DED" w:rsidRPr="00E36419">
        <w:rPr>
          <w:b/>
          <w:sz w:val="26"/>
          <w:szCs w:val="26"/>
        </w:rPr>
        <w:t>2</w:t>
      </w:r>
      <w:r w:rsidRPr="00E36419">
        <w:rPr>
          <w:b/>
          <w:sz w:val="26"/>
          <w:szCs w:val="26"/>
        </w:rPr>
        <w:t xml:space="preserve"> "</w:t>
      </w:r>
      <w:r w:rsidR="005B3DED" w:rsidRPr="00E36419">
        <w:rPr>
          <w:sz w:val="26"/>
          <w:szCs w:val="26"/>
        </w:rPr>
        <w:t xml:space="preserve"> </w:t>
      </w:r>
      <w:r w:rsidR="005B3DED" w:rsidRPr="00E36419">
        <w:rPr>
          <w:b/>
          <w:sz w:val="26"/>
          <w:szCs w:val="26"/>
        </w:rPr>
        <w:t>Управление муниципальным имуществом</w:t>
      </w:r>
      <w:r w:rsidRPr="00E36419">
        <w:rPr>
          <w:b/>
          <w:sz w:val="26"/>
          <w:szCs w:val="26"/>
        </w:rPr>
        <w:t>"</w:t>
      </w:r>
    </w:p>
    <w:p w:rsidR="008C6588" w:rsidRPr="00E36419" w:rsidRDefault="00081AA6" w:rsidP="000D4868">
      <w:pPr>
        <w:tabs>
          <w:tab w:val="left" w:pos="1134"/>
        </w:tabs>
        <w:autoSpaceDE w:val="0"/>
        <w:autoSpaceDN w:val="0"/>
        <w:adjustRightInd w:val="0"/>
        <w:spacing w:before="120"/>
        <w:ind w:firstLine="709"/>
        <w:jc w:val="both"/>
        <w:rPr>
          <w:sz w:val="26"/>
          <w:szCs w:val="26"/>
        </w:rPr>
      </w:pPr>
      <w:r w:rsidRPr="00E36419">
        <w:rPr>
          <w:sz w:val="26"/>
          <w:szCs w:val="26"/>
        </w:rPr>
        <w:t>На основании обращени</w:t>
      </w:r>
      <w:r w:rsidR="008C6588" w:rsidRPr="00E36419">
        <w:rPr>
          <w:sz w:val="26"/>
          <w:szCs w:val="26"/>
        </w:rPr>
        <w:t>й</w:t>
      </w:r>
      <w:r w:rsidRPr="00E36419">
        <w:rPr>
          <w:sz w:val="26"/>
          <w:szCs w:val="26"/>
        </w:rPr>
        <w:t xml:space="preserve"> глав</w:t>
      </w:r>
      <w:r w:rsidR="008C6588" w:rsidRPr="00E36419">
        <w:rPr>
          <w:sz w:val="26"/>
          <w:szCs w:val="26"/>
        </w:rPr>
        <w:t xml:space="preserve"> поселений</w:t>
      </w:r>
      <w:r w:rsidRPr="00E36419">
        <w:rPr>
          <w:sz w:val="26"/>
          <w:szCs w:val="26"/>
        </w:rPr>
        <w:t xml:space="preserve"> </w:t>
      </w:r>
      <w:r w:rsidR="008C6588" w:rsidRPr="00E36419">
        <w:rPr>
          <w:b/>
          <w:sz w:val="26"/>
          <w:szCs w:val="26"/>
        </w:rPr>
        <w:t xml:space="preserve">увеличиваются </w:t>
      </w:r>
      <w:r w:rsidR="008C6588" w:rsidRPr="00E36419">
        <w:rPr>
          <w:sz w:val="26"/>
          <w:szCs w:val="26"/>
        </w:rPr>
        <w:t>иные межбюджетные трансферты в бюджеты поселений</w:t>
      </w:r>
      <w:r w:rsidR="0030233C" w:rsidRPr="00E36419">
        <w:rPr>
          <w:sz w:val="26"/>
          <w:szCs w:val="26"/>
        </w:rPr>
        <w:t xml:space="preserve"> в сумме</w:t>
      </w:r>
      <w:r w:rsidR="008C6588" w:rsidRPr="00E36419">
        <w:rPr>
          <w:sz w:val="26"/>
          <w:szCs w:val="26"/>
        </w:rPr>
        <w:t>:</w:t>
      </w:r>
    </w:p>
    <w:p w:rsidR="008C0805" w:rsidRPr="00E36419" w:rsidRDefault="008C6588" w:rsidP="000D4868">
      <w:pPr>
        <w:numPr>
          <w:ilvl w:val="0"/>
          <w:numId w:val="22"/>
        </w:numPr>
        <w:tabs>
          <w:tab w:val="left" w:pos="1134"/>
        </w:tabs>
        <w:autoSpaceDE w:val="0"/>
        <w:autoSpaceDN w:val="0"/>
        <w:adjustRightInd w:val="0"/>
        <w:spacing w:before="120"/>
        <w:ind w:left="0" w:firstLine="709"/>
        <w:jc w:val="both"/>
        <w:rPr>
          <w:sz w:val="26"/>
          <w:szCs w:val="26"/>
        </w:rPr>
      </w:pPr>
      <w:r w:rsidRPr="00E36419">
        <w:rPr>
          <w:b/>
          <w:sz w:val="26"/>
          <w:szCs w:val="26"/>
        </w:rPr>
        <w:t>9,1 тыс. руб.</w:t>
      </w:r>
      <w:r w:rsidRPr="00E36419">
        <w:rPr>
          <w:sz w:val="26"/>
          <w:szCs w:val="26"/>
        </w:rPr>
        <w:t xml:space="preserve"> - </w:t>
      </w:r>
      <w:r w:rsidR="00081AA6" w:rsidRPr="00E36419">
        <w:rPr>
          <w:b/>
          <w:sz w:val="26"/>
          <w:szCs w:val="26"/>
        </w:rPr>
        <w:t>Сельско</w:t>
      </w:r>
      <w:r w:rsidR="0030233C" w:rsidRPr="00E36419">
        <w:rPr>
          <w:b/>
          <w:sz w:val="26"/>
          <w:szCs w:val="26"/>
        </w:rPr>
        <w:t>е</w:t>
      </w:r>
      <w:r w:rsidR="00081AA6" w:rsidRPr="00E36419">
        <w:rPr>
          <w:b/>
          <w:sz w:val="26"/>
          <w:szCs w:val="26"/>
        </w:rPr>
        <w:t xml:space="preserve"> поселени</w:t>
      </w:r>
      <w:r w:rsidR="0030233C" w:rsidRPr="00E36419">
        <w:rPr>
          <w:b/>
          <w:sz w:val="26"/>
          <w:szCs w:val="26"/>
        </w:rPr>
        <w:t>е</w:t>
      </w:r>
      <w:r w:rsidR="00081AA6" w:rsidRPr="00E36419">
        <w:rPr>
          <w:b/>
          <w:sz w:val="26"/>
          <w:szCs w:val="26"/>
        </w:rPr>
        <w:t xml:space="preserve"> «Пешский сельсовет» ЗР НАО</w:t>
      </w:r>
      <w:r w:rsidR="00081AA6" w:rsidRPr="00E36419">
        <w:rPr>
          <w:sz w:val="26"/>
          <w:szCs w:val="26"/>
        </w:rPr>
        <w:t xml:space="preserve"> </w:t>
      </w:r>
      <w:r w:rsidR="0030233C" w:rsidRPr="00E36419">
        <w:rPr>
          <w:sz w:val="26"/>
          <w:szCs w:val="26"/>
        </w:rPr>
        <w:t xml:space="preserve">- </w:t>
      </w:r>
      <w:r w:rsidRPr="00E36419">
        <w:rPr>
          <w:b/>
          <w:sz w:val="26"/>
          <w:szCs w:val="26"/>
        </w:rPr>
        <w:t>выделяются дополнительно</w:t>
      </w:r>
      <w:r w:rsidRPr="00E36419">
        <w:rPr>
          <w:sz w:val="26"/>
          <w:szCs w:val="26"/>
        </w:rPr>
        <w:t xml:space="preserve"> МТ </w:t>
      </w:r>
      <w:r w:rsidR="00081AA6" w:rsidRPr="00E36419">
        <w:rPr>
          <w:sz w:val="26"/>
          <w:szCs w:val="26"/>
        </w:rPr>
        <w:t xml:space="preserve">на </w:t>
      </w:r>
      <w:r w:rsidR="00081AA6" w:rsidRPr="00E36419">
        <w:rPr>
          <w:b/>
          <w:sz w:val="26"/>
          <w:szCs w:val="26"/>
        </w:rPr>
        <w:t>2021 год</w:t>
      </w:r>
      <w:r w:rsidR="00081AA6" w:rsidRPr="00E36419">
        <w:rPr>
          <w:sz w:val="26"/>
          <w:szCs w:val="26"/>
        </w:rPr>
        <w:t xml:space="preserve"> на выполнение работ по гидравлической промывке, испытаний на плотность и прочность системы отопления потребителя тепловой энергии в муниципальном жилом фонде</w:t>
      </w:r>
      <w:r w:rsidR="00FF1BB7" w:rsidRPr="00E36419">
        <w:rPr>
          <w:sz w:val="26"/>
          <w:szCs w:val="26"/>
        </w:rPr>
        <w:t>.</w:t>
      </w:r>
    </w:p>
    <w:p w:rsidR="00FF1BB7" w:rsidRPr="00E36419" w:rsidRDefault="00FF1BB7" w:rsidP="000D4868">
      <w:pPr>
        <w:tabs>
          <w:tab w:val="left" w:pos="1134"/>
        </w:tabs>
        <w:autoSpaceDE w:val="0"/>
        <w:autoSpaceDN w:val="0"/>
        <w:adjustRightInd w:val="0"/>
        <w:ind w:firstLine="709"/>
        <w:jc w:val="both"/>
        <w:rPr>
          <w:sz w:val="26"/>
          <w:szCs w:val="26"/>
        </w:rPr>
      </w:pPr>
      <w:r w:rsidRPr="00E36419">
        <w:rPr>
          <w:sz w:val="26"/>
          <w:szCs w:val="26"/>
        </w:rPr>
        <w:t>За счет средств районного бюджета на мероприятие предусмотрено 73,8 тыс. руб.</w:t>
      </w:r>
    </w:p>
    <w:p w:rsidR="00EE6E06" w:rsidRPr="00E36419" w:rsidRDefault="00EE6E06" w:rsidP="000D4868">
      <w:pPr>
        <w:ind w:firstLine="708"/>
        <w:jc w:val="both"/>
        <w:rPr>
          <w:sz w:val="26"/>
          <w:szCs w:val="26"/>
        </w:rPr>
      </w:pPr>
      <w:r w:rsidRPr="00E36419">
        <w:rPr>
          <w:sz w:val="26"/>
          <w:szCs w:val="26"/>
        </w:rPr>
        <w:t>В конце 2020 года к котельной МП ЗР «Севержилкомсервис» подключен объект – жилой дом № 3А по ул. Калинина в с. Нижняя Пеша (находится в муниципальной собственност</w:t>
      </w:r>
      <w:r w:rsidR="0030233C" w:rsidRPr="00E36419">
        <w:rPr>
          <w:sz w:val="26"/>
          <w:szCs w:val="26"/>
        </w:rPr>
        <w:t>и, объем помещений - 565 куб. м).</w:t>
      </w:r>
      <w:r w:rsidRPr="00E36419">
        <w:rPr>
          <w:sz w:val="26"/>
          <w:szCs w:val="26"/>
        </w:rPr>
        <w:t xml:space="preserve"> </w:t>
      </w:r>
    </w:p>
    <w:p w:rsidR="00E90869" w:rsidRPr="00E36419" w:rsidRDefault="00E90869" w:rsidP="000D4868">
      <w:pPr>
        <w:tabs>
          <w:tab w:val="left" w:pos="1134"/>
        </w:tabs>
        <w:autoSpaceDE w:val="0"/>
        <w:autoSpaceDN w:val="0"/>
        <w:adjustRightInd w:val="0"/>
        <w:ind w:firstLine="709"/>
        <w:jc w:val="both"/>
        <w:rPr>
          <w:sz w:val="26"/>
          <w:szCs w:val="26"/>
        </w:rPr>
      </w:pPr>
      <w:r w:rsidRPr="00E36419">
        <w:rPr>
          <w:sz w:val="26"/>
          <w:szCs w:val="26"/>
        </w:rPr>
        <w:t xml:space="preserve">Расчет объема межбюджетного трансферта произведен в соответствии с Постановлением Администрации муниципального района «Заполярный район» от 17.09.2020 № 190п «Об утверждении правил предоставления и расходования межбюджетных трансфертов из районного бюджета бюджетам поселений Заполярного района, а также об установлении расходных обязательств Заполярного района». В соответствии с расчетом стоимость работ составляет 86,9 тыс. руб. </w:t>
      </w:r>
      <w:r w:rsidR="0030233C" w:rsidRPr="00E36419">
        <w:rPr>
          <w:sz w:val="26"/>
          <w:szCs w:val="26"/>
        </w:rPr>
        <w:t xml:space="preserve">В соответствии с </w:t>
      </w:r>
      <w:r w:rsidRPr="00E36419">
        <w:rPr>
          <w:sz w:val="26"/>
          <w:szCs w:val="26"/>
        </w:rPr>
        <w:t>представленны</w:t>
      </w:r>
      <w:r w:rsidR="0030233C" w:rsidRPr="00E36419">
        <w:rPr>
          <w:sz w:val="26"/>
          <w:szCs w:val="26"/>
        </w:rPr>
        <w:t>ми</w:t>
      </w:r>
      <w:r w:rsidRPr="00E36419">
        <w:rPr>
          <w:sz w:val="26"/>
          <w:szCs w:val="26"/>
        </w:rPr>
        <w:t xml:space="preserve"> проект</w:t>
      </w:r>
      <w:r w:rsidR="0030233C" w:rsidRPr="00E36419">
        <w:rPr>
          <w:sz w:val="26"/>
          <w:szCs w:val="26"/>
        </w:rPr>
        <w:t>ами</w:t>
      </w:r>
      <w:r w:rsidRPr="00E36419">
        <w:rPr>
          <w:sz w:val="26"/>
          <w:szCs w:val="26"/>
        </w:rPr>
        <w:t xml:space="preserve"> договоров, </w:t>
      </w:r>
      <w:r w:rsidR="0030233C" w:rsidRPr="00E36419">
        <w:rPr>
          <w:sz w:val="26"/>
          <w:szCs w:val="26"/>
        </w:rPr>
        <w:t xml:space="preserve">планируемых к </w:t>
      </w:r>
      <w:r w:rsidRPr="00E36419">
        <w:rPr>
          <w:sz w:val="26"/>
          <w:szCs w:val="26"/>
        </w:rPr>
        <w:t>заключ</w:t>
      </w:r>
      <w:r w:rsidR="0030233C" w:rsidRPr="00E36419">
        <w:rPr>
          <w:sz w:val="26"/>
          <w:szCs w:val="26"/>
        </w:rPr>
        <w:t>ению</w:t>
      </w:r>
      <w:r w:rsidR="00C319B9" w:rsidRPr="00E36419">
        <w:rPr>
          <w:sz w:val="26"/>
          <w:szCs w:val="26"/>
        </w:rPr>
        <w:t xml:space="preserve"> Администрацией поселения</w:t>
      </w:r>
      <w:r w:rsidRPr="00E36419">
        <w:rPr>
          <w:sz w:val="26"/>
          <w:szCs w:val="26"/>
        </w:rPr>
        <w:t xml:space="preserve"> с МП ЗР «Севержилкомсервис» - 82,</w:t>
      </w:r>
      <w:r w:rsidR="00881A65" w:rsidRPr="00E36419">
        <w:rPr>
          <w:sz w:val="26"/>
          <w:szCs w:val="26"/>
        </w:rPr>
        <w:t>9</w:t>
      </w:r>
      <w:r w:rsidRPr="00E36419">
        <w:rPr>
          <w:sz w:val="26"/>
          <w:szCs w:val="26"/>
        </w:rPr>
        <w:t> тыс. руб.</w:t>
      </w:r>
      <w:r w:rsidR="00881A65" w:rsidRPr="00E36419">
        <w:rPr>
          <w:sz w:val="26"/>
          <w:szCs w:val="26"/>
        </w:rPr>
        <w:t xml:space="preserve"> Соответственно на мероприятие дополнительно требуется 9,1 тыс. руб.</w:t>
      </w:r>
      <w:r w:rsidR="008C6588" w:rsidRPr="00E36419">
        <w:rPr>
          <w:sz w:val="26"/>
          <w:szCs w:val="26"/>
        </w:rPr>
        <w:t>;</w:t>
      </w:r>
    </w:p>
    <w:p w:rsidR="008C6588" w:rsidRPr="00E36419" w:rsidRDefault="008C6588" w:rsidP="000D4868">
      <w:pPr>
        <w:numPr>
          <w:ilvl w:val="0"/>
          <w:numId w:val="22"/>
        </w:numPr>
        <w:tabs>
          <w:tab w:val="left" w:pos="1134"/>
        </w:tabs>
        <w:autoSpaceDE w:val="0"/>
        <w:autoSpaceDN w:val="0"/>
        <w:adjustRightInd w:val="0"/>
        <w:spacing w:before="120"/>
        <w:ind w:left="0" w:firstLine="709"/>
        <w:jc w:val="both"/>
        <w:rPr>
          <w:sz w:val="26"/>
          <w:szCs w:val="26"/>
        </w:rPr>
      </w:pPr>
      <w:r w:rsidRPr="00E36419">
        <w:rPr>
          <w:b/>
          <w:sz w:val="26"/>
          <w:szCs w:val="26"/>
        </w:rPr>
        <w:t>1 613,1 тыс. руб. -</w:t>
      </w:r>
      <w:r w:rsidRPr="00E36419">
        <w:rPr>
          <w:sz w:val="26"/>
          <w:szCs w:val="26"/>
        </w:rPr>
        <w:t xml:space="preserve"> </w:t>
      </w:r>
      <w:r w:rsidR="00553BDF" w:rsidRPr="00E36419">
        <w:rPr>
          <w:b/>
          <w:sz w:val="26"/>
          <w:szCs w:val="26"/>
        </w:rPr>
        <w:t>МО</w:t>
      </w:r>
      <w:r w:rsidRPr="00E36419">
        <w:rPr>
          <w:b/>
          <w:sz w:val="26"/>
          <w:szCs w:val="26"/>
        </w:rPr>
        <w:t xml:space="preserve"> «Андегский сельсовет» НАО</w:t>
      </w:r>
      <w:r w:rsidRPr="00E36419">
        <w:rPr>
          <w:sz w:val="26"/>
          <w:szCs w:val="26"/>
        </w:rPr>
        <w:t xml:space="preserve"> </w:t>
      </w:r>
      <w:r w:rsidR="001B0238" w:rsidRPr="00E36419">
        <w:rPr>
          <w:sz w:val="26"/>
          <w:szCs w:val="26"/>
        </w:rPr>
        <w:t xml:space="preserve">- </w:t>
      </w:r>
      <w:r w:rsidRPr="00E36419">
        <w:rPr>
          <w:b/>
          <w:sz w:val="26"/>
          <w:szCs w:val="26"/>
        </w:rPr>
        <w:t xml:space="preserve">выделяются </w:t>
      </w:r>
      <w:r w:rsidRPr="00E36419">
        <w:rPr>
          <w:sz w:val="26"/>
          <w:szCs w:val="26"/>
        </w:rPr>
        <w:t xml:space="preserve">МТ на </w:t>
      </w:r>
      <w:r w:rsidRPr="00E36419">
        <w:rPr>
          <w:b/>
          <w:sz w:val="26"/>
          <w:szCs w:val="26"/>
        </w:rPr>
        <w:t>2022 год</w:t>
      </w:r>
      <w:r w:rsidRPr="00E36419">
        <w:rPr>
          <w:sz w:val="26"/>
          <w:szCs w:val="26"/>
        </w:rPr>
        <w:t xml:space="preserve"> на ремонт здания гаража в д. Андег.</w:t>
      </w:r>
    </w:p>
    <w:p w:rsidR="008C6588" w:rsidRPr="00E36419" w:rsidRDefault="008C6588" w:rsidP="000D4868">
      <w:pPr>
        <w:tabs>
          <w:tab w:val="left" w:pos="1134"/>
        </w:tabs>
        <w:autoSpaceDE w:val="0"/>
        <w:autoSpaceDN w:val="0"/>
        <w:adjustRightInd w:val="0"/>
        <w:ind w:firstLine="709"/>
        <w:jc w:val="both"/>
        <w:rPr>
          <w:sz w:val="26"/>
          <w:szCs w:val="26"/>
        </w:rPr>
      </w:pPr>
      <w:r w:rsidRPr="00E36419">
        <w:rPr>
          <w:sz w:val="26"/>
          <w:szCs w:val="26"/>
        </w:rPr>
        <w:t xml:space="preserve">В гараже размещена техника, принадлежащая </w:t>
      </w:r>
      <w:r w:rsidR="004A3CC8" w:rsidRPr="00E36419">
        <w:rPr>
          <w:sz w:val="26"/>
          <w:szCs w:val="26"/>
        </w:rPr>
        <w:t>с</w:t>
      </w:r>
      <w:r w:rsidRPr="00E36419">
        <w:rPr>
          <w:sz w:val="26"/>
          <w:szCs w:val="26"/>
        </w:rPr>
        <w:t>ельскому поселению, осуществляется складирование материальных средств, принадлежности пожарной дружины и пожарный автомобиль.</w:t>
      </w:r>
    </w:p>
    <w:p w:rsidR="008C6588" w:rsidRPr="00E36419" w:rsidRDefault="008C6588" w:rsidP="000D4868">
      <w:pPr>
        <w:tabs>
          <w:tab w:val="left" w:pos="1134"/>
        </w:tabs>
        <w:autoSpaceDE w:val="0"/>
        <w:autoSpaceDN w:val="0"/>
        <w:adjustRightInd w:val="0"/>
        <w:ind w:firstLine="709"/>
        <w:jc w:val="both"/>
        <w:rPr>
          <w:rFonts w:eastAsia="Calibri"/>
          <w:sz w:val="26"/>
          <w:szCs w:val="26"/>
        </w:rPr>
      </w:pPr>
      <w:r w:rsidRPr="00E36419">
        <w:rPr>
          <w:sz w:val="26"/>
          <w:szCs w:val="26"/>
        </w:rPr>
        <w:t>Здание гаража находится в муниципальной собственности (свидетельство о государственной регистрации права прилагается). По результатам проведённого обследования специалистами МКУ ЗР «Северное» здание гар</w:t>
      </w:r>
      <w:r w:rsidR="00995D39" w:rsidRPr="00E36419">
        <w:rPr>
          <w:sz w:val="26"/>
          <w:szCs w:val="26"/>
        </w:rPr>
        <w:t>ажа признано ремонтно пригодным</w:t>
      </w:r>
      <w:r w:rsidRPr="00E36419">
        <w:rPr>
          <w:sz w:val="26"/>
          <w:szCs w:val="26"/>
        </w:rPr>
        <w:t xml:space="preserve">. Локальный сметный расчёт составлен МКУ ЗР «Северное» в ценах </w:t>
      </w:r>
      <w:r w:rsidRPr="00E36419">
        <w:rPr>
          <w:sz w:val="26"/>
          <w:szCs w:val="26"/>
          <w:lang w:val="en-US"/>
        </w:rPr>
        <w:t>II</w:t>
      </w:r>
      <w:r w:rsidRPr="00E36419">
        <w:rPr>
          <w:sz w:val="26"/>
          <w:szCs w:val="26"/>
        </w:rPr>
        <w:t xml:space="preserve"> квартала 2021 года. </w:t>
      </w:r>
      <w:r w:rsidRPr="00E36419">
        <w:rPr>
          <w:rFonts w:eastAsia="Calibri"/>
          <w:sz w:val="26"/>
          <w:szCs w:val="26"/>
        </w:rPr>
        <w:t xml:space="preserve">Мероприятия планируется реализовать путем проведения </w:t>
      </w:r>
      <w:r w:rsidR="00611017" w:rsidRPr="00E36419">
        <w:rPr>
          <w:rFonts w:eastAsia="Calibri"/>
          <w:sz w:val="26"/>
          <w:szCs w:val="26"/>
        </w:rPr>
        <w:t>конкурсных процедур;</w:t>
      </w:r>
    </w:p>
    <w:p w:rsidR="00611017" w:rsidRPr="00E36419" w:rsidRDefault="00611017" w:rsidP="000D4868">
      <w:pPr>
        <w:numPr>
          <w:ilvl w:val="0"/>
          <w:numId w:val="22"/>
        </w:numPr>
        <w:tabs>
          <w:tab w:val="left" w:pos="1134"/>
        </w:tabs>
        <w:autoSpaceDE w:val="0"/>
        <w:autoSpaceDN w:val="0"/>
        <w:adjustRightInd w:val="0"/>
        <w:spacing w:before="120"/>
        <w:ind w:left="0" w:firstLine="709"/>
        <w:jc w:val="both"/>
        <w:rPr>
          <w:rFonts w:eastAsia="Calibri"/>
          <w:sz w:val="26"/>
          <w:szCs w:val="26"/>
        </w:rPr>
      </w:pPr>
      <w:r w:rsidRPr="00E36419">
        <w:rPr>
          <w:b/>
          <w:sz w:val="26"/>
          <w:szCs w:val="26"/>
        </w:rPr>
        <w:t>791,6 тыс. руб. -</w:t>
      </w:r>
      <w:r w:rsidRPr="00E36419">
        <w:rPr>
          <w:sz w:val="26"/>
          <w:szCs w:val="26"/>
        </w:rPr>
        <w:t xml:space="preserve"> </w:t>
      </w:r>
      <w:r w:rsidRPr="00E36419">
        <w:rPr>
          <w:b/>
          <w:sz w:val="26"/>
          <w:szCs w:val="26"/>
        </w:rPr>
        <w:t>Сельск</w:t>
      </w:r>
      <w:r w:rsidR="00157AB8" w:rsidRPr="00E36419">
        <w:rPr>
          <w:b/>
          <w:sz w:val="26"/>
          <w:szCs w:val="26"/>
        </w:rPr>
        <w:t>ое</w:t>
      </w:r>
      <w:r w:rsidRPr="00E36419">
        <w:rPr>
          <w:b/>
          <w:sz w:val="26"/>
          <w:szCs w:val="26"/>
        </w:rPr>
        <w:t xml:space="preserve"> поселени</w:t>
      </w:r>
      <w:r w:rsidR="00157AB8" w:rsidRPr="00E36419">
        <w:rPr>
          <w:b/>
          <w:sz w:val="26"/>
          <w:szCs w:val="26"/>
        </w:rPr>
        <w:t>е</w:t>
      </w:r>
      <w:r w:rsidRPr="00E36419">
        <w:rPr>
          <w:b/>
          <w:sz w:val="26"/>
          <w:szCs w:val="26"/>
        </w:rPr>
        <w:t xml:space="preserve"> «Хоседа-Хардский сельсовет» ЗР НАО</w:t>
      </w:r>
      <w:r w:rsidRPr="00E36419">
        <w:rPr>
          <w:sz w:val="26"/>
          <w:szCs w:val="26"/>
        </w:rPr>
        <w:t xml:space="preserve"> </w:t>
      </w:r>
      <w:r w:rsidR="00157AB8" w:rsidRPr="00E36419">
        <w:rPr>
          <w:sz w:val="26"/>
          <w:szCs w:val="26"/>
        </w:rPr>
        <w:t xml:space="preserve">- </w:t>
      </w:r>
      <w:r w:rsidRPr="00E36419">
        <w:rPr>
          <w:b/>
          <w:sz w:val="26"/>
          <w:szCs w:val="26"/>
        </w:rPr>
        <w:t>выделяются</w:t>
      </w:r>
      <w:r w:rsidRPr="00E36419">
        <w:rPr>
          <w:sz w:val="26"/>
          <w:szCs w:val="26"/>
        </w:rPr>
        <w:t xml:space="preserve"> МТ на </w:t>
      </w:r>
      <w:r w:rsidRPr="00E36419">
        <w:rPr>
          <w:b/>
          <w:sz w:val="26"/>
          <w:szCs w:val="26"/>
        </w:rPr>
        <w:t>2022 год</w:t>
      </w:r>
      <w:r w:rsidRPr="00E36419">
        <w:rPr>
          <w:rFonts w:eastAsia="Calibri"/>
          <w:sz w:val="26"/>
          <w:szCs w:val="26"/>
          <w:lang w:eastAsia="en-US"/>
        </w:rPr>
        <w:t xml:space="preserve"> на ремонт здания аэропорта в п. Харута.</w:t>
      </w:r>
    </w:p>
    <w:p w:rsidR="00FA768B" w:rsidRPr="00E36419" w:rsidRDefault="00FA768B" w:rsidP="000D4868">
      <w:pPr>
        <w:autoSpaceDE w:val="0"/>
        <w:autoSpaceDN w:val="0"/>
        <w:adjustRightInd w:val="0"/>
        <w:ind w:firstLine="709"/>
        <w:jc w:val="both"/>
        <w:rPr>
          <w:sz w:val="26"/>
          <w:szCs w:val="26"/>
        </w:rPr>
      </w:pPr>
      <w:r w:rsidRPr="00E36419">
        <w:rPr>
          <w:sz w:val="26"/>
          <w:szCs w:val="26"/>
        </w:rPr>
        <w:t>В адрес Администрации Заполярного района поступило обращение главы поселения о необходимости переоборудования помещения бывшей котельной здания аэропорта в зал продажи билетов, взвешивания багажа, ожидания воздушных судов, а также для организации отдельного входа в помещения здания, используемые в качестве тёплого склада для хранения материальных средств.</w:t>
      </w:r>
      <w:r w:rsidR="00157AB8" w:rsidRPr="00E36419">
        <w:rPr>
          <w:sz w:val="26"/>
          <w:szCs w:val="26"/>
        </w:rPr>
        <w:t xml:space="preserve"> З</w:t>
      </w:r>
      <w:r w:rsidRPr="00E36419">
        <w:rPr>
          <w:sz w:val="26"/>
          <w:szCs w:val="26"/>
        </w:rPr>
        <w:t>дание аэропорта находится в муниципальной собственности (свидетельство о государственной регистрации права от 13.07.2007). По результатам проведённого обследования специалистами МКУ ЗР «Северное» здание аэропор</w:t>
      </w:r>
      <w:r w:rsidR="00157AB8" w:rsidRPr="00E36419">
        <w:rPr>
          <w:sz w:val="26"/>
          <w:szCs w:val="26"/>
        </w:rPr>
        <w:t>та признано ремонтно пригодным</w:t>
      </w:r>
      <w:r w:rsidRPr="00E36419">
        <w:rPr>
          <w:sz w:val="26"/>
          <w:szCs w:val="26"/>
        </w:rPr>
        <w:t xml:space="preserve">. Локальный сметный расчёт составлен МКУ ЗР «Северное» в ценах </w:t>
      </w:r>
      <w:r w:rsidRPr="00E36419">
        <w:rPr>
          <w:sz w:val="26"/>
          <w:szCs w:val="26"/>
          <w:lang w:val="en-US"/>
        </w:rPr>
        <w:t>III</w:t>
      </w:r>
      <w:r w:rsidRPr="00E36419">
        <w:rPr>
          <w:sz w:val="26"/>
          <w:szCs w:val="26"/>
        </w:rPr>
        <w:t xml:space="preserve"> квартала 2021 года. </w:t>
      </w:r>
      <w:r w:rsidRPr="00E36419">
        <w:rPr>
          <w:rFonts w:eastAsia="Calibri"/>
          <w:sz w:val="26"/>
          <w:szCs w:val="26"/>
        </w:rPr>
        <w:t>Мероприятия планируется реализовать путем проведения конкурсных процедур.</w:t>
      </w:r>
    </w:p>
    <w:p w:rsidR="00487A03" w:rsidRPr="00E36419" w:rsidRDefault="00487A03" w:rsidP="000D4868">
      <w:pPr>
        <w:tabs>
          <w:tab w:val="left" w:pos="1134"/>
        </w:tabs>
        <w:autoSpaceDE w:val="0"/>
        <w:autoSpaceDN w:val="0"/>
        <w:adjustRightInd w:val="0"/>
        <w:spacing w:before="120"/>
        <w:ind w:firstLine="709"/>
        <w:jc w:val="both"/>
        <w:rPr>
          <w:sz w:val="26"/>
          <w:szCs w:val="26"/>
        </w:rPr>
      </w:pPr>
      <w:r w:rsidRPr="00E36419">
        <w:rPr>
          <w:b/>
          <w:sz w:val="26"/>
          <w:szCs w:val="26"/>
        </w:rPr>
        <w:t>Выделяются</w:t>
      </w:r>
      <w:r w:rsidRPr="00E36419">
        <w:rPr>
          <w:sz w:val="26"/>
          <w:szCs w:val="26"/>
        </w:rPr>
        <w:t xml:space="preserve"> бюджетные ассигнования</w:t>
      </w:r>
      <w:r w:rsidRPr="00E36419">
        <w:rPr>
          <w:b/>
          <w:sz w:val="26"/>
          <w:szCs w:val="26"/>
        </w:rPr>
        <w:t xml:space="preserve"> МКУ ЗР "Северное":</w:t>
      </w:r>
    </w:p>
    <w:p w:rsidR="00EE0179" w:rsidRPr="00E36419" w:rsidRDefault="00487A03" w:rsidP="000D4868">
      <w:pPr>
        <w:numPr>
          <w:ilvl w:val="0"/>
          <w:numId w:val="15"/>
        </w:numPr>
        <w:tabs>
          <w:tab w:val="left" w:pos="1134"/>
        </w:tabs>
        <w:autoSpaceDE w:val="0"/>
        <w:autoSpaceDN w:val="0"/>
        <w:adjustRightInd w:val="0"/>
        <w:spacing w:before="120"/>
        <w:ind w:left="0" w:firstLine="709"/>
        <w:jc w:val="both"/>
        <w:rPr>
          <w:sz w:val="26"/>
          <w:szCs w:val="26"/>
        </w:rPr>
      </w:pPr>
      <w:r w:rsidRPr="00E36419">
        <w:rPr>
          <w:b/>
          <w:sz w:val="26"/>
          <w:szCs w:val="26"/>
        </w:rPr>
        <w:t>135,8 тыс. руб</w:t>
      </w:r>
      <w:r w:rsidRPr="00E36419">
        <w:rPr>
          <w:sz w:val="26"/>
          <w:szCs w:val="26"/>
        </w:rPr>
        <w:t xml:space="preserve">. </w:t>
      </w:r>
      <w:r w:rsidR="001F2A5D" w:rsidRPr="00E36419">
        <w:rPr>
          <w:sz w:val="26"/>
          <w:szCs w:val="26"/>
        </w:rPr>
        <w:t>–</w:t>
      </w:r>
      <w:r w:rsidRPr="00E36419">
        <w:rPr>
          <w:sz w:val="26"/>
          <w:szCs w:val="26"/>
        </w:rPr>
        <w:t xml:space="preserve"> </w:t>
      </w:r>
      <w:r w:rsidR="001F2A5D" w:rsidRPr="00E36419">
        <w:rPr>
          <w:b/>
          <w:sz w:val="26"/>
          <w:szCs w:val="26"/>
        </w:rPr>
        <w:t>дополнительно выделяются</w:t>
      </w:r>
      <w:r w:rsidR="001F2A5D" w:rsidRPr="00E36419">
        <w:rPr>
          <w:sz w:val="26"/>
          <w:szCs w:val="26"/>
        </w:rPr>
        <w:t xml:space="preserve"> ассигнования </w:t>
      </w:r>
      <w:r w:rsidR="00EC3B5C" w:rsidRPr="00E36419">
        <w:rPr>
          <w:sz w:val="26"/>
          <w:szCs w:val="26"/>
        </w:rPr>
        <w:t xml:space="preserve">на </w:t>
      </w:r>
      <w:r w:rsidR="00EC3B5C" w:rsidRPr="00E36419">
        <w:rPr>
          <w:b/>
          <w:sz w:val="26"/>
          <w:szCs w:val="26"/>
        </w:rPr>
        <w:t>2021 год</w:t>
      </w:r>
      <w:r w:rsidR="00EC3B5C" w:rsidRPr="00E36419">
        <w:rPr>
          <w:sz w:val="26"/>
          <w:szCs w:val="26"/>
        </w:rPr>
        <w:t xml:space="preserve"> </w:t>
      </w:r>
      <w:r w:rsidR="00EE0179" w:rsidRPr="00E36419">
        <w:rPr>
          <w:sz w:val="26"/>
          <w:szCs w:val="26"/>
        </w:rPr>
        <w:t xml:space="preserve">на эксплуатационные расходы по содержанию объекта "Спортивное сооружение с универсальным игровым залом в п. Амдерма НАО" до передачи его в государственную собственность. Дополнительные средства необходимы для оплаты услуг МП ЗР «Севержилкомсервис» по техническому обслуживанию внутренних систем тепло- и электроснабжения, </w:t>
      </w:r>
      <w:proofErr w:type="spellStart"/>
      <w:r w:rsidR="00EE0179" w:rsidRPr="00E36419">
        <w:rPr>
          <w:sz w:val="26"/>
          <w:szCs w:val="26"/>
        </w:rPr>
        <w:t>вдоснабжения</w:t>
      </w:r>
      <w:proofErr w:type="spellEnd"/>
      <w:r w:rsidR="00EE0179" w:rsidRPr="00E36419">
        <w:rPr>
          <w:sz w:val="26"/>
          <w:szCs w:val="26"/>
        </w:rPr>
        <w:t>, систем канализации объекта за период с октября по декабрь текущего года. Расчеты прилагаются. Предусмотрено на мероприятие 6 503,8 тыс. руб., требуется 6 639,6 тыс. руб.</w:t>
      </w:r>
      <w:r w:rsidR="001F2A5D" w:rsidRPr="00E36419">
        <w:rPr>
          <w:sz w:val="26"/>
          <w:szCs w:val="26"/>
        </w:rPr>
        <w:t>;</w:t>
      </w:r>
    </w:p>
    <w:p w:rsidR="003862A3" w:rsidRPr="00E36419" w:rsidRDefault="003862A3" w:rsidP="000D4868">
      <w:pPr>
        <w:numPr>
          <w:ilvl w:val="0"/>
          <w:numId w:val="15"/>
        </w:numPr>
        <w:tabs>
          <w:tab w:val="left" w:pos="1134"/>
        </w:tabs>
        <w:autoSpaceDE w:val="0"/>
        <w:autoSpaceDN w:val="0"/>
        <w:adjustRightInd w:val="0"/>
        <w:spacing w:before="120"/>
        <w:ind w:left="0" w:firstLine="709"/>
        <w:jc w:val="both"/>
        <w:rPr>
          <w:b/>
          <w:sz w:val="26"/>
          <w:szCs w:val="26"/>
        </w:rPr>
      </w:pPr>
      <w:r w:rsidRPr="00E36419">
        <w:rPr>
          <w:b/>
          <w:sz w:val="26"/>
          <w:szCs w:val="26"/>
        </w:rPr>
        <w:t>1 030,0 тыс. руб. - выделяются</w:t>
      </w:r>
      <w:r w:rsidRPr="00E36419">
        <w:rPr>
          <w:sz w:val="26"/>
          <w:szCs w:val="26"/>
        </w:rPr>
        <w:t xml:space="preserve"> ассигнования на </w:t>
      </w:r>
      <w:r w:rsidRPr="00E36419">
        <w:rPr>
          <w:b/>
          <w:sz w:val="26"/>
          <w:szCs w:val="26"/>
        </w:rPr>
        <w:t>2021 год</w:t>
      </w:r>
      <w:r w:rsidRPr="00E36419">
        <w:rPr>
          <w:sz w:val="26"/>
          <w:szCs w:val="26"/>
        </w:rPr>
        <w:t xml:space="preserve"> на установку ограждения с устройством ворот для въезда </w:t>
      </w:r>
      <w:r w:rsidR="006A2B09" w:rsidRPr="00E36419">
        <w:rPr>
          <w:sz w:val="26"/>
          <w:szCs w:val="26"/>
        </w:rPr>
        <w:t>на территорию</w:t>
      </w:r>
      <w:r w:rsidRPr="00E36419">
        <w:rPr>
          <w:sz w:val="26"/>
          <w:szCs w:val="26"/>
        </w:rPr>
        <w:t xml:space="preserve"> земельного участка технического склада</w:t>
      </w:r>
      <w:r w:rsidRPr="00E36419">
        <w:rPr>
          <w:color w:val="000000"/>
          <w:sz w:val="26"/>
          <w:szCs w:val="26"/>
        </w:rPr>
        <w:t xml:space="preserve"> </w:t>
      </w:r>
      <w:r w:rsidRPr="00E36419">
        <w:rPr>
          <w:sz w:val="26"/>
          <w:szCs w:val="26"/>
        </w:rPr>
        <w:t>МП ЗР «Северная транспортная компания</w:t>
      </w:r>
      <w:r w:rsidR="00E3102C" w:rsidRPr="00E36419">
        <w:rPr>
          <w:sz w:val="26"/>
          <w:szCs w:val="26"/>
        </w:rPr>
        <w:t>» в районе ул. </w:t>
      </w:r>
      <w:r w:rsidRPr="00E36419">
        <w:rPr>
          <w:sz w:val="26"/>
          <w:szCs w:val="26"/>
        </w:rPr>
        <w:t>Угольная в п. Искателей».</w:t>
      </w:r>
    </w:p>
    <w:p w:rsidR="000057C9" w:rsidRPr="00E36419" w:rsidRDefault="000057C9" w:rsidP="000D4868">
      <w:pPr>
        <w:tabs>
          <w:tab w:val="left" w:pos="1134"/>
        </w:tabs>
        <w:ind w:firstLine="709"/>
        <w:jc w:val="both"/>
        <w:rPr>
          <w:sz w:val="26"/>
          <w:szCs w:val="26"/>
        </w:rPr>
      </w:pPr>
      <w:r w:rsidRPr="00E36419">
        <w:rPr>
          <w:sz w:val="26"/>
          <w:szCs w:val="26"/>
        </w:rPr>
        <w:t xml:space="preserve">В рамках исполнения муниципального контракта от 17.06.2021 №01/СТК-2021 МКУ ЗР «Северное» </w:t>
      </w:r>
      <w:r w:rsidR="006A2B09" w:rsidRPr="00E36419">
        <w:rPr>
          <w:sz w:val="26"/>
          <w:szCs w:val="26"/>
        </w:rPr>
        <w:t xml:space="preserve">приобретено здание технического склада в районе ул. Угольная в п. Искателей </w:t>
      </w:r>
      <w:r w:rsidRPr="00E36419">
        <w:rPr>
          <w:sz w:val="26"/>
          <w:szCs w:val="26"/>
        </w:rPr>
        <w:t xml:space="preserve">для нужд МП ЗР «Северная транспортная компания». </w:t>
      </w:r>
    </w:p>
    <w:p w:rsidR="000057C9" w:rsidRPr="00E36419" w:rsidRDefault="000057C9" w:rsidP="000D4868">
      <w:pPr>
        <w:tabs>
          <w:tab w:val="left" w:pos="1134"/>
        </w:tabs>
        <w:ind w:firstLine="709"/>
        <w:jc w:val="both"/>
        <w:rPr>
          <w:color w:val="000000"/>
          <w:sz w:val="26"/>
          <w:szCs w:val="26"/>
        </w:rPr>
      </w:pPr>
      <w:r w:rsidRPr="00E36419">
        <w:rPr>
          <w:sz w:val="26"/>
          <w:szCs w:val="26"/>
        </w:rPr>
        <w:t xml:space="preserve">В рамках имеющегося земельного участка с кадастровым №83:00:060005:84, на котором находится указанное здание, в целях предотвращения доступа на прилегающую </w:t>
      </w:r>
      <w:r w:rsidR="00E25687" w:rsidRPr="00E36419">
        <w:rPr>
          <w:sz w:val="26"/>
          <w:szCs w:val="26"/>
        </w:rPr>
        <w:t>территорию</w:t>
      </w:r>
      <w:r w:rsidRPr="00E36419">
        <w:rPr>
          <w:sz w:val="26"/>
          <w:szCs w:val="26"/>
        </w:rPr>
        <w:t xml:space="preserve"> необходимо установить ограждение с устройством ворот для въезда (акт осмотра прилагается). </w:t>
      </w:r>
      <w:r w:rsidRPr="00E36419">
        <w:rPr>
          <w:color w:val="000000"/>
          <w:sz w:val="26"/>
          <w:szCs w:val="26"/>
        </w:rPr>
        <w:t xml:space="preserve">Локальный сметный расчет составлены МКУ ЗР «Северное» в ценах </w:t>
      </w:r>
      <w:r w:rsidRPr="00E36419">
        <w:rPr>
          <w:color w:val="000000"/>
          <w:sz w:val="26"/>
          <w:szCs w:val="26"/>
          <w:lang w:val="en-US"/>
        </w:rPr>
        <w:t>III</w:t>
      </w:r>
      <w:r w:rsidRPr="00E36419">
        <w:rPr>
          <w:color w:val="000000"/>
          <w:sz w:val="26"/>
          <w:szCs w:val="26"/>
        </w:rPr>
        <w:t xml:space="preserve"> квартала 2021 года. </w:t>
      </w:r>
      <w:r w:rsidRPr="00E36419">
        <w:rPr>
          <w:rFonts w:eastAsiaTheme="minorHAnsi"/>
          <w:sz w:val="26"/>
          <w:szCs w:val="26"/>
        </w:rPr>
        <w:t>Реализация мероприятия планируется путем проведения конкурсных процедур</w:t>
      </w:r>
      <w:r w:rsidR="00E25687" w:rsidRPr="00E36419">
        <w:rPr>
          <w:rFonts w:eastAsiaTheme="minorHAnsi"/>
          <w:sz w:val="26"/>
          <w:szCs w:val="26"/>
        </w:rPr>
        <w:t>;</w:t>
      </w:r>
    </w:p>
    <w:p w:rsidR="00931BF4" w:rsidRPr="00E36419" w:rsidRDefault="001F2A5D" w:rsidP="000D4868">
      <w:pPr>
        <w:numPr>
          <w:ilvl w:val="0"/>
          <w:numId w:val="15"/>
        </w:numPr>
        <w:tabs>
          <w:tab w:val="left" w:pos="1134"/>
        </w:tabs>
        <w:autoSpaceDE w:val="0"/>
        <w:autoSpaceDN w:val="0"/>
        <w:adjustRightInd w:val="0"/>
        <w:spacing w:before="120"/>
        <w:ind w:left="0" w:firstLine="709"/>
        <w:jc w:val="both"/>
        <w:rPr>
          <w:sz w:val="26"/>
          <w:szCs w:val="26"/>
        </w:rPr>
      </w:pPr>
      <w:r w:rsidRPr="00E36419">
        <w:rPr>
          <w:b/>
          <w:sz w:val="26"/>
          <w:szCs w:val="26"/>
        </w:rPr>
        <w:t>507,5 тыс. руб. - в</w:t>
      </w:r>
      <w:r w:rsidR="00931BF4" w:rsidRPr="00E36419">
        <w:rPr>
          <w:b/>
          <w:sz w:val="26"/>
          <w:szCs w:val="26"/>
        </w:rPr>
        <w:t>ыделяются</w:t>
      </w:r>
      <w:r w:rsidR="00931BF4" w:rsidRPr="00E36419">
        <w:rPr>
          <w:sz w:val="26"/>
          <w:szCs w:val="26"/>
        </w:rPr>
        <w:t xml:space="preserve"> ассигнования на </w:t>
      </w:r>
      <w:r w:rsidR="00931BF4" w:rsidRPr="00E36419">
        <w:rPr>
          <w:b/>
          <w:sz w:val="26"/>
          <w:szCs w:val="26"/>
        </w:rPr>
        <w:t>2022 год</w:t>
      </w:r>
      <w:r w:rsidR="00931BF4" w:rsidRPr="00E36419">
        <w:rPr>
          <w:sz w:val="26"/>
          <w:szCs w:val="26"/>
        </w:rPr>
        <w:t xml:space="preserve"> на капитальный ремонт автомобиля УАЗ.</w:t>
      </w:r>
    </w:p>
    <w:p w:rsidR="00AF29EF" w:rsidRPr="00E36419" w:rsidRDefault="00AF29EF" w:rsidP="000D4868">
      <w:pPr>
        <w:ind w:firstLine="709"/>
        <w:jc w:val="both"/>
        <w:rPr>
          <w:sz w:val="26"/>
          <w:szCs w:val="26"/>
        </w:rPr>
      </w:pPr>
      <w:r w:rsidRPr="00E36419">
        <w:rPr>
          <w:sz w:val="26"/>
          <w:szCs w:val="26"/>
        </w:rPr>
        <w:t xml:space="preserve">В адрес Администрации Заполярного района поступило обращение МП ЗР «Северная транспортная компания» о необходимости приобретения нового бортового автомобиля типа УАЗ, </w:t>
      </w:r>
      <w:r w:rsidR="00B55054" w:rsidRPr="00E36419">
        <w:rPr>
          <w:sz w:val="26"/>
          <w:szCs w:val="26"/>
        </w:rPr>
        <w:t>так как</w:t>
      </w:r>
      <w:r w:rsidRPr="00E36419">
        <w:rPr>
          <w:sz w:val="26"/>
          <w:szCs w:val="26"/>
        </w:rPr>
        <w:t xml:space="preserve"> имеющийся на балансе предприятия бортовой автомобиль УАЗ 390945 выработал моторесурс, требует существенных ремонтных работ капитального характера, которые, по мнению предприятия, экономически нецелесообразны.</w:t>
      </w:r>
      <w:r w:rsidR="00487A03" w:rsidRPr="00E36419">
        <w:rPr>
          <w:sz w:val="26"/>
          <w:szCs w:val="26"/>
        </w:rPr>
        <w:t xml:space="preserve"> </w:t>
      </w:r>
      <w:r w:rsidRPr="00E36419">
        <w:rPr>
          <w:sz w:val="26"/>
          <w:szCs w:val="26"/>
        </w:rPr>
        <w:t>Автомобиль 2009 года выпуск</w:t>
      </w:r>
      <w:r w:rsidR="005B45F3" w:rsidRPr="00E36419">
        <w:rPr>
          <w:sz w:val="26"/>
          <w:szCs w:val="26"/>
        </w:rPr>
        <w:t>а, с 2011 года эксплуатируется п</w:t>
      </w:r>
      <w:r w:rsidRPr="00E36419">
        <w:rPr>
          <w:sz w:val="26"/>
          <w:szCs w:val="26"/>
        </w:rPr>
        <w:t>редприятием для выполнения внутрихо</w:t>
      </w:r>
      <w:r w:rsidR="005B45F3" w:rsidRPr="00E36419">
        <w:rPr>
          <w:sz w:val="26"/>
          <w:szCs w:val="26"/>
        </w:rPr>
        <w:t xml:space="preserve">зяйственных нужд (в том числе </w:t>
      </w:r>
      <w:r w:rsidRPr="00E36419">
        <w:rPr>
          <w:sz w:val="26"/>
          <w:szCs w:val="26"/>
        </w:rPr>
        <w:t>подвоза топлива пассажирским катерам к месту заправки</w:t>
      </w:r>
      <w:r w:rsidR="005B45F3" w:rsidRPr="00E36419">
        <w:rPr>
          <w:sz w:val="26"/>
          <w:szCs w:val="26"/>
        </w:rPr>
        <w:t>)</w:t>
      </w:r>
      <w:r w:rsidRPr="00E36419">
        <w:rPr>
          <w:sz w:val="26"/>
          <w:szCs w:val="26"/>
        </w:rPr>
        <w:t>.</w:t>
      </w:r>
      <w:r w:rsidR="00487A03" w:rsidRPr="00E36419">
        <w:rPr>
          <w:sz w:val="26"/>
          <w:szCs w:val="26"/>
        </w:rPr>
        <w:t xml:space="preserve"> Автомобиль УАЗ 390945 имеет значительный износ двигателя, коробки переключения передач, карданных валов, прочих узлов и агрегатов (акт технического состояния автомобиля МУП «Нарьян-Марское АТП» от 17.09.2021).</w:t>
      </w:r>
    </w:p>
    <w:p w:rsidR="00AF29EF" w:rsidRPr="00E36419" w:rsidRDefault="00AF29EF" w:rsidP="000D4868">
      <w:pPr>
        <w:ind w:firstLine="709"/>
        <w:jc w:val="both"/>
        <w:rPr>
          <w:sz w:val="26"/>
          <w:szCs w:val="26"/>
        </w:rPr>
      </w:pPr>
      <w:r w:rsidRPr="00E36419">
        <w:rPr>
          <w:sz w:val="26"/>
          <w:szCs w:val="26"/>
        </w:rPr>
        <w:t>Администрацией Заполярного района принято решение о проведении капитального ремонта автомобиля УАЗ 390945.</w:t>
      </w:r>
    </w:p>
    <w:p w:rsidR="00AF29EF" w:rsidRPr="00E36419" w:rsidRDefault="00AF29EF" w:rsidP="000D4868">
      <w:pPr>
        <w:ind w:firstLine="709"/>
        <w:jc w:val="both"/>
        <w:rPr>
          <w:sz w:val="26"/>
          <w:szCs w:val="26"/>
        </w:rPr>
      </w:pPr>
      <w:r w:rsidRPr="00E36419">
        <w:rPr>
          <w:sz w:val="26"/>
          <w:szCs w:val="26"/>
        </w:rPr>
        <w:t>В соответствии с представленными коммерческими предложениями от сервисных центров, специализирующихся на проведении обслуживания и ремонта транспортных средств</w:t>
      </w:r>
      <w:r w:rsidR="00487A03" w:rsidRPr="00E36419">
        <w:rPr>
          <w:sz w:val="26"/>
          <w:szCs w:val="26"/>
        </w:rPr>
        <w:t xml:space="preserve"> (</w:t>
      </w:r>
      <w:r w:rsidR="00487A03" w:rsidRPr="00E36419">
        <w:rPr>
          <w:rFonts w:eastAsia="Calibri"/>
          <w:sz w:val="26"/>
          <w:szCs w:val="26"/>
        </w:rPr>
        <w:t>ИП Жабский Д.В. (521,9 тыс. руб.), СТО У Вале</w:t>
      </w:r>
      <w:r w:rsidR="005B45F3" w:rsidRPr="00E36419">
        <w:rPr>
          <w:rFonts w:eastAsia="Calibri"/>
          <w:sz w:val="26"/>
          <w:szCs w:val="26"/>
        </w:rPr>
        <w:t>нтина (507,5</w:t>
      </w:r>
      <w:r w:rsidR="00487A03" w:rsidRPr="00E36419">
        <w:rPr>
          <w:rFonts w:eastAsia="Calibri"/>
          <w:sz w:val="26"/>
          <w:szCs w:val="26"/>
        </w:rPr>
        <w:t> тыс. руб.), МУП «Нарьян-Марское АТП» (519,5 тыс. руб.)</w:t>
      </w:r>
      <w:r w:rsidRPr="00E36419">
        <w:rPr>
          <w:sz w:val="26"/>
          <w:szCs w:val="26"/>
        </w:rPr>
        <w:t xml:space="preserve">, </w:t>
      </w:r>
      <w:r w:rsidR="00487A03" w:rsidRPr="00E36419">
        <w:rPr>
          <w:sz w:val="26"/>
          <w:szCs w:val="26"/>
        </w:rPr>
        <w:t xml:space="preserve">средняя </w:t>
      </w:r>
      <w:r w:rsidRPr="00E36419">
        <w:rPr>
          <w:sz w:val="26"/>
          <w:szCs w:val="26"/>
        </w:rPr>
        <w:t>стоимость капитального ремонта автомобиля составит</w:t>
      </w:r>
      <w:r w:rsidR="00487A03" w:rsidRPr="00E36419">
        <w:rPr>
          <w:sz w:val="26"/>
          <w:szCs w:val="26"/>
        </w:rPr>
        <w:t xml:space="preserve"> 516,3 тыс. руб. </w:t>
      </w:r>
      <w:r w:rsidRPr="00E36419">
        <w:rPr>
          <w:sz w:val="26"/>
          <w:szCs w:val="26"/>
        </w:rPr>
        <w:t>На основании письма Минфина России от 16.06.2017 № 24-01-10/37713 заказчик вправе указать цену меньшую, чем в представленном обосновании НМЦК (в том числе полученной по результатам трех коммерческих предложений). Таким образом, стоимость капитального ремонта автомобиля составит 507</w:t>
      </w:r>
      <w:r w:rsidR="00487A03" w:rsidRPr="00E36419">
        <w:rPr>
          <w:sz w:val="26"/>
          <w:szCs w:val="26"/>
        </w:rPr>
        <w:t>,5 тыс. </w:t>
      </w:r>
      <w:r w:rsidRPr="00E36419">
        <w:rPr>
          <w:sz w:val="26"/>
          <w:szCs w:val="26"/>
        </w:rPr>
        <w:t>руб.</w:t>
      </w:r>
      <w:r w:rsidR="00487A03" w:rsidRPr="00E36419">
        <w:rPr>
          <w:sz w:val="26"/>
          <w:szCs w:val="26"/>
        </w:rPr>
        <w:t xml:space="preserve"> </w:t>
      </w:r>
      <w:r w:rsidRPr="00E36419">
        <w:rPr>
          <w:sz w:val="26"/>
          <w:szCs w:val="26"/>
        </w:rPr>
        <w:t>Мероприятие планируется реализовать путем п</w:t>
      </w:r>
      <w:r w:rsidR="00487A03" w:rsidRPr="00E36419">
        <w:rPr>
          <w:sz w:val="26"/>
          <w:szCs w:val="26"/>
        </w:rPr>
        <w:t>роведения электронного аукциона.</w:t>
      </w:r>
    </w:p>
    <w:p w:rsidR="00931BF4" w:rsidRPr="00E36419" w:rsidRDefault="009404DC" w:rsidP="000D4868">
      <w:pPr>
        <w:tabs>
          <w:tab w:val="left" w:pos="1134"/>
        </w:tabs>
        <w:autoSpaceDE w:val="0"/>
        <w:autoSpaceDN w:val="0"/>
        <w:adjustRightInd w:val="0"/>
        <w:spacing w:before="120" w:after="120"/>
        <w:ind w:firstLine="709"/>
        <w:jc w:val="both"/>
        <w:rPr>
          <w:sz w:val="26"/>
          <w:szCs w:val="26"/>
        </w:rPr>
      </w:pPr>
      <w:r w:rsidRPr="00E36419">
        <w:rPr>
          <w:b/>
          <w:sz w:val="26"/>
          <w:szCs w:val="26"/>
        </w:rPr>
        <w:t>Выделяются</w:t>
      </w:r>
      <w:r w:rsidRPr="00E36419">
        <w:rPr>
          <w:sz w:val="26"/>
          <w:szCs w:val="26"/>
        </w:rPr>
        <w:t xml:space="preserve"> ассигнования на </w:t>
      </w:r>
      <w:r w:rsidRPr="00E36419">
        <w:rPr>
          <w:b/>
          <w:sz w:val="26"/>
          <w:szCs w:val="26"/>
        </w:rPr>
        <w:t>2022 год Администрации Заполярного района</w:t>
      </w:r>
      <w:r w:rsidRPr="00E36419">
        <w:rPr>
          <w:sz w:val="26"/>
          <w:szCs w:val="26"/>
        </w:rPr>
        <w:t xml:space="preserve"> в сумме </w:t>
      </w:r>
      <w:r w:rsidRPr="00E36419">
        <w:rPr>
          <w:b/>
          <w:sz w:val="26"/>
          <w:szCs w:val="26"/>
        </w:rPr>
        <w:t>1 246,5 тыс. руб.</w:t>
      </w:r>
      <w:r w:rsidRPr="00E36419">
        <w:rPr>
          <w:sz w:val="26"/>
          <w:szCs w:val="26"/>
        </w:rPr>
        <w:t xml:space="preserve"> на снос </w:t>
      </w:r>
      <w:r w:rsidRPr="00E36419">
        <w:rPr>
          <w:rFonts w:eastAsia="Calibri"/>
          <w:color w:val="000000"/>
          <w:sz w:val="26"/>
          <w:szCs w:val="26"/>
          <w:lang w:eastAsia="en-US"/>
        </w:rPr>
        <w:t xml:space="preserve">(демонтаж) </w:t>
      </w:r>
      <w:r w:rsidRPr="00E36419">
        <w:rPr>
          <w:sz w:val="26"/>
          <w:szCs w:val="26"/>
        </w:rPr>
        <w:t>объектов капитального строительства, находящихся в собственности Заполярного района, в том числе</w:t>
      </w:r>
      <w:r w:rsidR="00AC3AA2" w:rsidRPr="00E36419">
        <w:rPr>
          <w:sz w:val="26"/>
          <w:szCs w:val="26"/>
        </w:rPr>
        <w:t xml:space="preserve"> по мероприятиям</w:t>
      </w:r>
      <w:r w:rsidRPr="00E36419">
        <w:rPr>
          <w:sz w:val="26"/>
          <w:szCs w:val="26"/>
        </w:rPr>
        <w:t xml:space="preserve">: </w:t>
      </w:r>
    </w:p>
    <w:p w:rsidR="00EE0179" w:rsidRPr="00E36419" w:rsidRDefault="009404DC" w:rsidP="000D4868">
      <w:pPr>
        <w:numPr>
          <w:ilvl w:val="0"/>
          <w:numId w:val="19"/>
        </w:numPr>
        <w:tabs>
          <w:tab w:val="left" w:pos="1134"/>
        </w:tabs>
        <w:autoSpaceDE w:val="0"/>
        <w:autoSpaceDN w:val="0"/>
        <w:adjustRightInd w:val="0"/>
        <w:spacing w:before="120" w:after="120"/>
        <w:ind w:left="0" w:firstLine="709"/>
        <w:jc w:val="both"/>
        <w:rPr>
          <w:rFonts w:eastAsia="Calibri"/>
          <w:color w:val="000000"/>
          <w:sz w:val="26"/>
          <w:szCs w:val="26"/>
          <w:lang w:eastAsia="en-US"/>
        </w:rPr>
      </w:pPr>
      <w:r w:rsidRPr="00E36419">
        <w:rPr>
          <w:rFonts w:eastAsia="Calibri"/>
          <w:b/>
          <w:color w:val="000000"/>
          <w:sz w:val="26"/>
          <w:szCs w:val="26"/>
          <w:lang w:eastAsia="en-US"/>
        </w:rPr>
        <w:t>598,2 тыс. руб.</w:t>
      </w:r>
      <w:r w:rsidRPr="00E36419">
        <w:rPr>
          <w:rFonts w:eastAsia="Calibri"/>
          <w:color w:val="000000"/>
          <w:sz w:val="26"/>
          <w:szCs w:val="26"/>
          <w:lang w:eastAsia="en-US"/>
        </w:rPr>
        <w:t xml:space="preserve"> - снос (демонтаж) здания основной общеобразовательной школы в д. Волоковая;</w:t>
      </w:r>
    </w:p>
    <w:p w:rsidR="009404DC" w:rsidRPr="00E36419" w:rsidRDefault="009404DC" w:rsidP="000D4868">
      <w:pPr>
        <w:numPr>
          <w:ilvl w:val="0"/>
          <w:numId w:val="19"/>
        </w:numPr>
        <w:tabs>
          <w:tab w:val="left" w:pos="1134"/>
        </w:tabs>
        <w:autoSpaceDE w:val="0"/>
        <w:autoSpaceDN w:val="0"/>
        <w:adjustRightInd w:val="0"/>
        <w:spacing w:before="120" w:after="120"/>
        <w:ind w:left="0" w:firstLine="709"/>
        <w:jc w:val="both"/>
        <w:rPr>
          <w:rFonts w:eastAsia="Calibri"/>
          <w:color w:val="000000"/>
          <w:sz w:val="26"/>
          <w:szCs w:val="26"/>
          <w:lang w:eastAsia="en-US"/>
        </w:rPr>
      </w:pPr>
      <w:r w:rsidRPr="00E36419">
        <w:rPr>
          <w:rFonts w:eastAsia="Calibri"/>
          <w:b/>
          <w:color w:val="000000"/>
          <w:sz w:val="26"/>
          <w:szCs w:val="26"/>
          <w:lang w:eastAsia="en-US"/>
        </w:rPr>
        <w:t>539,6 тыс. руб.</w:t>
      </w:r>
      <w:r w:rsidRPr="00E36419">
        <w:rPr>
          <w:rFonts w:eastAsia="Calibri"/>
          <w:color w:val="000000"/>
          <w:sz w:val="26"/>
          <w:szCs w:val="26"/>
          <w:lang w:eastAsia="en-US"/>
        </w:rPr>
        <w:t xml:space="preserve"> - </w:t>
      </w:r>
      <w:r w:rsidR="00464174" w:rsidRPr="00E36419">
        <w:rPr>
          <w:rFonts w:eastAsia="Calibri"/>
          <w:color w:val="000000"/>
          <w:sz w:val="26"/>
          <w:szCs w:val="26"/>
          <w:lang w:eastAsia="en-US"/>
        </w:rPr>
        <w:t>с</w:t>
      </w:r>
      <w:r w:rsidRPr="00E36419">
        <w:rPr>
          <w:rFonts w:eastAsia="Calibri"/>
          <w:color w:val="000000"/>
          <w:sz w:val="26"/>
          <w:szCs w:val="26"/>
          <w:lang w:eastAsia="en-US"/>
        </w:rPr>
        <w:t>нос (демонтаж) здания начальной общеобразовательной школы в д. Волоковая;</w:t>
      </w:r>
    </w:p>
    <w:p w:rsidR="009404DC" w:rsidRPr="00E36419" w:rsidRDefault="009404DC" w:rsidP="000D4868">
      <w:pPr>
        <w:numPr>
          <w:ilvl w:val="0"/>
          <w:numId w:val="19"/>
        </w:numPr>
        <w:tabs>
          <w:tab w:val="left" w:pos="1134"/>
        </w:tabs>
        <w:autoSpaceDE w:val="0"/>
        <w:autoSpaceDN w:val="0"/>
        <w:adjustRightInd w:val="0"/>
        <w:spacing w:before="120" w:after="120"/>
        <w:ind w:left="0" w:firstLine="709"/>
        <w:jc w:val="both"/>
        <w:rPr>
          <w:rFonts w:eastAsia="Calibri"/>
          <w:color w:val="000000"/>
          <w:sz w:val="26"/>
          <w:szCs w:val="26"/>
          <w:lang w:eastAsia="en-US"/>
        </w:rPr>
      </w:pPr>
      <w:r w:rsidRPr="00E36419">
        <w:rPr>
          <w:rFonts w:eastAsia="Calibri"/>
          <w:b/>
          <w:color w:val="000000"/>
          <w:sz w:val="26"/>
          <w:szCs w:val="26"/>
          <w:lang w:eastAsia="en-US"/>
        </w:rPr>
        <w:t>108,7 тыс. руб.</w:t>
      </w:r>
      <w:r w:rsidRPr="00E36419">
        <w:rPr>
          <w:rFonts w:eastAsia="Calibri"/>
          <w:color w:val="000000"/>
          <w:sz w:val="26"/>
          <w:szCs w:val="26"/>
          <w:lang w:eastAsia="en-US"/>
        </w:rPr>
        <w:t xml:space="preserve"> - </w:t>
      </w:r>
      <w:r w:rsidR="00464174" w:rsidRPr="00E36419">
        <w:rPr>
          <w:rFonts w:eastAsia="Calibri"/>
          <w:color w:val="000000"/>
          <w:sz w:val="26"/>
          <w:szCs w:val="26"/>
          <w:lang w:eastAsia="en-US"/>
        </w:rPr>
        <w:t>с</w:t>
      </w:r>
      <w:r w:rsidRPr="00E36419">
        <w:rPr>
          <w:rFonts w:eastAsia="Calibri"/>
          <w:color w:val="000000"/>
          <w:sz w:val="26"/>
          <w:szCs w:val="26"/>
          <w:lang w:eastAsia="en-US"/>
        </w:rPr>
        <w:t>нос (демонтаж) здания столярной мастерской в д. Волоковая.</w:t>
      </w:r>
    </w:p>
    <w:p w:rsidR="009404DC" w:rsidRPr="00E36419" w:rsidRDefault="009404DC" w:rsidP="000D4868">
      <w:pPr>
        <w:tabs>
          <w:tab w:val="left" w:pos="1134"/>
        </w:tabs>
        <w:ind w:firstLine="709"/>
        <w:jc w:val="both"/>
        <w:rPr>
          <w:sz w:val="26"/>
          <w:szCs w:val="26"/>
        </w:rPr>
      </w:pPr>
      <w:r w:rsidRPr="00E36419">
        <w:rPr>
          <w:sz w:val="26"/>
          <w:szCs w:val="26"/>
        </w:rPr>
        <w:t>Согласно Актам предварительного осмотра и обследования технического состояния зданий (прилагаются) данные объекты находятся в аварийном состоянии. Администрацией Заполярного района принято решение о сносе вышеуказанных объектов (Постановление Администрации Заполярного ра</w:t>
      </w:r>
      <w:r w:rsidR="008B5DB3" w:rsidRPr="00E36419">
        <w:rPr>
          <w:sz w:val="26"/>
          <w:szCs w:val="26"/>
        </w:rPr>
        <w:t>йона от 06.07.2021 № </w:t>
      </w:r>
      <w:r w:rsidRPr="00E36419">
        <w:rPr>
          <w:sz w:val="26"/>
          <w:szCs w:val="26"/>
        </w:rPr>
        <w:t xml:space="preserve">162п прилагается). Локальные сметные расчеты (в ценах </w:t>
      </w:r>
      <w:r w:rsidRPr="00E36419">
        <w:rPr>
          <w:sz w:val="26"/>
          <w:szCs w:val="26"/>
          <w:lang w:val="en-US"/>
        </w:rPr>
        <w:t>II</w:t>
      </w:r>
      <w:r w:rsidRPr="00E36419">
        <w:rPr>
          <w:sz w:val="26"/>
          <w:szCs w:val="26"/>
        </w:rPr>
        <w:t xml:space="preserve"> квартала 2021 года), проекты организации работ по демонтажу объектов капитального строительства составлены МКУ ЗР «Северное» (прилагаются). Мероприятие планируется реализовать путем проведения конкурсных процедур.</w:t>
      </w:r>
    </w:p>
    <w:p w:rsidR="009404DC" w:rsidRPr="00E36419" w:rsidRDefault="009404DC" w:rsidP="000D4868">
      <w:pPr>
        <w:tabs>
          <w:tab w:val="left" w:pos="1134"/>
        </w:tabs>
        <w:autoSpaceDE w:val="0"/>
        <w:autoSpaceDN w:val="0"/>
        <w:adjustRightInd w:val="0"/>
        <w:ind w:firstLine="709"/>
        <w:jc w:val="both"/>
        <w:rPr>
          <w:sz w:val="26"/>
          <w:szCs w:val="26"/>
        </w:rPr>
      </w:pPr>
    </w:p>
    <w:p w:rsidR="00C76898" w:rsidRPr="00E36419" w:rsidRDefault="00524B6D" w:rsidP="000D4868">
      <w:pPr>
        <w:tabs>
          <w:tab w:val="left" w:pos="1134"/>
        </w:tabs>
        <w:autoSpaceDE w:val="0"/>
        <w:autoSpaceDN w:val="0"/>
        <w:adjustRightInd w:val="0"/>
        <w:spacing w:before="120" w:after="120"/>
        <w:ind w:firstLine="709"/>
        <w:jc w:val="both"/>
        <w:rPr>
          <w:b/>
          <w:sz w:val="26"/>
          <w:szCs w:val="26"/>
        </w:rPr>
      </w:pPr>
      <w:r w:rsidRPr="00E36419">
        <w:rPr>
          <w:b/>
          <w:sz w:val="26"/>
          <w:szCs w:val="26"/>
        </w:rPr>
        <w:t>Подпрограмма 6 "Возмещение части затрат органов местного самоуправления поселений Ненецкого автономного округа"</w:t>
      </w:r>
    </w:p>
    <w:p w:rsidR="009170CC" w:rsidRPr="00E36419" w:rsidRDefault="009170CC" w:rsidP="000D4868">
      <w:pPr>
        <w:tabs>
          <w:tab w:val="left" w:pos="1134"/>
        </w:tabs>
        <w:autoSpaceDE w:val="0"/>
        <w:autoSpaceDN w:val="0"/>
        <w:adjustRightInd w:val="0"/>
        <w:spacing w:before="120" w:after="120"/>
        <w:ind w:firstLine="709"/>
        <w:jc w:val="both"/>
        <w:rPr>
          <w:sz w:val="26"/>
          <w:szCs w:val="26"/>
        </w:rPr>
      </w:pPr>
      <w:r w:rsidRPr="00E36419">
        <w:rPr>
          <w:sz w:val="26"/>
          <w:szCs w:val="26"/>
        </w:rPr>
        <w:t xml:space="preserve">На основании обращения главы поселения (от 03.09.2021) </w:t>
      </w:r>
      <w:r w:rsidRPr="00E36419">
        <w:rPr>
          <w:b/>
          <w:sz w:val="26"/>
          <w:szCs w:val="26"/>
        </w:rPr>
        <w:t xml:space="preserve">уменьшаются </w:t>
      </w:r>
      <w:r w:rsidRPr="00E36419">
        <w:rPr>
          <w:sz w:val="26"/>
          <w:szCs w:val="26"/>
        </w:rPr>
        <w:t xml:space="preserve">иные межбюджетные трансферты в бюджет </w:t>
      </w:r>
      <w:r w:rsidRPr="00E36419">
        <w:rPr>
          <w:b/>
          <w:sz w:val="26"/>
          <w:szCs w:val="26"/>
        </w:rPr>
        <w:t xml:space="preserve">Сельского поселения </w:t>
      </w:r>
      <w:r w:rsidRPr="00E36419">
        <w:rPr>
          <w:b/>
          <w:bCs/>
          <w:sz w:val="26"/>
          <w:szCs w:val="26"/>
        </w:rPr>
        <w:t xml:space="preserve">«Шоинский </w:t>
      </w:r>
      <w:r w:rsidRPr="00E36419">
        <w:rPr>
          <w:b/>
          <w:sz w:val="26"/>
          <w:szCs w:val="26"/>
        </w:rPr>
        <w:t>сельсовет</w:t>
      </w:r>
      <w:r w:rsidRPr="00E36419">
        <w:rPr>
          <w:b/>
          <w:bCs/>
          <w:sz w:val="26"/>
          <w:szCs w:val="26"/>
        </w:rPr>
        <w:t xml:space="preserve">» ЗР </w:t>
      </w:r>
      <w:r w:rsidRPr="00E36419">
        <w:rPr>
          <w:b/>
          <w:sz w:val="26"/>
          <w:szCs w:val="26"/>
        </w:rPr>
        <w:t>НАО на 2021 год</w:t>
      </w:r>
      <w:r w:rsidRPr="00E36419">
        <w:rPr>
          <w:sz w:val="26"/>
          <w:szCs w:val="26"/>
        </w:rPr>
        <w:t xml:space="preserve"> в сумме </w:t>
      </w:r>
      <w:r w:rsidRPr="00E36419">
        <w:rPr>
          <w:b/>
          <w:bCs/>
          <w:sz w:val="26"/>
          <w:szCs w:val="26"/>
        </w:rPr>
        <w:t xml:space="preserve">443,8 </w:t>
      </w:r>
      <w:r w:rsidRPr="00E36419">
        <w:rPr>
          <w:b/>
          <w:sz w:val="26"/>
          <w:szCs w:val="26"/>
        </w:rPr>
        <w:t>тыс. руб., на 2022 - 2023 годы по 994,3 тыс. руб. ежегодно</w:t>
      </w:r>
      <w:r w:rsidR="00505E51" w:rsidRPr="00E36419">
        <w:rPr>
          <w:sz w:val="26"/>
          <w:szCs w:val="26"/>
        </w:rPr>
        <w:t xml:space="preserve"> на выплату пенсий за выслугу лет лицам, замещавшим выборные должности и должности муниципальной службы в связи со смертью двух получателей пенсии</w:t>
      </w:r>
      <w:r w:rsidR="00F36A98" w:rsidRPr="00E36419">
        <w:rPr>
          <w:sz w:val="26"/>
          <w:szCs w:val="26"/>
        </w:rPr>
        <w:t xml:space="preserve"> (расчет прилагается)</w:t>
      </w:r>
      <w:r w:rsidRPr="00E36419">
        <w:rPr>
          <w:sz w:val="26"/>
          <w:szCs w:val="26"/>
        </w:rPr>
        <w:t>.</w:t>
      </w:r>
    </w:p>
    <w:p w:rsidR="00D84DF3" w:rsidRPr="00E36419" w:rsidRDefault="00D84DF3" w:rsidP="000D4868">
      <w:pPr>
        <w:pStyle w:val="af8"/>
        <w:numPr>
          <w:ilvl w:val="2"/>
          <w:numId w:val="4"/>
        </w:numPr>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E36419">
        <w:rPr>
          <w:rFonts w:ascii="Times New Roman" w:hAnsi="Times New Roman"/>
          <w:b/>
          <w:sz w:val="26"/>
          <w:szCs w:val="26"/>
        </w:rPr>
        <w:t>М</w:t>
      </w:r>
      <w:r w:rsidR="00AE2BD7" w:rsidRPr="00E36419">
        <w:rPr>
          <w:rFonts w:ascii="Times New Roman" w:hAnsi="Times New Roman"/>
          <w:b/>
          <w:sz w:val="26"/>
          <w:szCs w:val="26"/>
        </w:rPr>
        <w:t>униципальн</w:t>
      </w:r>
      <w:r w:rsidRPr="00E36419">
        <w:rPr>
          <w:rFonts w:ascii="Times New Roman" w:hAnsi="Times New Roman"/>
          <w:b/>
          <w:sz w:val="26"/>
          <w:szCs w:val="26"/>
        </w:rPr>
        <w:t>ая программа</w:t>
      </w:r>
      <w:r w:rsidR="00AE2BD7" w:rsidRPr="00E36419">
        <w:rPr>
          <w:rFonts w:ascii="Times New Roman" w:hAnsi="Times New Roman"/>
          <w:b/>
          <w:sz w:val="26"/>
          <w:szCs w:val="26"/>
        </w:rPr>
        <w:t xml:space="preserve"> </w:t>
      </w:r>
      <w:r w:rsidR="001201A0" w:rsidRPr="00E36419">
        <w:rPr>
          <w:rFonts w:ascii="Times New Roman" w:hAnsi="Times New Roman"/>
          <w:b/>
          <w:sz w:val="26"/>
          <w:szCs w:val="26"/>
        </w:rPr>
        <w:t>"Развитие социальной инфраструктуры и создание комфортных условий проживания на территории муниципального района "Заполярный район" на 2021-2030 годы"</w:t>
      </w:r>
      <w:r w:rsidR="00AE2BD7" w:rsidRPr="00E36419">
        <w:rPr>
          <w:rFonts w:ascii="Times New Roman" w:hAnsi="Times New Roman"/>
          <w:b/>
          <w:sz w:val="26"/>
          <w:szCs w:val="26"/>
        </w:rPr>
        <w:t xml:space="preserve"> </w:t>
      </w:r>
    </w:p>
    <w:p w:rsidR="00633262" w:rsidRPr="00E36419" w:rsidRDefault="005B3DED" w:rsidP="000D4868">
      <w:pPr>
        <w:tabs>
          <w:tab w:val="left" w:pos="1276"/>
        </w:tabs>
        <w:autoSpaceDE w:val="0"/>
        <w:autoSpaceDN w:val="0"/>
        <w:adjustRightInd w:val="0"/>
        <w:spacing w:before="120" w:after="120"/>
        <w:ind w:firstLine="720"/>
        <w:jc w:val="both"/>
        <w:rPr>
          <w:sz w:val="26"/>
          <w:szCs w:val="26"/>
        </w:rPr>
      </w:pPr>
      <w:r w:rsidRPr="00E36419">
        <w:rPr>
          <w:sz w:val="26"/>
          <w:szCs w:val="26"/>
        </w:rPr>
        <w:t>На основании обращени</w:t>
      </w:r>
      <w:r w:rsidR="00633262" w:rsidRPr="00E36419">
        <w:rPr>
          <w:sz w:val="26"/>
          <w:szCs w:val="26"/>
        </w:rPr>
        <w:t>й</w:t>
      </w:r>
      <w:r w:rsidRPr="00E36419">
        <w:rPr>
          <w:sz w:val="26"/>
          <w:szCs w:val="26"/>
        </w:rPr>
        <w:t xml:space="preserve"> глав поселени</w:t>
      </w:r>
      <w:r w:rsidR="00633262" w:rsidRPr="00E36419">
        <w:rPr>
          <w:sz w:val="26"/>
          <w:szCs w:val="26"/>
        </w:rPr>
        <w:t xml:space="preserve">й </w:t>
      </w:r>
      <w:r w:rsidR="00D10F49" w:rsidRPr="00E36419">
        <w:rPr>
          <w:b/>
          <w:sz w:val="26"/>
          <w:szCs w:val="26"/>
        </w:rPr>
        <w:t>уточняются</w:t>
      </w:r>
      <w:r w:rsidR="00633262" w:rsidRPr="00E36419">
        <w:rPr>
          <w:b/>
          <w:sz w:val="26"/>
          <w:szCs w:val="26"/>
        </w:rPr>
        <w:t xml:space="preserve"> иные межбюджетные трансферты </w:t>
      </w:r>
      <w:r w:rsidR="00633262" w:rsidRPr="00E36419">
        <w:rPr>
          <w:sz w:val="26"/>
          <w:szCs w:val="26"/>
        </w:rPr>
        <w:t xml:space="preserve">в бюджеты </w:t>
      </w:r>
      <w:r w:rsidR="00447EF1" w:rsidRPr="00E36419">
        <w:rPr>
          <w:sz w:val="26"/>
          <w:szCs w:val="26"/>
        </w:rPr>
        <w:t>поселений</w:t>
      </w:r>
      <w:r w:rsidR="00633262" w:rsidRPr="00E36419">
        <w:rPr>
          <w:sz w:val="26"/>
          <w:szCs w:val="26"/>
        </w:rPr>
        <w:t xml:space="preserve">: </w:t>
      </w:r>
    </w:p>
    <w:p w:rsidR="00447EF1" w:rsidRPr="00E36419" w:rsidRDefault="00936956" w:rsidP="000D4868">
      <w:pPr>
        <w:pStyle w:val="af8"/>
        <w:numPr>
          <w:ilvl w:val="0"/>
          <w:numId w:val="2"/>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E36419">
        <w:rPr>
          <w:rFonts w:ascii="Times New Roman" w:hAnsi="Times New Roman"/>
          <w:b/>
          <w:sz w:val="26"/>
          <w:szCs w:val="26"/>
        </w:rPr>
        <w:t>Сельско</w:t>
      </w:r>
      <w:r w:rsidR="00447EF1" w:rsidRPr="00E36419">
        <w:rPr>
          <w:rFonts w:ascii="Times New Roman" w:hAnsi="Times New Roman"/>
          <w:b/>
          <w:sz w:val="26"/>
          <w:szCs w:val="26"/>
        </w:rPr>
        <w:t>е</w:t>
      </w:r>
      <w:r w:rsidRPr="00E36419">
        <w:rPr>
          <w:rFonts w:ascii="Times New Roman" w:hAnsi="Times New Roman"/>
          <w:b/>
          <w:sz w:val="26"/>
          <w:szCs w:val="26"/>
        </w:rPr>
        <w:t xml:space="preserve"> поселени</w:t>
      </w:r>
      <w:r w:rsidR="00447EF1" w:rsidRPr="00E36419">
        <w:rPr>
          <w:rFonts w:ascii="Times New Roman" w:hAnsi="Times New Roman"/>
          <w:b/>
          <w:sz w:val="26"/>
          <w:szCs w:val="26"/>
        </w:rPr>
        <w:t>е</w:t>
      </w:r>
      <w:r w:rsidRPr="00E36419">
        <w:rPr>
          <w:rFonts w:ascii="Times New Roman" w:hAnsi="Times New Roman"/>
          <w:b/>
          <w:sz w:val="26"/>
          <w:szCs w:val="26"/>
        </w:rPr>
        <w:t xml:space="preserve"> </w:t>
      </w:r>
      <w:r w:rsidRPr="00E36419">
        <w:rPr>
          <w:rFonts w:ascii="Times New Roman" w:hAnsi="Times New Roman"/>
          <w:b/>
          <w:bCs/>
          <w:sz w:val="26"/>
          <w:szCs w:val="26"/>
        </w:rPr>
        <w:t xml:space="preserve">«Пешский </w:t>
      </w:r>
      <w:r w:rsidRPr="00E36419">
        <w:rPr>
          <w:rFonts w:ascii="Times New Roman" w:hAnsi="Times New Roman"/>
          <w:b/>
          <w:sz w:val="26"/>
          <w:szCs w:val="26"/>
        </w:rPr>
        <w:t>сельсовет</w:t>
      </w:r>
      <w:r w:rsidRPr="00E36419">
        <w:rPr>
          <w:rFonts w:ascii="Times New Roman" w:hAnsi="Times New Roman"/>
          <w:b/>
          <w:bCs/>
          <w:sz w:val="26"/>
          <w:szCs w:val="26"/>
        </w:rPr>
        <w:t xml:space="preserve">» ЗР </w:t>
      </w:r>
      <w:r w:rsidRPr="00E36419">
        <w:rPr>
          <w:rFonts w:ascii="Times New Roman" w:hAnsi="Times New Roman"/>
          <w:b/>
          <w:sz w:val="26"/>
          <w:szCs w:val="26"/>
        </w:rPr>
        <w:t>НАО</w:t>
      </w:r>
      <w:r w:rsidR="00447EF1" w:rsidRPr="00E36419">
        <w:rPr>
          <w:rFonts w:ascii="Times New Roman" w:hAnsi="Times New Roman"/>
          <w:b/>
          <w:sz w:val="26"/>
          <w:szCs w:val="26"/>
        </w:rPr>
        <w:t>:</w:t>
      </w:r>
    </w:p>
    <w:p w:rsidR="00936956" w:rsidRPr="00E36419" w:rsidRDefault="00447EF1" w:rsidP="000D4868">
      <w:pPr>
        <w:pStyle w:val="af8"/>
        <w:numPr>
          <w:ilvl w:val="0"/>
          <w:numId w:val="12"/>
        </w:numPr>
        <w:tabs>
          <w:tab w:val="left" w:pos="1134"/>
        </w:tabs>
        <w:autoSpaceDE w:val="0"/>
        <w:autoSpaceDN w:val="0"/>
        <w:adjustRightInd w:val="0"/>
        <w:spacing w:before="120" w:after="0" w:line="240" w:lineRule="auto"/>
        <w:ind w:left="0" w:firstLine="1134"/>
        <w:contextualSpacing w:val="0"/>
        <w:jc w:val="both"/>
        <w:rPr>
          <w:rFonts w:ascii="Times New Roman" w:hAnsi="Times New Roman"/>
          <w:sz w:val="26"/>
          <w:szCs w:val="26"/>
        </w:rPr>
      </w:pPr>
      <w:r w:rsidRPr="00E36419">
        <w:rPr>
          <w:rFonts w:ascii="Times New Roman" w:hAnsi="Times New Roman"/>
          <w:b/>
          <w:sz w:val="26"/>
          <w:szCs w:val="26"/>
        </w:rPr>
        <w:t>выделяю</w:t>
      </w:r>
      <w:r w:rsidR="00E3568F" w:rsidRPr="00E36419">
        <w:rPr>
          <w:rFonts w:ascii="Times New Roman" w:hAnsi="Times New Roman"/>
          <w:b/>
          <w:sz w:val="26"/>
          <w:szCs w:val="26"/>
        </w:rPr>
        <w:t xml:space="preserve">тся </w:t>
      </w:r>
      <w:r w:rsidRPr="00E36419">
        <w:rPr>
          <w:rFonts w:ascii="Times New Roman" w:hAnsi="Times New Roman"/>
          <w:sz w:val="26"/>
          <w:szCs w:val="26"/>
        </w:rPr>
        <w:t>МТ</w:t>
      </w:r>
      <w:r w:rsidRPr="00E36419">
        <w:rPr>
          <w:rFonts w:ascii="Times New Roman" w:hAnsi="Times New Roman"/>
          <w:b/>
          <w:sz w:val="26"/>
          <w:szCs w:val="26"/>
        </w:rPr>
        <w:t xml:space="preserve"> </w:t>
      </w:r>
      <w:r w:rsidR="00936956" w:rsidRPr="00E36419">
        <w:rPr>
          <w:rFonts w:ascii="Times New Roman" w:hAnsi="Times New Roman"/>
          <w:b/>
          <w:sz w:val="26"/>
          <w:szCs w:val="26"/>
        </w:rPr>
        <w:t>на 2021 год</w:t>
      </w:r>
      <w:r w:rsidR="00936956" w:rsidRPr="00E36419">
        <w:rPr>
          <w:rFonts w:ascii="Times New Roman" w:hAnsi="Times New Roman"/>
          <w:sz w:val="26"/>
          <w:szCs w:val="26"/>
        </w:rPr>
        <w:t xml:space="preserve"> в сумме </w:t>
      </w:r>
      <w:r w:rsidR="00936956" w:rsidRPr="00E36419">
        <w:rPr>
          <w:rFonts w:ascii="Times New Roman" w:hAnsi="Times New Roman"/>
          <w:b/>
          <w:sz w:val="26"/>
          <w:szCs w:val="26"/>
        </w:rPr>
        <w:t xml:space="preserve">1 483,0 тыс. руб. </w:t>
      </w:r>
      <w:r w:rsidR="00936956" w:rsidRPr="00E36419">
        <w:rPr>
          <w:rFonts w:ascii="Times New Roman" w:hAnsi="Times New Roman"/>
          <w:sz w:val="26"/>
          <w:szCs w:val="26"/>
        </w:rPr>
        <w:t xml:space="preserve">на </w:t>
      </w:r>
      <w:r w:rsidR="009250DC" w:rsidRPr="00E36419">
        <w:rPr>
          <w:rFonts w:ascii="Times New Roman" w:eastAsia="Times New Roman" w:hAnsi="Times New Roman"/>
          <w:sz w:val="26"/>
          <w:szCs w:val="26"/>
          <w:lang w:eastAsia="ru-RU"/>
        </w:rPr>
        <w:t>приобретение и установку светильников уличного освещения.</w:t>
      </w:r>
    </w:p>
    <w:p w:rsidR="00356E3E" w:rsidRPr="00E36419" w:rsidRDefault="00356E3E" w:rsidP="000D4868">
      <w:pPr>
        <w:ind w:firstLine="709"/>
        <w:jc w:val="both"/>
        <w:rPr>
          <w:sz w:val="26"/>
          <w:szCs w:val="26"/>
        </w:rPr>
      </w:pPr>
      <w:r w:rsidRPr="00E36419">
        <w:rPr>
          <w:sz w:val="26"/>
          <w:szCs w:val="26"/>
        </w:rPr>
        <w:t>Согласно представленным дефектным ведомостям от 28.08.2021 (прилагаются) подлежат замене светильники в количестве 100 штук (с. Нижняя – Пёша – 62 шт., д. Верхняя Пёша – 15 шт., д. Волоковая – 20 шт., д. Волонга – 2 шт., д. Белушье – 1 шт.).</w:t>
      </w:r>
    </w:p>
    <w:p w:rsidR="009566DF" w:rsidRPr="00E36419" w:rsidRDefault="00356E3E" w:rsidP="000D4868">
      <w:pPr>
        <w:ind w:firstLine="709"/>
        <w:jc w:val="both"/>
        <w:rPr>
          <w:sz w:val="26"/>
          <w:szCs w:val="26"/>
        </w:rPr>
      </w:pPr>
      <w:r w:rsidRPr="00E36419">
        <w:rPr>
          <w:sz w:val="26"/>
          <w:szCs w:val="26"/>
        </w:rPr>
        <w:t>Линии электропередач в указанных населённых пунктах находятся в собственности Заполярного района, эксплуатирующая организация – МП ЗР «Севержилкомсервис».</w:t>
      </w:r>
      <w:r w:rsidR="009566DF" w:rsidRPr="00E36419">
        <w:rPr>
          <w:sz w:val="26"/>
          <w:szCs w:val="26"/>
        </w:rPr>
        <w:t xml:space="preserve"> Согласно</w:t>
      </w:r>
      <w:r w:rsidRPr="00E36419">
        <w:rPr>
          <w:sz w:val="26"/>
          <w:szCs w:val="26"/>
        </w:rPr>
        <w:t xml:space="preserve"> представлен</w:t>
      </w:r>
      <w:r w:rsidR="009566DF" w:rsidRPr="00E36419">
        <w:rPr>
          <w:sz w:val="26"/>
          <w:szCs w:val="26"/>
        </w:rPr>
        <w:t>н</w:t>
      </w:r>
      <w:r w:rsidRPr="00E36419">
        <w:rPr>
          <w:sz w:val="26"/>
          <w:szCs w:val="26"/>
        </w:rPr>
        <w:t>ы</w:t>
      </w:r>
      <w:r w:rsidR="009566DF" w:rsidRPr="00E36419">
        <w:rPr>
          <w:sz w:val="26"/>
          <w:szCs w:val="26"/>
        </w:rPr>
        <w:t>м</w:t>
      </w:r>
      <w:r w:rsidRPr="00E36419">
        <w:rPr>
          <w:sz w:val="26"/>
          <w:szCs w:val="26"/>
        </w:rPr>
        <w:t xml:space="preserve"> коммерчески</w:t>
      </w:r>
      <w:r w:rsidR="009566DF" w:rsidRPr="00E36419">
        <w:rPr>
          <w:sz w:val="26"/>
          <w:szCs w:val="26"/>
        </w:rPr>
        <w:t>м</w:t>
      </w:r>
      <w:r w:rsidRPr="00E36419">
        <w:rPr>
          <w:sz w:val="26"/>
          <w:szCs w:val="26"/>
        </w:rPr>
        <w:t xml:space="preserve"> предложения</w:t>
      </w:r>
      <w:r w:rsidR="009566DF" w:rsidRPr="00E36419">
        <w:rPr>
          <w:sz w:val="26"/>
          <w:szCs w:val="26"/>
        </w:rPr>
        <w:t>м</w:t>
      </w:r>
      <w:r w:rsidRPr="00E36419">
        <w:rPr>
          <w:sz w:val="26"/>
          <w:szCs w:val="26"/>
        </w:rPr>
        <w:t xml:space="preserve"> на замену уличных светильников</w:t>
      </w:r>
      <w:r w:rsidR="009566DF" w:rsidRPr="00E36419">
        <w:rPr>
          <w:sz w:val="26"/>
          <w:szCs w:val="26"/>
        </w:rPr>
        <w:t xml:space="preserve"> (</w:t>
      </w:r>
      <w:r w:rsidR="009566DF" w:rsidRPr="00E36419">
        <w:rPr>
          <w:rFonts w:eastAsia="Calibri"/>
          <w:sz w:val="26"/>
          <w:szCs w:val="26"/>
          <w:lang w:eastAsia="en-US"/>
        </w:rPr>
        <w:t>АО «Нарьян-Марагропромэнерго»</w:t>
      </w:r>
      <w:r w:rsidR="00C12A2E" w:rsidRPr="00E36419">
        <w:rPr>
          <w:rFonts w:eastAsia="Calibri"/>
          <w:sz w:val="26"/>
          <w:szCs w:val="26"/>
          <w:lang w:eastAsia="en-US"/>
        </w:rPr>
        <w:t xml:space="preserve"> (1 706,5 тыс. руб.)</w:t>
      </w:r>
      <w:r w:rsidR="009566DF" w:rsidRPr="00E36419">
        <w:rPr>
          <w:rFonts w:eastAsia="Calibri"/>
          <w:sz w:val="26"/>
          <w:szCs w:val="26"/>
          <w:lang w:eastAsia="en-US"/>
        </w:rPr>
        <w:t xml:space="preserve">, </w:t>
      </w:r>
      <w:r w:rsidR="009566DF" w:rsidRPr="00E36419">
        <w:rPr>
          <w:sz w:val="26"/>
          <w:szCs w:val="26"/>
        </w:rPr>
        <w:t>ООО «Энергосервис»</w:t>
      </w:r>
      <w:r w:rsidR="00C12A2E" w:rsidRPr="00E36419">
        <w:rPr>
          <w:sz w:val="26"/>
          <w:szCs w:val="26"/>
        </w:rPr>
        <w:t xml:space="preserve"> (2 218,4 тыс. руб.)</w:t>
      </w:r>
      <w:r w:rsidR="009566DF" w:rsidRPr="00E36419">
        <w:rPr>
          <w:sz w:val="26"/>
          <w:szCs w:val="26"/>
        </w:rPr>
        <w:t>, ООО «Элфак»</w:t>
      </w:r>
      <w:r w:rsidR="00C12A2E" w:rsidRPr="00E36419">
        <w:rPr>
          <w:sz w:val="26"/>
          <w:szCs w:val="26"/>
        </w:rPr>
        <w:t xml:space="preserve"> (2 133,1 тыс. руб.)</w:t>
      </w:r>
      <w:r w:rsidR="009566DF" w:rsidRPr="00E36419">
        <w:rPr>
          <w:sz w:val="26"/>
          <w:szCs w:val="26"/>
        </w:rPr>
        <w:t>) средняя стоимость услуг составляет 2 019,3 тыс. руб. На основании письма Минфина России от 16.06.2017 № 24-01-10/37713 заказчик вправе указать цену меньшую, чем в представленном обосновании НМЦК (в том числе полученной по результатам трех коммерческих предложений).</w:t>
      </w:r>
      <w:r w:rsidR="00B2431F" w:rsidRPr="00E36419">
        <w:rPr>
          <w:sz w:val="26"/>
          <w:szCs w:val="26"/>
        </w:rPr>
        <w:t xml:space="preserve"> </w:t>
      </w:r>
      <w:r w:rsidR="009566DF" w:rsidRPr="00E36419">
        <w:rPr>
          <w:sz w:val="26"/>
          <w:szCs w:val="26"/>
        </w:rPr>
        <w:t>Таким образом, стоимость замены светильников составит 1</w:t>
      </w:r>
      <w:r w:rsidR="00C12A2E" w:rsidRPr="00E36419">
        <w:rPr>
          <w:sz w:val="26"/>
          <w:szCs w:val="26"/>
        </w:rPr>
        <w:t> </w:t>
      </w:r>
      <w:r w:rsidR="009566DF" w:rsidRPr="00E36419">
        <w:rPr>
          <w:sz w:val="26"/>
          <w:szCs w:val="26"/>
        </w:rPr>
        <w:t>706</w:t>
      </w:r>
      <w:r w:rsidR="00C12A2E" w:rsidRPr="00E36419">
        <w:rPr>
          <w:sz w:val="26"/>
          <w:szCs w:val="26"/>
        </w:rPr>
        <w:t>,5 тыс. </w:t>
      </w:r>
      <w:r w:rsidR="009566DF" w:rsidRPr="00E36419">
        <w:rPr>
          <w:sz w:val="26"/>
          <w:szCs w:val="26"/>
        </w:rPr>
        <w:t>руб.</w:t>
      </w:r>
    </w:p>
    <w:p w:rsidR="00C12A2E" w:rsidRPr="00E36419" w:rsidRDefault="00C12A2E" w:rsidP="000D4868">
      <w:pPr>
        <w:ind w:firstLine="709"/>
        <w:jc w:val="both"/>
        <w:rPr>
          <w:rFonts w:eastAsia="Calibri"/>
          <w:sz w:val="26"/>
          <w:szCs w:val="26"/>
          <w:lang w:eastAsia="en-US"/>
        </w:rPr>
      </w:pPr>
      <w:r w:rsidRPr="00E36419">
        <w:rPr>
          <w:rFonts w:eastAsia="Calibri"/>
          <w:sz w:val="26"/>
          <w:szCs w:val="26"/>
          <w:lang w:eastAsia="en-US"/>
        </w:rPr>
        <w:t xml:space="preserve">В соответствии с утвержденными тарифами МП ЗР «Севержилкомсервис» (Постановление Администрации Заполярного района от 29.01.2021 № 21п) стоимость работ по замене светильников уличного освещения составит </w:t>
      </w:r>
      <w:r w:rsidRPr="00E36419">
        <w:rPr>
          <w:rFonts w:eastAsia="Calibri"/>
          <w:color w:val="000000"/>
          <w:sz w:val="26"/>
          <w:szCs w:val="26"/>
          <w:lang w:eastAsia="en-US"/>
        </w:rPr>
        <w:t>1 483,0 тыс. руб. (100 шт. х 14 829,13 руб.).</w:t>
      </w:r>
    </w:p>
    <w:p w:rsidR="00C12A2E" w:rsidRPr="00E36419" w:rsidRDefault="00C12A2E" w:rsidP="000D4868">
      <w:pPr>
        <w:ind w:firstLine="709"/>
        <w:jc w:val="both"/>
        <w:rPr>
          <w:rFonts w:eastAsia="Calibri"/>
          <w:sz w:val="26"/>
          <w:szCs w:val="26"/>
          <w:lang w:eastAsia="en-US"/>
        </w:rPr>
      </w:pPr>
      <w:r w:rsidRPr="00E36419">
        <w:rPr>
          <w:rFonts w:eastAsia="Calibri"/>
          <w:sz w:val="26"/>
          <w:szCs w:val="26"/>
          <w:lang w:eastAsia="en-US"/>
        </w:rPr>
        <w:t>Мероприятие планируется реализовать путем проведения электронного аукциона</w:t>
      </w:r>
      <w:r w:rsidR="00392A17" w:rsidRPr="00E36419">
        <w:rPr>
          <w:rFonts w:eastAsia="Calibri"/>
          <w:sz w:val="26"/>
          <w:szCs w:val="26"/>
          <w:lang w:eastAsia="en-US"/>
        </w:rPr>
        <w:t>;</w:t>
      </w:r>
    </w:p>
    <w:p w:rsidR="00447EF1" w:rsidRPr="00E36419" w:rsidRDefault="00447EF1" w:rsidP="000D4868">
      <w:pPr>
        <w:numPr>
          <w:ilvl w:val="0"/>
          <w:numId w:val="12"/>
        </w:numPr>
        <w:tabs>
          <w:tab w:val="left" w:pos="1134"/>
        </w:tabs>
        <w:spacing w:before="120"/>
        <w:ind w:left="0" w:firstLine="1134"/>
        <w:jc w:val="both"/>
        <w:rPr>
          <w:rFonts w:eastAsia="Calibri"/>
          <w:color w:val="000000"/>
          <w:sz w:val="26"/>
          <w:szCs w:val="26"/>
          <w:lang w:eastAsia="en-US"/>
        </w:rPr>
      </w:pPr>
      <w:r w:rsidRPr="00E36419">
        <w:rPr>
          <w:rFonts w:eastAsia="Calibri"/>
          <w:b/>
          <w:color w:val="000000"/>
          <w:sz w:val="26"/>
          <w:szCs w:val="26"/>
          <w:lang w:eastAsia="en-US"/>
        </w:rPr>
        <w:t>исключаются</w:t>
      </w:r>
      <w:r w:rsidRPr="00E36419">
        <w:rPr>
          <w:rFonts w:eastAsia="Calibri"/>
          <w:color w:val="000000"/>
          <w:sz w:val="26"/>
          <w:szCs w:val="26"/>
          <w:lang w:eastAsia="en-US"/>
        </w:rPr>
        <w:t xml:space="preserve"> МТ, предусмотренные </w:t>
      </w:r>
      <w:r w:rsidRPr="00E36419">
        <w:rPr>
          <w:rFonts w:eastAsia="Calibri"/>
          <w:b/>
          <w:color w:val="000000"/>
          <w:sz w:val="26"/>
          <w:szCs w:val="26"/>
          <w:lang w:eastAsia="en-US"/>
        </w:rPr>
        <w:t>на 2021 год</w:t>
      </w:r>
      <w:r w:rsidRPr="00E36419">
        <w:rPr>
          <w:rFonts w:eastAsia="Calibri"/>
          <w:color w:val="000000"/>
          <w:sz w:val="26"/>
          <w:szCs w:val="26"/>
          <w:lang w:eastAsia="en-US"/>
        </w:rPr>
        <w:t xml:space="preserve"> в сумме </w:t>
      </w:r>
      <w:r w:rsidRPr="00E36419">
        <w:rPr>
          <w:rFonts w:eastAsia="Calibri"/>
          <w:b/>
          <w:color w:val="000000"/>
          <w:sz w:val="26"/>
          <w:szCs w:val="26"/>
          <w:lang w:eastAsia="en-US"/>
        </w:rPr>
        <w:t>312,2 тыс. руб.</w:t>
      </w:r>
      <w:r w:rsidRPr="00E36419">
        <w:rPr>
          <w:rFonts w:eastAsia="Calibri"/>
          <w:color w:val="000000"/>
          <w:sz w:val="26"/>
          <w:szCs w:val="26"/>
          <w:lang w:eastAsia="en-US"/>
        </w:rPr>
        <w:t xml:space="preserve"> на </w:t>
      </w:r>
      <w:r w:rsidRPr="00E36419">
        <w:rPr>
          <w:sz w:val="26"/>
          <w:szCs w:val="26"/>
        </w:rPr>
        <w:t xml:space="preserve">устройство дренажной траншеи в с. Нижняя Пеша </w:t>
      </w:r>
      <w:r w:rsidRPr="00E36419">
        <w:rPr>
          <w:b/>
          <w:sz w:val="26"/>
          <w:szCs w:val="26"/>
        </w:rPr>
        <w:t>и предусматриваются</w:t>
      </w:r>
      <w:r w:rsidRPr="00E36419">
        <w:rPr>
          <w:sz w:val="26"/>
          <w:szCs w:val="26"/>
        </w:rPr>
        <w:t xml:space="preserve"> на </w:t>
      </w:r>
      <w:r w:rsidRPr="00E36419">
        <w:rPr>
          <w:b/>
          <w:sz w:val="26"/>
          <w:szCs w:val="26"/>
        </w:rPr>
        <w:t xml:space="preserve">2022 год </w:t>
      </w:r>
      <w:r w:rsidRPr="00E36419">
        <w:rPr>
          <w:sz w:val="26"/>
          <w:szCs w:val="26"/>
        </w:rPr>
        <w:t>в сумме</w:t>
      </w:r>
      <w:r w:rsidRPr="00E36419">
        <w:rPr>
          <w:b/>
          <w:sz w:val="26"/>
          <w:szCs w:val="26"/>
        </w:rPr>
        <w:t xml:space="preserve"> 332,1 тыс. руб.</w:t>
      </w:r>
      <w:r w:rsidRPr="00E36419">
        <w:rPr>
          <w:sz w:val="26"/>
          <w:szCs w:val="26"/>
        </w:rPr>
        <w:t xml:space="preserve"> </w:t>
      </w:r>
      <w:r w:rsidRPr="00E36419">
        <w:rPr>
          <w:b/>
          <w:sz w:val="26"/>
          <w:szCs w:val="26"/>
        </w:rPr>
        <w:t>на те же цели</w:t>
      </w:r>
      <w:r w:rsidRPr="00E36419">
        <w:rPr>
          <w:sz w:val="26"/>
          <w:szCs w:val="26"/>
        </w:rPr>
        <w:t>.</w:t>
      </w:r>
    </w:p>
    <w:p w:rsidR="00FE513A" w:rsidRPr="00E36419" w:rsidRDefault="00FE513A" w:rsidP="000D4868">
      <w:pPr>
        <w:ind w:firstLine="567"/>
        <w:jc w:val="both"/>
        <w:rPr>
          <w:sz w:val="26"/>
          <w:szCs w:val="26"/>
        </w:rPr>
      </w:pPr>
      <w:r w:rsidRPr="00E36419">
        <w:rPr>
          <w:sz w:val="26"/>
          <w:szCs w:val="26"/>
        </w:rPr>
        <w:t xml:space="preserve">Часть </w:t>
      </w:r>
      <w:r w:rsidR="004B11A3" w:rsidRPr="00E36419">
        <w:rPr>
          <w:sz w:val="26"/>
          <w:szCs w:val="26"/>
        </w:rPr>
        <w:t>жилых зданий</w:t>
      </w:r>
      <w:r w:rsidRPr="00E36419">
        <w:rPr>
          <w:sz w:val="26"/>
          <w:szCs w:val="26"/>
        </w:rPr>
        <w:t xml:space="preserve"> в с. Нижняя Пеша расположены на земельных </w:t>
      </w:r>
      <w:r w:rsidRPr="00E36419">
        <w:rPr>
          <w:rStyle w:val="0pt"/>
          <w:rFonts w:eastAsia="Calibri"/>
          <w:b w:val="0"/>
          <w:sz w:val="26"/>
          <w:szCs w:val="26"/>
        </w:rPr>
        <w:t xml:space="preserve">участках с </w:t>
      </w:r>
      <w:r w:rsidRPr="00E36419">
        <w:rPr>
          <w:sz w:val="26"/>
          <w:szCs w:val="26"/>
        </w:rPr>
        <w:t xml:space="preserve">заболоченным, влажным грунтом, у которых отсутствует отвод </w:t>
      </w:r>
      <w:r w:rsidRPr="00E36419">
        <w:rPr>
          <w:rStyle w:val="0pt"/>
          <w:rFonts w:eastAsia="Calibri"/>
          <w:b w:val="0"/>
          <w:sz w:val="26"/>
          <w:szCs w:val="26"/>
        </w:rPr>
        <w:t xml:space="preserve">воды, что создает </w:t>
      </w:r>
      <w:r w:rsidRPr="00E36419">
        <w:rPr>
          <w:sz w:val="26"/>
          <w:szCs w:val="26"/>
        </w:rPr>
        <w:t xml:space="preserve">неудобства по передвижению по участку и </w:t>
      </w:r>
      <w:r w:rsidRPr="00E36419">
        <w:rPr>
          <w:rStyle w:val="0pt"/>
          <w:rFonts w:eastAsia="Calibri"/>
          <w:b w:val="0"/>
          <w:sz w:val="26"/>
          <w:szCs w:val="26"/>
        </w:rPr>
        <w:t xml:space="preserve">занятию </w:t>
      </w:r>
      <w:r w:rsidRPr="00E36419">
        <w:rPr>
          <w:sz w:val="26"/>
          <w:szCs w:val="26"/>
        </w:rPr>
        <w:t xml:space="preserve">огородничеством. Устройство дренажной траншеи позволит </w:t>
      </w:r>
      <w:r w:rsidRPr="00E36419">
        <w:rPr>
          <w:rStyle w:val="0pt"/>
          <w:rFonts w:eastAsia="Calibri"/>
          <w:b w:val="0"/>
          <w:sz w:val="26"/>
          <w:szCs w:val="26"/>
        </w:rPr>
        <w:t xml:space="preserve">решить вопрос </w:t>
      </w:r>
      <w:r w:rsidRPr="00E36419">
        <w:rPr>
          <w:sz w:val="26"/>
          <w:szCs w:val="26"/>
        </w:rPr>
        <w:t xml:space="preserve">по водоотведению от проблемных земельных участков. Мероприятия в текущем году выполнено не будет ввиду отсутствия потенциального подрядчика. </w:t>
      </w:r>
      <w:r w:rsidRPr="00E36419">
        <w:rPr>
          <w:color w:val="000000"/>
          <w:sz w:val="26"/>
          <w:szCs w:val="26"/>
        </w:rPr>
        <w:t xml:space="preserve">Локальный сметный расчет составлен МКУ ЗР «Северное» в ценах </w:t>
      </w:r>
      <w:r w:rsidRPr="00E36419">
        <w:rPr>
          <w:color w:val="000000"/>
          <w:sz w:val="26"/>
          <w:szCs w:val="26"/>
          <w:lang w:val="en-US"/>
        </w:rPr>
        <w:t>III</w:t>
      </w:r>
      <w:r w:rsidRPr="00E36419">
        <w:rPr>
          <w:color w:val="000000"/>
          <w:sz w:val="26"/>
          <w:szCs w:val="26"/>
        </w:rPr>
        <w:t xml:space="preserve"> квартала 2021 года. Стоимость работ составляет 332,1 тыс. руб.</w:t>
      </w:r>
      <w:r w:rsidR="009F7C1F" w:rsidRPr="00E36419">
        <w:rPr>
          <w:color w:val="000000"/>
          <w:sz w:val="26"/>
          <w:szCs w:val="26"/>
        </w:rPr>
        <w:t xml:space="preserve"> </w:t>
      </w:r>
      <w:r w:rsidRPr="00E36419">
        <w:rPr>
          <w:sz w:val="26"/>
          <w:szCs w:val="26"/>
        </w:rPr>
        <w:t>Мероприятие планируется реализовать путем</w:t>
      </w:r>
      <w:r w:rsidR="00717362" w:rsidRPr="00E36419">
        <w:rPr>
          <w:sz w:val="26"/>
          <w:szCs w:val="26"/>
        </w:rPr>
        <w:t xml:space="preserve"> проведения конкурсных процедур;</w:t>
      </w:r>
    </w:p>
    <w:p w:rsidR="002E3265" w:rsidRPr="00E36419" w:rsidRDefault="00717362" w:rsidP="000D4868">
      <w:pPr>
        <w:numPr>
          <w:ilvl w:val="0"/>
          <w:numId w:val="11"/>
        </w:numPr>
        <w:tabs>
          <w:tab w:val="left" w:pos="1134"/>
        </w:tabs>
        <w:spacing w:before="120"/>
        <w:ind w:left="0" w:firstLine="709"/>
        <w:jc w:val="both"/>
        <w:rPr>
          <w:sz w:val="26"/>
          <w:szCs w:val="26"/>
        </w:rPr>
      </w:pPr>
      <w:r w:rsidRPr="00E36419">
        <w:rPr>
          <w:b/>
          <w:sz w:val="26"/>
          <w:szCs w:val="26"/>
        </w:rPr>
        <w:t xml:space="preserve">Сельского поселения </w:t>
      </w:r>
      <w:r w:rsidRPr="00E36419">
        <w:rPr>
          <w:b/>
          <w:bCs/>
          <w:sz w:val="26"/>
          <w:szCs w:val="26"/>
        </w:rPr>
        <w:t>«Тельв</w:t>
      </w:r>
      <w:r w:rsidR="006958C0" w:rsidRPr="00E36419">
        <w:rPr>
          <w:b/>
          <w:bCs/>
          <w:sz w:val="26"/>
          <w:szCs w:val="26"/>
        </w:rPr>
        <w:t>и</w:t>
      </w:r>
      <w:r w:rsidRPr="00E36419">
        <w:rPr>
          <w:b/>
          <w:bCs/>
          <w:sz w:val="26"/>
          <w:szCs w:val="26"/>
        </w:rPr>
        <w:t xml:space="preserve">сочный </w:t>
      </w:r>
      <w:r w:rsidRPr="00E36419">
        <w:rPr>
          <w:b/>
          <w:sz w:val="26"/>
          <w:szCs w:val="26"/>
        </w:rPr>
        <w:t>сельсовет</w:t>
      </w:r>
      <w:r w:rsidRPr="00E36419">
        <w:rPr>
          <w:b/>
          <w:bCs/>
          <w:sz w:val="26"/>
          <w:szCs w:val="26"/>
        </w:rPr>
        <w:t xml:space="preserve">» ЗР </w:t>
      </w:r>
      <w:r w:rsidRPr="00E36419">
        <w:rPr>
          <w:b/>
          <w:sz w:val="26"/>
          <w:szCs w:val="26"/>
        </w:rPr>
        <w:t>НАО выделяются</w:t>
      </w:r>
      <w:r w:rsidRPr="00E36419">
        <w:rPr>
          <w:sz w:val="26"/>
          <w:szCs w:val="26"/>
        </w:rPr>
        <w:t xml:space="preserve"> МТ на</w:t>
      </w:r>
      <w:r w:rsidRPr="00E36419">
        <w:rPr>
          <w:b/>
          <w:sz w:val="26"/>
          <w:szCs w:val="26"/>
        </w:rPr>
        <w:t xml:space="preserve"> 2021 год </w:t>
      </w:r>
      <w:r w:rsidRPr="00E36419">
        <w:rPr>
          <w:sz w:val="26"/>
          <w:szCs w:val="26"/>
        </w:rPr>
        <w:t xml:space="preserve">в сумме </w:t>
      </w:r>
      <w:r w:rsidRPr="00E36419">
        <w:rPr>
          <w:b/>
          <w:sz w:val="26"/>
          <w:szCs w:val="26"/>
        </w:rPr>
        <w:t>599,4 тыс. руб</w:t>
      </w:r>
      <w:r w:rsidR="002E3265" w:rsidRPr="00E36419">
        <w:rPr>
          <w:b/>
          <w:sz w:val="26"/>
          <w:szCs w:val="26"/>
        </w:rPr>
        <w:t xml:space="preserve">. </w:t>
      </w:r>
      <w:r w:rsidR="002E3265" w:rsidRPr="00E36419">
        <w:rPr>
          <w:sz w:val="26"/>
          <w:szCs w:val="26"/>
        </w:rPr>
        <w:t>на приобретение, установку и замену (вышедших из строя) светильников уличного освещения в с. Тельвиска, д. Макарово, д. Устье.</w:t>
      </w:r>
    </w:p>
    <w:p w:rsidR="002E3265" w:rsidRPr="00E36419" w:rsidRDefault="002E3265" w:rsidP="000D4868">
      <w:pPr>
        <w:tabs>
          <w:tab w:val="left" w:pos="1134"/>
        </w:tabs>
        <w:ind w:firstLine="709"/>
        <w:jc w:val="both"/>
        <w:rPr>
          <w:sz w:val="26"/>
          <w:szCs w:val="26"/>
        </w:rPr>
      </w:pPr>
      <w:r w:rsidRPr="00E36419">
        <w:rPr>
          <w:sz w:val="26"/>
          <w:szCs w:val="26"/>
        </w:rPr>
        <w:t>В с. Тельвиска подлежит замене 15 светильников, дополнительной установке 25 светильников, д. Макарово подлежит замене 7 светильников, дополнительной установке 13 светильников, д. Устье подлежит замене 3 светильника, дополнительной установке 7 светильников (акт и схемы освещения прилагаются).</w:t>
      </w:r>
    </w:p>
    <w:p w:rsidR="002E3265" w:rsidRPr="00E36419" w:rsidRDefault="002E3265" w:rsidP="000D4868">
      <w:pPr>
        <w:tabs>
          <w:tab w:val="left" w:pos="1134"/>
        </w:tabs>
        <w:ind w:firstLine="709"/>
        <w:jc w:val="both"/>
        <w:rPr>
          <w:sz w:val="26"/>
          <w:szCs w:val="26"/>
        </w:rPr>
      </w:pPr>
      <w:r w:rsidRPr="00E36419">
        <w:rPr>
          <w:sz w:val="26"/>
          <w:szCs w:val="26"/>
        </w:rPr>
        <w:t>Итого необходимо заменить 25, дополнительно установить 45 светильников уличного освещения.</w:t>
      </w:r>
    </w:p>
    <w:p w:rsidR="002E3265" w:rsidRPr="00E36419" w:rsidRDefault="002E3265" w:rsidP="000D4868">
      <w:pPr>
        <w:tabs>
          <w:tab w:val="left" w:pos="1134"/>
        </w:tabs>
        <w:ind w:firstLine="709"/>
        <w:jc w:val="both"/>
        <w:rPr>
          <w:sz w:val="26"/>
          <w:szCs w:val="26"/>
        </w:rPr>
      </w:pPr>
      <w:r w:rsidRPr="00E36419">
        <w:rPr>
          <w:sz w:val="26"/>
          <w:szCs w:val="26"/>
        </w:rPr>
        <w:t>Согласно коммерческим предложениям (ИП Шальков В.А. (682,6 тыс. руб.), ИП Семяшкин А.А. (630,0 тыс. руб.), ИП Сарыгин С.С. (599,4 тыс. руб.)) средняя стоимость поставки светильников составляет 637,3 тыс. руб. На основании письма Минфина России от 16.06.2017 № 24-01-10/37713 заказчик вправе указать цену меньшую, чем в представленном обосновании НМЦК (в том числе полученной по результатам трех коммерческих предложений). Таким образом, стоимость замены светильников в Сельском поселении «Тельвисочный</w:t>
      </w:r>
      <w:r w:rsidR="00B2431F" w:rsidRPr="00E36419">
        <w:rPr>
          <w:sz w:val="26"/>
          <w:szCs w:val="26"/>
        </w:rPr>
        <w:t xml:space="preserve"> сельсовет» ЗР НАО составит 599,4 тыс. р</w:t>
      </w:r>
      <w:r w:rsidRPr="00E36419">
        <w:rPr>
          <w:sz w:val="26"/>
          <w:szCs w:val="26"/>
        </w:rPr>
        <w:t>уб.</w:t>
      </w:r>
    </w:p>
    <w:p w:rsidR="002E3265" w:rsidRPr="00E36419" w:rsidRDefault="002E3265" w:rsidP="000D4868">
      <w:pPr>
        <w:tabs>
          <w:tab w:val="left" w:pos="1134"/>
        </w:tabs>
        <w:ind w:firstLine="709"/>
        <w:jc w:val="both"/>
        <w:rPr>
          <w:sz w:val="26"/>
          <w:szCs w:val="26"/>
        </w:rPr>
      </w:pPr>
      <w:r w:rsidRPr="00E36419">
        <w:rPr>
          <w:sz w:val="26"/>
          <w:szCs w:val="26"/>
        </w:rPr>
        <w:t>Мероприятие планируется реализовать путем заключения прямых договоров в соответствии с ч.4 ст. 93 Закона 44-ФЗ.</w:t>
      </w:r>
      <w:r w:rsidR="007D73AB" w:rsidRPr="00E36419">
        <w:rPr>
          <w:sz w:val="26"/>
          <w:szCs w:val="26"/>
        </w:rPr>
        <w:t xml:space="preserve"> </w:t>
      </w:r>
      <w:r w:rsidRPr="00E36419">
        <w:rPr>
          <w:sz w:val="26"/>
          <w:szCs w:val="26"/>
        </w:rPr>
        <w:t>Замена и установка приобретённых светильников будет осуществлена за с</w:t>
      </w:r>
      <w:r w:rsidR="00D16C18" w:rsidRPr="00E36419">
        <w:rPr>
          <w:sz w:val="26"/>
          <w:szCs w:val="26"/>
        </w:rPr>
        <w:t>чет средств Сельского поселения;</w:t>
      </w:r>
    </w:p>
    <w:p w:rsidR="00556D62" w:rsidRPr="00E36419" w:rsidRDefault="00556D62" w:rsidP="000D4868">
      <w:pPr>
        <w:pStyle w:val="af8"/>
        <w:numPr>
          <w:ilvl w:val="0"/>
          <w:numId w:val="2"/>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E36419">
        <w:rPr>
          <w:rFonts w:ascii="Times New Roman" w:hAnsi="Times New Roman"/>
          <w:b/>
          <w:sz w:val="26"/>
          <w:szCs w:val="26"/>
        </w:rPr>
        <w:t>МО "Шоинский сельсовет"</w:t>
      </w:r>
      <w:r w:rsidR="00A51A9B" w:rsidRPr="00E36419">
        <w:rPr>
          <w:rFonts w:ascii="Times New Roman" w:hAnsi="Times New Roman"/>
          <w:b/>
          <w:sz w:val="26"/>
          <w:szCs w:val="26"/>
        </w:rPr>
        <w:t xml:space="preserve"> </w:t>
      </w:r>
      <w:r w:rsidR="00392A17" w:rsidRPr="00E36419">
        <w:rPr>
          <w:rFonts w:ascii="Times New Roman" w:hAnsi="Times New Roman"/>
          <w:b/>
          <w:sz w:val="26"/>
          <w:szCs w:val="26"/>
        </w:rPr>
        <w:t>выделя</w:t>
      </w:r>
      <w:r w:rsidR="00960A17" w:rsidRPr="00E36419">
        <w:rPr>
          <w:rFonts w:ascii="Times New Roman" w:hAnsi="Times New Roman"/>
          <w:b/>
          <w:sz w:val="26"/>
          <w:szCs w:val="26"/>
        </w:rPr>
        <w:t>ю</w:t>
      </w:r>
      <w:r w:rsidR="00392A17" w:rsidRPr="00E36419">
        <w:rPr>
          <w:rFonts w:ascii="Times New Roman" w:hAnsi="Times New Roman"/>
          <w:b/>
          <w:sz w:val="26"/>
          <w:szCs w:val="26"/>
        </w:rPr>
        <w:t xml:space="preserve">тся </w:t>
      </w:r>
      <w:r w:rsidR="00442978" w:rsidRPr="00E36419">
        <w:rPr>
          <w:rFonts w:ascii="Times New Roman" w:hAnsi="Times New Roman"/>
          <w:sz w:val="26"/>
          <w:szCs w:val="26"/>
        </w:rPr>
        <w:t xml:space="preserve">МТ </w:t>
      </w:r>
      <w:r w:rsidR="00392A17" w:rsidRPr="00E36419">
        <w:rPr>
          <w:rFonts w:ascii="Times New Roman" w:hAnsi="Times New Roman"/>
          <w:sz w:val="26"/>
          <w:szCs w:val="26"/>
        </w:rPr>
        <w:t xml:space="preserve">на </w:t>
      </w:r>
      <w:r w:rsidR="00392A17" w:rsidRPr="00E36419">
        <w:rPr>
          <w:rFonts w:ascii="Times New Roman" w:hAnsi="Times New Roman"/>
          <w:b/>
          <w:sz w:val="26"/>
          <w:szCs w:val="26"/>
        </w:rPr>
        <w:t>2021 год</w:t>
      </w:r>
      <w:r w:rsidR="00A51A9B" w:rsidRPr="00E36419">
        <w:rPr>
          <w:rFonts w:ascii="Times New Roman" w:hAnsi="Times New Roman"/>
          <w:b/>
          <w:sz w:val="26"/>
          <w:szCs w:val="26"/>
        </w:rPr>
        <w:t xml:space="preserve"> </w:t>
      </w:r>
      <w:r w:rsidR="00392A17" w:rsidRPr="00E36419">
        <w:rPr>
          <w:rFonts w:ascii="Times New Roman" w:hAnsi="Times New Roman"/>
          <w:sz w:val="26"/>
          <w:szCs w:val="26"/>
        </w:rPr>
        <w:t>в сумме</w:t>
      </w:r>
      <w:r w:rsidR="00392A17" w:rsidRPr="00E36419">
        <w:rPr>
          <w:rFonts w:ascii="Times New Roman" w:hAnsi="Times New Roman"/>
          <w:b/>
          <w:sz w:val="26"/>
          <w:szCs w:val="26"/>
        </w:rPr>
        <w:t xml:space="preserve"> </w:t>
      </w:r>
      <w:r w:rsidR="00A51A9B" w:rsidRPr="00E36419">
        <w:rPr>
          <w:rFonts w:ascii="Times New Roman" w:hAnsi="Times New Roman"/>
          <w:b/>
          <w:sz w:val="26"/>
          <w:szCs w:val="26"/>
        </w:rPr>
        <w:t xml:space="preserve">800,6 тыс. руб., </w:t>
      </w:r>
      <w:r w:rsidR="00A51A9B" w:rsidRPr="00E36419">
        <w:rPr>
          <w:rFonts w:ascii="Times New Roman" w:hAnsi="Times New Roman"/>
          <w:sz w:val="26"/>
          <w:szCs w:val="26"/>
        </w:rPr>
        <w:t>в том числе</w:t>
      </w:r>
      <w:r w:rsidRPr="00E36419">
        <w:rPr>
          <w:rFonts w:ascii="Times New Roman" w:hAnsi="Times New Roman"/>
          <w:sz w:val="26"/>
          <w:szCs w:val="26"/>
        </w:rPr>
        <w:t>:</w:t>
      </w:r>
      <w:r w:rsidR="00442978" w:rsidRPr="00E36419">
        <w:rPr>
          <w:rFonts w:ascii="Times New Roman" w:hAnsi="Times New Roman"/>
          <w:sz w:val="26"/>
          <w:szCs w:val="26"/>
        </w:rPr>
        <w:t xml:space="preserve"> </w:t>
      </w:r>
    </w:p>
    <w:p w:rsidR="00612E95" w:rsidRPr="00E36419" w:rsidRDefault="00171316" w:rsidP="000D4868">
      <w:pPr>
        <w:pStyle w:val="af8"/>
        <w:numPr>
          <w:ilvl w:val="0"/>
          <w:numId w:val="6"/>
        </w:numPr>
        <w:tabs>
          <w:tab w:val="left" w:pos="1134"/>
        </w:tabs>
        <w:autoSpaceDE w:val="0"/>
        <w:autoSpaceDN w:val="0"/>
        <w:adjustRightInd w:val="0"/>
        <w:spacing w:before="120" w:after="0" w:line="240" w:lineRule="auto"/>
        <w:ind w:left="0" w:firstLine="1134"/>
        <w:contextualSpacing w:val="0"/>
        <w:jc w:val="both"/>
        <w:rPr>
          <w:rFonts w:ascii="Times New Roman" w:hAnsi="Times New Roman"/>
          <w:sz w:val="26"/>
          <w:szCs w:val="26"/>
        </w:rPr>
      </w:pPr>
      <w:r w:rsidRPr="00E36419">
        <w:rPr>
          <w:rFonts w:ascii="Times New Roman" w:hAnsi="Times New Roman"/>
          <w:b/>
          <w:sz w:val="26"/>
          <w:szCs w:val="26"/>
        </w:rPr>
        <w:t>455,4</w:t>
      </w:r>
      <w:r w:rsidR="007F6340" w:rsidRPr="00E36419">
        <w:rPr>
          <w:rFonts w:ascii="Times New Roman" w:hAnsi="Times New Roman"/>
          <w:b/>
          <w:sz w:val="26"/>
          <w:szCs w:val="26"/>
        </w:rPr>
        <w:t> тыс. руб. -</w:t>
      </w:r>
      <w:r w:rsidR="00A826B9" w:rsidRPr="00E36419">
        <w:rPr>
          <w:rFonts w:ascii="Times New Roman" w:hAnsi="Times New Roman"/>
          <w:b/>
          <w:sz w:val="26"/>
          <w:szCs w:val="26"/>
        </w:rPr>
        <w:t>–</w:t>
      </w:r>
      <w:r w:rsidRPr="00E36419">
        <w:rPr>
          <w:rFonts w:ascii="Times New Roman" w:hAnsi="Times New Roman"/>
          <w:b/>
          <w:sz w:val="26"/>
          <w:szCs w:val="26"/>
        </w:rPr>
        <w:t xml:space="preserve"> </w:t>
      </w:r>
      <w:r w:rsidR="005B3DED" w:rsidRPr="00E36419">
        <w:rPr>
          <w:rFonts w:ascii="Times New Roman" w:hAnsi="Times New Roman"/>
          <w:sz w:val="26"/>
          <w:szCs w:val="26"/>
        </w:rPr>
        <w:t xml:space="preserve">на </w:t>
      </w:r>
      <w:r w:rsidRPr="00E36419">
        <w:rPr>
          <w:rFonts w:ascii="Times New Roman" w:hAnsi="Times New Roman"/>
          <w:sz w:val="26"/>
          <w:szCs w:val="26"/>
        </w:rPr>
        <w:t xml:space="preserve">вывоз песка от придомовых территорий </w:t>
      </w:r>
      <w:r w:rsidR="007578EF" w:rsidRPr="00E36419">
        <w:rPr>
          <w:rFonts w:ascii="Times New Roman" w:hAnsi="Times New Roman"/>
          <w:sz w:val="26"/>
          <w:szCs w:val="26"/>
        </w:rPr>
        <w:t>д. </w:t>
      </w:r>
      <w:r w:rsidR="00C92CFB" w:rsidRPr="00E36419">
        <w:rPr>
          <w:rFonts w:ascii="Times New Roman" w:hAnsi="Times New Roman"/>
          <w:sz w:val="26"/>
          <w:szCs w:val="26"/>
        </w:rPr>
        <w:t>№ 1, № 4, по ул. Набережная, д. </w:t>
      </w:r>
      <w:r w:rsidRPr="00E36419">
        <w:rPr>
          <w:rFonts w:ascii="Times New Roman" w:hAnsi="Times New Roman"/>
          <w:sz w:val="26"/>
          <w:szCs w:val="26"/>
        </w:rPr>
        <w:t>№ 3 по ул. Заполярна</w:t>
      </w:r>
      <w:r w:rsidR="00C92CFB" w:rsidRPr="00E36419">
        <w:rPr>
          <w:rFonts w:ascii="Times New Roman" w:hAnsi="Times New Roman"/>
          <w:sz w:val="26"/>
          <w:szCs w:val="26"/>
        </w:rPr>
        <w:t>я, д. </w:t>
      </w:r>
      <w:r w:rsidR="007578EF" w:rsidRPr="00E36419">
        <w:rPr>
          <w:rFonts w:ascii="Times New Roman" w:hAnsi="Times New Roman"/>
          <w:sz w:val="26"/>
          <w:szCs w:val="26"/>
        </w:rPr>
        <w:t>№ 2 по ул. Восточная в с. </w:t>
      </w:r>
      <w:r w:rsidRPr="00E36419">
        <w:rPr>
          <w:rFonts w:ascii="Times New Roman" w:hAnsi="Times New Roman"/>
          <w:sz w:val="26"/>
          <w:szCs w:val="26"/>
        </w:rPr>
        <w:t>Шойна</w:t>
      </w:r>
      <w:r w:rsidR="00612E95" w:rsidRPr="00E36419">
        <w:rPr>
          <w:rFonts w:ascii="Times New Roman" w:hAnsi="Times New Roman"/>
          <w:sz w:val="26"/>
          <w:szCs w:val="26"/>
        </w:rPr>
        <w:t xml:space="preserve"> </w:t>
      </w:r>
      <w:r w:rsidR="00612E95" w:rsidRPr="00E36419">
        <w:rPr>
          <w:rFonts w:ascii="Times New Roman" w:eastAsia="Times New Roman" w:hAnsi="Times New Roman"/>
          <w:sz w:val="26"/>
          <w:szCs w:val="26"/>
          <w:lang w:eastAsia="ru-RU"/>
        </w:rPr>
        <w:t>в целях подготовки жилого фонда к осенне-зимнему периоду.</w:t>
      </w:r>
    </w:p>
    <w:p w:rsidR="0054452E" w:rsidRPr="00E36419" w:rsidRDefault="0054452E" w:rsidP="000D4868">
      <w:pPr>
        <w:tabs>
          <w:tab w:val="left" w:pos="1134"/>
        </w:tabs>
        <w:autoSpaceDE w:val="0"/>
        <w:autoSpaceDN w:val="0"/>
        <w:adjustRightInd w:val="0"/>
        <w:ind w:firstLine="709"/>
        <w:jc w:val="both"/>
        <w:rPr>
          <w:sz w:val="26"/>
          <w:szCs w:val="26"/>
        </w:rPr>
      </w:pPr>
      <w:r w:rsidRPr="00E36419">
        <w:rPr>
          <w:sz w:val="26"/>
          <w:szCs w:val="26"/>
        </w:rPr>
        <w:t xml:space="preserve">Жилые дома находятся в муниципальной собственности. Акты осмотра от 27.08.2021 прилагаются. </w:t>
      </w:r>
      <w:r w:rsidR="00A074C7" w:rsidRPr="00E36419">
        <w:rPr>
          <w:sz w:val="26"/>
          <w:szCs w:val="26"/>
        </w:rPr>
        <w:t xml:space="preserve">Стоимость </w:t>
      </w:r>
      <w:r w:rsidR="00442978" w:rsidRPr="00E36419">
        <w:rPr>
          <w:sz w:val="26"/>
          <w:szCs w:val="26"/>
        </w:rPr>
        <w:t>работ</w:t>
      </w:r>
      <w:r w:rsidR="00A074C7" w:rsidRPr="00E36419">
        <w:rPr>
          <w:sz w:val="26"/>
          <w:szCs w:val="26"/>
        </w:rPr>
        <w:t xml:space="preserve"> р</w:t>
      </w:r>
      <w:r w:rsidRPr="00E36419">
        <w:rPr>
          <w:sz w:val="26"/>
          <w:szCs w:val="26"/>
        </w:rPr>
        <w:t>ас</w:t>
      </w:r>
      <w:r w:rsidR="00A074C7" w:rsidRPr="00E36419">
        <w:rPr>
          <w:sz w:val="26"/>
          <w:szCs w:val="26"/>
        </w:rPr>
        <w:t>считана</w:t>
      </w:r>
      <w:r w:rsidRPr="00E36419">
        <w:rPr>
          <w:sz w:val="26"/>
          <w:szCs w:val="26"/>
        </w:rPr>
        <w:t xml:space="preserve"> </w:t>
      </w:r>
      <w:r w:rsidR="00A074C7" w:rsidRPr="00E36419">
        <w:rPr>
          <w:sz w:val="26"/>
          <w:szCs w:val="26"/>
        </w:rPr>
        <w:t xml:space="preserve">(расчет прилагается) </w:t>
      </w:r>
      <w:r w:rsidRPr="00E36419">
        <w:rPr>
          <w:sz w:val="26"/>
          <w:szCs w:val="26"/>
        </w:rPr>
        <w:t xml:space="preserve">на основании фактических данных вывоза песка за 2019 - 2020 годы </w:t>
      </w:r>
      <w:r w:rsidR="00442978" w:rsidRPr="00E36419">
        <w:rPr>
          <w:sz w:val="26"/>
          <w:szCs w:val="26"/>
        </w:rPr>
        <w:t>(</w:t>
      </w:r>
      <w:r w:rsidRPr="00E36419">
        <w:rPr>
          <w:sz w:val="26"/>
          <w:szCs w:val="26"/>
        </w:rPr>
        <w:t>4 рейса в час</w:t>
      </w:r>
      <w:r w:rsidR="00442978" w:rsidRPr="00E36419">
        <w:rPr>
          <w:sz w:val="26"/>
          <w:szCs w:val="26"/>
        </w:rPr>
        <w:t>)</w:t>
      </w:r>
      <w:r w:rsidRPr="00E36419">
        <w:rPr>
          <w:sz w:val="26"/>
          <w:szCs w:val="26"/>
        </w:rPr>
        <w:t>. Предусмотрено использование транспортной техники МП ЗР «Севержилкомсервис» в соответствии с тарифами, утвержденными Постановлением Администрации Зап</w:t>
      </w:r>
      <w:r w:rsidR="00B7734D" w:rsidRPr="00E36419">
        <w:rPr>
          <w:sz w:val="26"/>
          <w:szCs w:val="26"/>
        </w:rPr>
        <w:t>олярного района от 29.12.2020 № </w:t>
      </w:r>
      <w:r w:rsidR="00556D62" w:rsidRPr="00E36419">
        <w:rPr>
          <w:sz w:val="26"/>
          <w:szCs w:val="26"/>
        </w:rPr>
        <w:t>280п;</w:t>
      </w:r>
    </w:p>
    <w:p w:rsidR="00556D62" w:rsidRPr="00E36419" w:rsidRDefault="00556D62" w:rsidP="000D4868">
      <w:pPr>
        <w:pStyle w:val="af8"/>
        <w:numPr>
          <w:ilvl w:val="0"/>
          <w:numId w:val="6"/>
        </w:numPr>
        <w:tabs>
          <w:tab w:val="left" w:pos="1134"/>
        </w:tabs>
        <w:autoSpaceDE w:val="0"/>
        <w:autoSpaceDN w:val="0"/>
        <w:adjustRightInd w:val="0"/>
        <w:spacing w:before="120" w:after="0" w:line="240" w:lineRule="auto"/>
        <w:ind w:left="0" w:firstLine="1134"/>
        <w:contextualSpacing w:val="0"/>
        <w:jc w:val="both"/>
        <w:rPr>
          <w:rFonts w:ascii="Times New Roman" w:hAnsi="Times New Roman"/>
          <w:sz w:val="26"/>
          <w:szCs w:val="26"/>
        </w:rPr>
      </w:pPr>
      <w:r w:rsidRPr="00E36419">
        <w:rPr>
          <w:rFonts w:ascii="Times New Roman" w:hAnsi="Times New Roman"/>
          <w:b/>
          <w:sz w:val="26"/>
          <w:szCs w:val="26"/>
        </w:rPr>
        <w:t>345,2 тыс. руб. –</w:t>
      </w:r>
      <w:r w:rsidR="00E3568F" w:rsidRPr="00E36419">
        <w:rPr>
          <w:rFonts w:ascii="Times New Roman" w:hAnsi="Times New Roman"/>
          <w:b/>
          <w:sz w:val="26"/>
          <w:szCs w:val="26"/>
        </w:rPr>
        <w:t xml:space="preserve"> </w:t>
      </w:r>
      <w:r w:rsidRPr="00E36419">
        <w:rPr>
          <w:rFonts w:ascii="Times New Roman" w:hAnsi="Times New Roman"/>
          <w:b/>
          <w:sz w:val="26"/>
          <w:szCs w:val="26"/>
        </w:rPr>
        <w:t xml:space="preserve">дополнительно </w:t>
      </w:r>
      <w:r w:rsidRPr="00E36419">
        <w:rPr>
          <w:rFonts w:ascii="Times New Roman" w:hAnsi="Times New Roman"/>
          <w:sz w:val="26"/>
          <w:szCs w:val="26"/>
        </w:rPr>
        <w:t>на уличное освещение</w:t>
      </w:r>
      <w:r w:rsidR="001D794F" w:rsidRPr="00E36419">
        <w:rPr>
          <w:rFonts w:ascii="Times New Roman" w:hAnsi="Times New Roman"/>
          <w:sz w:val="26"/>
          <w:szCs w:val="26"/>
        </w:rPr>
        <w:t>.</w:t>
      </w:r>
    </w:p>
    <w:p w:rsidR="00946652" w:rsidRPr="00E36419" w:rsidRDefault="00946652" w:rsidP="000D4868">
      <w:pPr>
        <w:ind w:firstLine="709"/>
        <w:jc w:val="both"/>
        <w:rPr>
          <w:sz w:val="26"/>
          <w:szCs w:val="26"/>
        </w:rPr>
      </w:pPr>
      <w:r w:rsidRPr="00E36419">
        <w:rPr>
          <w:sz w:val="26"/>
          <w:szCs w:val="26"/>
        </w:rPr>
        <w:t xml:space="preserve">За счет средств районного бюджета на мероприятие предусмотрено 1 175,2 тыс. руб. По состоянию на 17.09.2021 кассовое исполнение составляет 1 000,3 тыс. руб. (за период с октября 2020 года по май 2021 года). Остаток бюджетных ассигнований – 174,9 тыс. руб. Дополнительно требуется на оплату услуг по уличному освещению </w:t>
      </w:r>
      <w:r w:rsidR="008D1F44" w:rsidRPr="00E36419">
        <w:rPr>
          <w:sz w:val="26"/>
          <w:szCs w:val="26"/>
        </w:rPr>
        <w:t>за период сентябрь – декабрь 2021 года</w:t>
      </w:r>
      <w:r w:rsidRPr="00E36419">
        <w:rPr>
          <w:sz w:val="26"/>
          <w:szCs w:val="26"/>
        </w:rPr>
        <w:t xml:space="preserve"> 345,</w:t>
      </w:r>
      <w:r w:rsidR="008D1F44" w:rsidRPr="00E36419">
        <w:rPr>
          <w:sz w:val="26"/>
          <w:szCs w:val="26"/>
        </w:rPr>
        <w:t>2</w:t>
      </w:r>
      <w:r w:rsidRPr="00E36419">
        <w:rPr>
          <w:sz w:val="26"/>
          <w:szCs w:val="26"/>
        </w:rPr>
        <w:t> тыс.</w:t>
      </w:r>
      <w:r w:rsidRPr="00E36419">
        <w:rPr>
          <w:sz w:val="26"/>
          <w:szCs w:val="26"/>
          <w:lang w:val="en-US"/>
        </w:rPr>
        <w:t> </w:t>
      </w:r>
      <w:r w:rsidRPr="00E36419">
        <w:rPr>
          <w:sz w:val="26"/>
          <w:szCs w:val="26"/>
        </w:rPr>
        <w:t>руб. (расчет прилагается). Необходимый объем финансирования на 2021 год составляет 1 520,4 тыс. руб.</w:t>
      </w:r>
      <w:r w:rsidR="00392A17" w:rsidRPr="00E36419">
        <w:rPr>
          <w:sz w:val="26"/>
          <w:szCs w:val="26"/>
        </w:rPr>
        <w:t>;</w:t>
      </w:r>
    </w:p>
    <w:p w:rsidR="00F90875" w:rsidRPr="00E36419" w:rsidRDefault="004A3CC8" w:rsidP="000D4868">
      <w:pPr>
        <w:numPr>
          <w:ilvl w:val="0"/>
          <w:numId w:val="11"/>
        </w:numPr>
        <w:tabs>
          <w:tab w:val="left" w:pos="1134"/>
        </w:tabs>
        <w:spacing w:before="120"/>
        <w:ind w:left="0" w:right="40" w:firstLine="709"/>
        <w:jc w:val="both"/>
        <w:rPr>
          <w:sz w:val="26"/>
          <w:szCs w:val="26"/>
        </w:rPr>
      </w:pPr>
      <w:r w:rsidRPr="00E36419">
        <w:rPr>
          <w:b/>
          <w:sz w:val="26"/>
          <w:szCs w:val="26"/>
        </w:rPr>
        <w:t>МО</w:t>
      </w:r>
      <w:r w:rsidR="00794EA8" w:rsidRPr="00E36419">
        <w:rPr>
          <w:b/>
          <w:sz w:val="26"/>
          <w:szCs w:val="26"/>
        </w:rPr>
        <w:t xml:space="preserve"> </w:t>
      </w:r>
      <w:r w:rsidR="00794EA8" w:rsidRPr="00E36419">
        <w:rPr>
          <w:b/>
          <w:bCs/>
          <w:sz w:val="26"/>
          <w:szCs w:val="26"/>
        </w:rPr>
        <w:t xml:space="preserve">«Андегский </w:t>
      </w:r>
      <w:r w:rsidR="00794EA8" w:rsidRPr="00E36419">
        <w:rPr>
          <w:b/>
          <w:sz w:val="26"/>
          <w:szCs w:val="26"/>
        </w:rPr>
        <w:t>сельсовет</w:t>
      </w:r>
      <w:r w:rsidR="00794EA8" w:rsidRPr="00E36419">
        <w:rPr>
          <w:b/>
          <w:bCs/>
          <w:sz w:val="26"/>
          <w:szCs w:val="26"/>
        </w:rPr>
        <w:t xml:space="preserve">» </w:t>
      </w:r>
      <w:r w:rsidR="00794EA8" w:rsidRPr="00E36419">
        <w:rPr>
          <w:b/>
          <w:sz w:val="26"/>
          <w:szCs w:val="26"/>
        </w:rPr>
        <w:t>НАО</w:t>
      </w:r>
      <w:r w:rsidR="00116BD3" w:rsidRPr="00E36419">
        <w:rPr>
          <w:b/>
          <w:sz w:val="26"/>
          <w:szCs w:val="26"/>
        </w:rPr>
        <w:t>:</w:t>
      </w:r>
    </w:p>
    <w:p w:rsidR="00F90875" w:rsidRPr="00E36419" w:rsidRDefault="00F90875" w:rsidP="000D4868">
      <w:pPr>
        <w:numPr>
          <w:ilvl w:val="0"/>
          <w:numId w:val="6"/>
        </w:numPr>
        <w:tabs>
          <w:tab w:val="left" w:pos="1134"/>
        </w:tabs>
        <w:spacing w:before="120"/>
        <w:ind w:left="0" w:right="40" w:firstLine="1134"/>
        <w:jc w:val="both"/>
        <w:rPr>
          <w:sz w:val="26"/>
          <w:szCs w:val="26"/>
        </w:rPr>
      </w:pPr>
      <w:r w:rsidRPr="00E36419">
        <w:rPr>
          <w:b/>
          <w:sz w:val="26"/>
          <w:szCs w:val="26"/>
        </w:rPr>
        <w:t>исключаются</w:t>
      </w:r>
      <w:r w:rsidRPr="00E36419">
        <w:rPr>
          <w:sz w:val="26"/>
          <w:szCs w:val="26"/>
        </w:rPr>
        <w:t xml:space="preserve"> МТ на </w:t>
      </w:r>
      <w:r w:rsidRPr="00E36419">
        <w:rPr>
          <w:b/>
          <w:sz w:val="26"/>
          <w:szCs w:val="26"/>
        </w:rPr>
        <w:t>2021 год</w:t>
      </w:r>
      <w:r w:rsidRPr="00E36419">
        <w:rPr>
          <w:sz w:val="26"/>
          <w:szCs w:val="26"/>
        </w:rPr>
        <w:t xml:space="preserve"> в сумме </w:t>
      </w:r>
      <w:r w:rsidRPr="00E36419">
        <w:rPr>
          <w:b/>
          <w:sz w:val="26"/>
          <w:szCs w:val="26"/>
        </w:rPr>
        <w:t>2 600,6 тыс. руб.</w:t>
      </w:r>
      <w:r w:rsidRPr="00E36419">
        <w:rPr>
          <w:sz w:val="26"/>
          <w:szCs w:val="26"/>
        </w:rPr>
        <w:t xml:space="preserve"> на устройство покрытия участка проезда в районе ул. Лесная в д. Андег </w:t>
      </w:r>
      <w:r w:rsidRPr="00E36419">
        <w:rPr>
          <w:b/>
          <w:sz w:val="26"/>
          <w:szCs w:val="26"/>
        </w:rPr>
        <w:t>и выделяются на 2022</w:t>
      </w:r>
      <w:r w:rsidRPr="00E36419">
        <w:rPr>
          <w:sz w:val="26"/>
          <w:szCs w:val="26"/>
        </w:rPr>
        <w:t xml:space="preserve"> год в сумме </w:t>
      </w:r>
      <w:r w:rsidRPr="00E36419">
        <w:rPr>
          <w:b/>
          <w:sz w:val="26"/>
          <w:szCs w:val="26"/>
        </w:rPr>
        <w:t>2 070,2 тыс. руб. на те же цели</w:t>
      </w:r>
      <w:r w:rsidRPr="00E36419">
        <w:rPr>
          <w:sz w:val="26"/>
          <w:szCs w:val="26"/>
        </w:rPr>
        <w:t>.</w:t>
      </w:r>
    </w:p>
    <w:p w:rsidR="00480328" w:rsidRPr="00E36419" w:rsidRDefault="00480328" w:rsidP="000D4868">
      <w:pPr>
        <w:tabs>
          <w:tab w:val="left" w:pos="1134"/>
        </w:tabs>
        <w:ind w:firstLine="709"/>
        <w:jc w:val="both"/>
        <w:rPr>
          <w:sz w:val="26"/>
          <w:szCs w:val="26"/>
        </w:rPr>
      </w:pPr>
      <w:r w:rsidRPr="00E36419">
        <w:rPr>
          <w:sz w:val="26"/>
          <w:szCs w:val="26"/>
        </w:rPr>
        <w:t>Предусмотрено на мероприятие на 2021 год 2 600,6 тыс. руб. По результатам проведенных торгов конкурс признан не состоявшимся (</w:t>
      </w:r>
      <w:r w:rsidR="001C2B6F" w:rsidRPr="00E36419">
        <w:rPr>
          <w:sz w:val="26"/>
          <w:szCs w:val="26"/>
        </w:rPr>
        <w:t>отсутствие</w:t>
      </w:r>
      <w:r w:rsidRPr="00E36419">
        <w:rPr>
          <w:sz w:val="26"/>
          <w:szCs w:val="26"/>
        </w:rPr>
        <w:t xml:space="preserve"> заявок).</w:t>
      </w:r>
    </w:p>
    <w:p w:rsidR="00480328" w:rsidRPr="00E36419" w:rsidRDefault="00480328" w:rsidP="000D4868">
      <w:pPr>
        <w:tabs>
          <w:tab w:val="left" w:pos="1134"/>
        </w:tabs>
        <w:ind w:firstLine="709"/>
        <w:jc w:val="both"/>
        <w:rPr>
          <w:sz w:val="26"/>
          <w:szCs w:val="26"/>
        </w:rPr>
      </w:pPr>
      <w:r w:rsidRPr="00E36419">
        <w:rPr>
          <w:sz w:val="26"/>
          <w:szCs w:val="26"/>
        </w:rPr>
        <w:t xml:space="preserve">МКУ ЗР «Северное» составлен локальный сметный расчет в ценах </w:t>
      </w:r>
      <w:r w:rsidRPr="00E36419">
        <w:rPr>
          <w:sz w:val="26"/>
          <w:szCs w:val="26"/>
          <w:lang w:val="en-US"/>
        </w:rPr>
        <w:t>III</w:t>
      </w:r>
      <w:r w:rsidRPr="00E36419">
        <w:rPr>
          <w:sz w:val="26"/>
          <w:szCs w:val="26"/>
        </w:rPr>
        <w:t xml:space="preserve"> квартала 2021 года. Снижение стоимости мероприятия обусловлено изменением порядка разработки локально-сметных расч</w:t>
      </w:r>
      <w:r w:rsidR="00DD7FF2" w:rsidRPr="00E36419">
        <w:rPr>
          <w:sz w:val="26"/>
          <w:szCs w:val="26"/>
        </w:rPr>
        <w:t>етов (ГРАНД-Смета, версия 21.2);</w:t>
      </w:r>
    </w:p>
    <w:p w:rsidR="00D526A0" w:rsidRPr="00E36419" w:rsidRDefault="00F90875" w:rsidP="000D4868">
      <w:pPr>
        <w:numPr>
          <w:ilvl w:val="0"/>
          <w:numId w:val="6"/>
        </w:numPr>
        <w:tabs>
          <w:tab w:val="left" w:pos="1134"/>
        </w:tabs>
        <w:spacing w:before="120"/>
        <w:ind w:left="0" w:right="40" w:firstLine="1134"/>
        <w:jc w:val="both"/>
        <w:rPr>
          <w:sz w:val="26"/>
          <w:szCs w:val="26"/>
        </w:rPr>
      </w:pPr>
      <w:r w:rsidRPr="00E36419">
        <w:rPr>
          <w:b/>
          <w:sz w:val="26"/>
          <w:szCs w:val="26"/>
        </w:rPr>
        <w:t>выделяются</w:t>
      </w:r>
      <w:r w:rsidRPr="00E36419">
        <w:rPr>
          <w:sz w:val="26"/>
          <w:szCs w:val="26"/>
        </w:rPr>
        <w:t xml:space="preserve"> МТ </w:t>
      </w:r>
      <w:r w:rsidR="00794EA8" w:rsidRPr="00E36419">
        <w:rPr>
          <w:sz w:val="26"/>
          <w:szCs w:val="26"/>
        </w:rPr>
        <w:t>на</w:t>
      </w:r>
      <w:r w:rsidR="00794EA8" w:rsidRPr="00E36419">
        <w:rPr>
          <w:b/>
          <w:sz w:val="26"/>
          <w:szCs w:val="26"/>
        </w:rPr>
        <w:t xml:space="preserve"> 2022 год </w:t>
      </w:r>
      <w:r w:rsidRPr="00E36419">
        <w:rPr>
          <w:sz w:val="26"/>
          <w:szCs w:val="26"/>
        </w:rPr>
        <w:t xml:space="preserve">в сумме </w:t>
      </w:r>
      <w:r w:rsidRPr="00E36419">
        <w:rPr>
          <w:b/>
          <w:sz w:val="26"/>
          <w:szCs w:val="26"/>
        </w:rPr>
        <w:t>1 907,6 тыс. руб.</w:t>
      </w:r>
      <w:r w:rsidRPr="00E36419">
        <w:rPr>
          <w:sz w:val="26"/>
          <w:szCs w:val="26"/>
        </w:rPr>
        <w:t xml:space="preserve"> </w:t>
      </w:r>
      <w:r w:rsidR="00794EA8" w:rsidRPr="00E36419">
        <w:rPr>
          <w:sz w:val="26"/>
          <w:szCs w:val="26"/>
        </w:rPr>
        <w:t xml:space="preserve">на </w:t>
      </w:r>
      <w:r w:rsidR="002F0C7C" w:rsidRPr="00E36419">
        <w:rPr>
          <w:sz w:val="26"/>
          <w:szCs w:val="26"/>
        </w:rPr>
        <w:t xml:space="preserve">устройство покрытия участка проезда в районе от дома № 14 по ул. </w:t>
      </w:r>
      <w:r w:rsidR="00B5281E" w:rsidRPr="00E36419">
        <w:rPr>
          <w:sz w:val="26"/>
          <w:szCs w:val="26"/>
        </w:rPr>
        <w:t>Набережная до перехода через р. </w:t>
      </w:r>
      <w:r w:rsidR="002F0C7C" w:rsidRPr="00E36419">
        <w:rPr>
          <w:sz w:val="26"/>
          <w:szCs w:val="26"/>
        </w:rPr>
        <w:t>Шарок д. Андег</w:t>
      </w:r>
      <w:r w:rsidR="00D526A0" w:rsidRPr="00E36419">
        <w:rPr>
          <w:sz w:val="26"/>
          <w:szCs w:val="26"/>
        </w:rPr>
        <w:t xml:space="preserve"> протяженностью 67 м в</w:t>
      </w:r>
      <w:r w:rsidR="000679D8" w:rsidRPr="00E36419">
        <w:rPr>
          <w:sz w:val="26"/>
          <w:szCs w:val="26"/>
        </w:rPr>
        <w:t xml:space="preserve"> целях обеспечения безопасности дорожного движения, снижения аварийности</w:t>
      </w:r>
      <w:r w:rsidR="00D526A0" w:rsidRPr="00E36419">
        <w:rPr>
          <w:sz w:val="26"/>
          <w:szCs w:val="26"/>
        </w:rPr>
        <w:t>.</w:t>
      </w:r>
    </w:p>
    <w:p w:rsidR="000679D8" w:rsidRPr="00E36419" w:rsidRDefault="000679D8" w:rsidP="000D4868">
      <w:pPr>
        <w:tabs>
          <w:tab w:val="left" w:pos="1134"/>
        </w:tabs>
        <w:ind w:right="40" w:firstLine="709"/>
        <w:jc w:val="both"/>
        <w:rPr>
          <w:sz w:val="26"/>
          <w:szCs w:val="26"/>
        </w:rPr>
      </w:pPr>
      <w:r w:rsidRPr="00E36419">
        <w:rPr>
          <w:sz w:val="26"/>
          <w:szCs w:val="26"/>
        </w:rPr>
        <w:t>По результатам обследования</w:t>
      </w:r>
      <w:r w:rsidR="00D526A0" w:rsidRPr="00E36419">
        <w:rPr>
          <w:sz w:val="26"/>
          <w:szCs w:val="26"/>
        </w:rPr>
        <w:t xml:space="preserve"> (акт от 02.06.2021 прилагается) </w:t>
      </w:r>
      <w:r w:rsidRPr="00E36419">
        <w:rPr>
          <w:sz w:val="26"/>
          <w:szCs w:val="26"/>
        </w:rPr>
        <w:t>установлено, что на объекте имеются глубокие выбоины, ямочность, просадки, колейность, выворочена глина, отсутствует окантовка. В отдельных местах глубина ям до 50 см (фото участка</w:t>
      </w:r>
      <w:r w:rsidR="00D526A0" w:rsidRPr="00E36419">
        <w:rPr>
          <w:sz w:val="26"/>
          <w:szCs w:val="26"/>
        </w:rPr>
        <w:t xml:space="preserve"> прилагаются) что </w:t>
      </w:r>
      <w:r w:rsidRPr="00E36419">
        <w:rPr>
          <w:sz w:val="26"/>
          <w:szCs w:val="26"/>
        </w:rPr>
        <w:t>привод</w:t>
      </w:r>
      <w:r w:rsidR="00D526A0" w:rsidRPr="00E36419">
        <w:rPr>
          <w:sz w:val="26"/>
          <w:szCs w:val="26"/>
        </w:rPr>
        <w:t>и</w:t>
      </w:r>
      <w:r w:rsidRPr="00E36419">
        <w:rPr>
          <w:sz w:val="26"/>
          <w:szCs w:val="26"/>
        </w:rPr>
        <w:t>т к снижению безопасности и невозможности проезда техники.</w:t>
      </w:r>
      <w:r w:rsidR="00F01B4A" w:rsidRPr="00E36419">
        <w:rPr>
          <w:sz w:val="26"/>
          <w:szCs w:val="26"/>
        </w:rPr>
        <w:t xml:space="preserve"> </w:t>
      </w:r>
      <w:r w:rsidR="00D526A0" w:rsidRPr="00E36419">
        <w:rPr>
          <w:sz w:val="26"/>
          <w:szCs w:val="26"/>
        </w:rPr>
        <w:t>Необходимо</w:t>
      </w:r>
      <w:r w:rsidRPr="00E36419">
        <w:rPr>
          <w:sz w:val="26"/>
          <w:szCs w:val="26"/>
        </w:rPr>
        <w:t xml:space="preserve"> произвести устройство покрытия проезда из железобетонных плит</w:t>
      </w:r>
      <w:r w:rsidR="00D526A0" w:rsidRPr="00E36419">
        <w:rPr>
          <w:sz w:val="26"/>
          <w:szCs w:val="26"/>
        </w:rPr>
        <w:t>.</w:t>
      </w:r>
      <w:r w:rsidRPr="00E36419">
        <w:rPr>
          <w:sz w:val="26"/>
          <w:szCs w:val="26"/>
        </w:rPr>
        <w:t xml:space="preserve"> </w:t>
      </w:r>
      <w:r w:rsidR="00D526A0" w:rsidRPr="00E36419">
        <w:rPr>
          <w:sz w:val="26"/>
          <w:szCs w:val="26"/>
        </w:rPr>
        <w:t>Л</w:t>
      </w:r>
      <w:r w:rsidRPr="00E36419">
        <w:rPr>
          <w:sz w:val="26"/>
          <w:szCs w:val="26"/>
        </w:rPr>
        <w:t>окальный сметный расчет</w:t>
      </w:r>
      <w:bookmarkStart w:id="0" w:name="OLE_LINK15"/>
      <w:bookmarkStart w:id="1" w:name="OLE_LINK16"/>
      <w:r w:rsidRPr="00E36419">
        <w:rPr>
          <w:sz w:val="26"/>
          <w:szCs w:val="26"/>
        </w:rPr>
        <w:t xml:space="preserve"> </w:t>
      </w:r>
      <w:r w:rsidR="00D526A0" w:rsidRPr="00E36419">
        <w:rPr>
          <w:sz w:val="26"/>
          <w:szCs w:val="26"/>
        </w:rPr>
        <w:t>составлен МКУ ЗР «Северное»</w:t>
      </w:r>
      <w:r w:rsidRPr="00E36419">
        <w:rPr>
          <w:color w:val="FF0000"/>
          <w:sz w:val="26"/>
          <w:szCs w:val="26"/>
        </w:rPr>
        <w:t xml:space="preserve"> </w:t>
      </w:r>
      <w:bookmarkStart w:id="2" w:name="OLE_LINK17"/>
      <w:bookmarkStart w:id="3" w:name="OLE_LINK18"/>
      <w:bookmarkEnd w:id="0"/>
      <w:bookmarkEnd w:id="1"/>
      <w:r w:rsidR="00D526A0" w:rsidRPr="00E36419">
        <w:rPr>
          <w:sz w:val="26"/>
          <w:szCs w:val="26"/>
        </w:rPr>
        <w:t xml:space="preserve">в ценах </w:t>
      </w:r>
      <w:r w:rsidR="00D526A0" w:rsidRPr="00E36419">
        <w:rPr>
          <w:sz w:val="26"/>
          <w:szCs w:val="26"/>
          <w:lang w:val="en-US"/>
        </w:rPr>
        <w:t>III</w:t>
      </w:r>
      <w:r w:rsidR="00D526A0" w:rsidRPr="00E36419">
        <w:rPr>
          <w:sz w:val="26"/>
          <w:szCs w:val="26"/>
        </w:rPr>
        <w:t xml:space="preserve"> квартала 2021 года</w:t>
      </w:r>
      <w:r w:rsidRPr="00E36419">
        <w:rPr>
          <w:sz w:val="26"/>
          <w:szCs w:val="26"/>
        </w:rPr>
        <w:t>.</w:t>
      </w:r>
      <w:r w:rsidR="00F01B4A" w:rsidRPr="00E36419">
        <w:rPr>
          <w:sz w:val="26"/>
          <w:szCs w:val="26"/>
        </w:rPr>
        <w:t xml:space="preserve"> </w:t>
      </w:r>
      <w:bookmarkEnd w:id="2"/>
      <w:bookmarkEnd w:id="3"/>
      <w:r w:rsidRPr="00E36419">
        <w:rPr>
          <w:sz w:val="26"/>
          <w:szCs w:val="26"/>
        </w:rPr>
        <w:t>Мероприятие планируется реализовать путем проведения конкурсных процедур</w:t>
      </w:r>
      <w:r w:rsidR="00D526A0" w:rsidRPr="00E36419">
        <w:rPr>
          <w:sz w:val="26"/>
          <w:szCs w:val="26"/>
        </w:rPr>
        <w:t>.</w:t>
      </w:r>
      <w:r w:rsidR="00F01B4A" w:rsidRPr="00E36419">
        <w:rPr>
          <w:sz w:val="26"/>
          <w:szCs w:val="26"/>
        </w:rPr>
        <w:t>;</w:t>
      </w:r>
    </w:p>
    <w:p w:rsidR="0011756E" w:rsidRPr="00E36419" w:rsidRDefault="0011756E" w:rsidP="000D4868">
      <w:pPr>
        <w:numPr>
          <w:ilvl w:val="0"/>
          <w:numId w:val="21"/>
        </w:numPr>
        <w:tabs>
          <w:tab w:val="left" w:pos="1134"/>
        </w:tabs>
        <w:spacing w:before="120"/>
        <w:ind w:left="0" w:firstLine="709"/>
        <w:jc w:val="both"/>
        <w:rPr>
          <w:b/>
          <w:sz w:val="26"/>
          <w:szCs w:val="26"/>
        </w:rPr>
      </w:pPr>
      <w:r w:rsidRPr="00E36419">
        <w:rPr>
          <w:b/>
          <w:bCs/>
          <w:sz w:val="26"/>
          <w:szCs w:val="26"/>
        </w:rPr>
        <w:t xml:space="preserve">Сельского поселения «Великовисочный сельсовет» ЗР НАО </w:t>
      </w:r>
      <w:r w:rsidR="00012676" w:rsidRPr="00E36419">
        <w:rPr>
          <w:b/>
          <w:bCs/>
          <w:sz w:val="26"/>
          <w:szCs w:val="26"/>
        </w:rPr>
        <w:t xml:space="preserve">- </w:t>
      </w:r>
      <w:r w:rsidRPr="00E36419">
        <w:rPr>
          <w:b/>
          <w:sz w:val="26"/>
          <w:szCs w:val="26"/>
        </w:rPr>
        <w:t>выделяются</w:t>
      </w:r>
      <w:r w:rsidRPr="00E36419">
        <w:rPr>
          <w:sz w:val="26"/>
          <w:szCs w:val="26"/>
        </w:rPr>
        <w:t xml:space="preserve"> МТ на</w:t>
      </w:r>
      <w:r w:rsidRPr="00E36419">
        <w:rPr>
          <w:b/>
          <w:sz w:val="26"/>
          <w:szCs w:val="26"/>
        </w:rPr>
        <w:t xml:space="preserve"> 2022 год </w:t>
      </w:r>
      <w:r w:rsidRPr="00E36419">
        <w:rPr>
          <w:sz w:val="26"/>
          <w:szCs w:val="26"/>
        </w:rPr>
        <w:t xml:space="preserve">в сумме </w:t>
      </w:r>
      <w:r w:rsidRPr="00E36419">
        <w:rPr>
          <w:b/>
          <w:sz w:val="26"/>
          <w:szCs w:val="26"/>
        </w:rPr>
        <w:t>1 707,0 тыс. руб.</w:t>
      </w:r>
      <w:r w:rsidRPr="00E36419">
        <w:rPr>
          <w:sz w:val="26"/>
          <w:szCs w:val="26"/>
        </w:rPr>
        <w:t xml:space="preserve"> на подсыпку участка проезда «Причал -  вертолетная площадка» в д. Щелино (от деревни в сторону р. Сула)</w:t>
      </w:r>
      <w:r w:rsidR="00516FE1" w:rsidRPr="00E36419">
        <w:rPr>
          <w:sz w:val="26"/>
          <w:szCs w:val="26"/>
        </w:rPr>
        <w:t>.</w:t>
      </w:r>
    </w:p>
    <w:p w:rsidR="00516FE1" w:rsidRPr="00E36419" w:rsidRDefault="00235064" w:rsidP="000D4868">
      <w:pPr>
        <w:pStyle w:val="1a"/>
        <w:shd w:val="clear" w:color="auto" w:fill="auto"/>
        <w:tabs>
          <w:tab w:val="left" w:pos="1134"/>
        </w:tabs>
        <w:spacing w:line="240" w:lineRule="auto"/>
        <w:ind w:right="40" w:firstLine="709"/>
        <w:jc w:val="both"/>
        <w:rPr>
          <w:sz w:val="26"/>
          <w:szCs w:val="26"/>
        </w:rPr>
      </w:pPr>
      <w:r w:rsidRPr="00E36419">
        <w:rPr>
          <w:sz w:val="26"/>
          <w:szCs w:val="26"/>
        </w:rPr>
        <w:t xml:space="preserve">По результатам обследования проезда установлено, что на объекте имеются глубокие выбоины, ямочность, просадки, колейность, выворочен грунт, отсутствует окантовка. Необходимо выполнить ремонт покрытия проезда со всеми вспомогательными подготовительными работами, а именно произвести уплотнение грунта укладку дренажных труб, засыпку полотна песком, укладку дарнита, засыпку щебнем, разравнивание щебня бульдозером, уплотнение поверхности. Локальный сметный расчет составлен МКУ ЗР «Северное» в ценах </w:t>
      </w:r>
      <w:r w:rsidRPr="00E36419">
        <w:rPr>
          <w:sz w:val="26"/>
          <w:szCs w:val="26"/>
          <w:lang w:val="en-US"/>
        </w:rPr>
        <w:t>III</w:t>
      </w:r>
      <w:r w:rsidRPr="00E36419">
        <w:rPr>
          <w:sz w:val="26"/>
          <w:szCs w:val="26"/>
        </w:rPr>
        <w:t xml:space="preserve"> квартала 2021 года. Реализация мероприятий будет производиться путем проведения конкурсных процедур;</w:t>
      </w:r>
    </w:p>
    <w:p w:rsidR="002F0C7C" w:rsidRPr="00E36419" w:rsidRDefault="00010FD5" w:rsidP="000D4868">
      <w:pPr>
        <w:numPr>
          <w:ilvl w:val="0"/>
          <w:numId w:val="21"/>
        </w:numPr>
        <w:tabs>
          <w:tab w:val="left" w:pos="1134"/>
        </w:tabs>
        <w:spacing w:before="120"/>
        <w:ind w:left="0" w:firstLine="709"/>
        <w:jc w:val="both"/>
        <w:rPr>
          <w:sz w:val="26"/>
          <w:szCs w:val="26"/>
        </w:rPr>
      </w:pPr>
      <w:r w:rsidRPr="00E36419">
        <w:rPr>
          <w:b/>
          <w:sz w:val="26"/>
          <w:szCs w:val="26"/>
        </w:rPr>
        <w:t xml:space="preserve">Сельское поселение «Пустозерский сельсовет» ЗР НАО </w:t>
      </w:r>
      <w:r w:rsidR="00012676" w:rsidRPr="00E36419">
        <w:rPr>
          <w:b/>
          <w:sz w:val="26"/>
          <w:szCs w:val="26"/>
        </w:rPr>
        <w:t xml:space="preserve">- </w:t>
      </w:r>
      <w:r w:rsidRPr="00E36419">
        <w:rPr>
          <w:b/>
          <w:sz w:val="26"/>
          <w:szCs w:val="26"/>
        </w:rPr>
        <w:t>выделяются</w:t>
      </w:r>
      <w:r w:rsidRPr="00E36419">
        <w:rPr>
          <w:sz w:val="26"/>
          <w:szCs w:val="26"/>
        </w:rPr>
        <w:t xml:space="preserve"> МТ на</w:t>
      </w:r>
      <w:r w:rsidRPr="00E36419">
        <w:rPr>
          <w:b/>
          <w:sz w:val="26"/>
          <w:szCs w:val="26"/>
        </w:rPr>
        <w:t xml:space="preserve"> 2022 год </w:t>
      </w:r>
      <w:r w:rsidRPr="00E36419">
        <w:rPr>
          <w:sz w:val="26"/>
          <w:szCs w:val="26"/>
        </w:rPr>
        <w:t xml:space="preserve">в сумме </w:t>
      </w:r>
      <w:r w:rsidRPr="00E36419">
        <w:rPr>
          <w:b/>
          <w:sz w:val="26"/>
          <w:szCs w:val="26"/>
        </w:rPr>
        <w:t>4 082,5 тыс. руб.</w:t>
      </w:r>
      <w:r w:rsidRPr="00E36419">
        <w:rPr>
          <w:sz w:val="26"/>
          <w:szCs w:val="26"/>
        </w:rPr>
        <w:t xml:space="preserve"> на устройство металлического ограждения мест захоронения в с. Оксино.</w:t>
      </w:r>
    </w:p>
    <w:p w:rsidR="00590D06" w:rsidRPr="00E36419" w:rsidRDefault="00F36263" w:rsidP="000D4868">
      <w:pPr>
        <w:autoSpaceDE w:val="0"/>
        <w:autoSpaceDN w:val="0"/>
        <w:adjustRightInd w:val="0"/>
        <w:ind w:firstLine="709"/>
        <w:jc w:val="both"/>
        <w:rPr>
          <w:sz w:val="26"/>
          <w:szCs w:val="26"/>
        </w:rPr>
      </w:pPr>
      <w:r w:rsidRPr="00E36419">
        <w:rPr>
          <w:color w:val="000000"/>
          <w:sz w:val="26"/>
          <w:szCs w:val="26"/>
        </w:rPr>
        <w:t xml:space="preserve">Место захоронения (кладбище) в с. Оксино </w:t>
      </w:r>
      <w:r w:rsidR="00012676" w:rsidRPr="00E36419">
        <w:rPr>
          <w:color w:val="000000"/>
          <w:sz w:val="26"/>
          <w:szCs w:val="26"/>
        </w:rPr>
        <w:t>(</w:t>
      </w:r>
      <w:r w:rsidRPr="00E36419">
        <w:rPr>
          <w:color w:val="000000"/>
          <w:sz w:val="26"/>
          <w:szCs w:val="26"/>
        </w:rPr>
        <w:t>площадью 12 100 кв. м</w:t>
      </w:r>
      <w:r w:rsidR="00012676" w:rsidRPr="00E36419">
        <w:rPr>
          <w:color w:val="000000"/>
          <w:sz w:val="26"/>
          <w:szCs w:val="26"/>
        </w:rPr>
        <w:t>)</w:t>
      </w:r>
      <w:r w:rsidRPr="00E36419">
        <w:rPr>
          <w:color w:val="000000"/>
          <w:sz w:val="26"/>
          <w:szCs w:val="26"/>
        </w:rPr>
        <w:t xml:space="preserve"> не имеет ограждения, множество частных оградок в ветхом состоянии (акт осмотра от 23.08.2021 прилагается). Отсутствие ограждения способствует доступу на территорию к местам захоронений крупного рогатого скота и других животных. Для организации порядка на территории мест захоронения требуется устройство ограждения кладбища. </w:t>
      </w:r>
      <w:r w:rsidRPr="00E36419">
        <w:rPr>
          <w:sz w:val="26"/>
          <w:szCs w:val="26"/>
        </w:rPr>
        <w:t xml:space="preserve">Локальный сметный расчет составлен МКУ ЗР «Северное» в ценах </w:t>
      </w:r>
      <w:r w:rsidRPr="00E36419">
        <w:rPr>
          <w:sz w:val="26"/>
          <w:szCs w:val="26"/>
          <w:lang w:val="en-US"/>
        </w:rPr>
        <w:t>III</w:t>
      </w:r>
      <w:r w:rsidRPr="00E36419">
        <w:rPr>
          <w:sz w:val="26"/>
          <w:szCs w:val="26"/>
        </w:rPr>
        <w:t xml:space="preserve"> квартала 2021 года.</w:t>
      </w:r>
      <w:r w:rsidR="00012676" w:rsidRPr="00E36419">
        <w:rPr>
          <w:sz w:val="26"/>
          <w:szCs w:val="26"/>
        </w:rPr>
        <w:t xml:space="preserve"> </w:t>
      </w:r>
      <w:r w:rsidRPr="00E36419">
        <w:rPr>
          <w:sz w:val="26"/>
          <w:szCs w:val="26"/>
        </w:rPr>
        <w:t>Мероприятие планируется реализовать путем проведения конкурсных процедур.;</w:t>
      </w:r>
    </w:p>
    <w:p w:rsidR="00392A17" w:rsidRPr="00E36419" w:rsidRDefault="00392A17" w:rsidP="000D4868">
      <w:pPr>
        <w:numPr>
          <w:ilvl w:val="0"/>
          <w:numId w:val="11"/>
        </w:numPr>
        <w:tabs>
          <w:tab w:val="left" w:pos="1134"/>
        </w:tabs>
        <w:spacing w:before="120"/>
        <w:ind w:left="0" w:firstLine="709"/>
        <w:jc w:val="both"/>
        <w:rPr>
          <w:sz w:val="26"/>
          <w:szCs w:val="26"/>
        </w:rPr>
      </w:pPr>
      <w:r w:rsidRPr="00E36419">
        <w:rPr>
          <w:b/>
          <w:sz w:val="26"/>
          <w:szCs w:val="26"/>
        </w:rPr>
        <w:t>Сельско</w:t>
      </w:r>
      <w:r w:rsidR="00606D51" w:rsidRPr="00E36419">
        <w:rPr>
          <w:b/>
          <w:sz w:val="26"/>
          <w:szCs w:val="26"/>
        </w:rPr>
        <w:t>е</w:t>
      </w:r>
      <w:r w:rsidRPr="00E36419">
        <w:rPr>
          <w:b/>
          <w:sz w:val="26"/>
          <w:szCs w:val="26"/>
        </w:rPr>
        <w:t xml:space="preserve"> поселени</w:t>
      </w:r>
      <w:r w:rsidR="00606D51" w:rsidRPr="00E36419">
        <w:rPr>
          <w:b/>
          <w:sz w:val="26"/>
          <w:szCs w:val="26"/>
        </w:rPr>
        <w:t>е</w:t>
      </w:r>
      <w:r w:rsidRPr="00E36419">
        <w:rPr>
          <w:b/>
          <w:sz w:val="26"/>
          <w:szCs w:val="26"/>
        </w:rPr>
        <w:t xml:space="preserve"> </w:t>
      </w:r>
      <w:r w:rsidRPr="00E36419">
        <w:rPr>
          <w:b/>
          <w:bCs/>
          <w:sz w:val="26"/>
          <w:szCs w:val="26"/>
        </w:rPr>
        <w:t xml:space="preserve">«Приморско-Куйский </w:t>
      </w:r>
      <w:r w:rsidRPr="00E36419">
        <w:rPr>
          <w:b/>
          <w:sz w:val="26"/>
          <w:szCs w:val="26"/>
        </w:rPr>
        <w:t>сельсовет</w:t>
      </w:r>
      <w:r w:rsidRPr="00E36419">
        <w:rPr>
          <w:b/>
          <w:bCs/>
          <w:sz w:val="26"/>
          <w:szCs w:val="26"/>
        </w:rPr>
        <w:t xml:space="preserve">» ЗР </w:t>
      </w:r>
      <w:r w:rsidRPr="00E36419">
        <w:rPr>
          <w:b/>
          <w:sz w:val="26"/>
          <w:szCs w:val="26"/>
        </w:rPr>
        <w:t xml:space="preserve">НАО </w:t>
      </w:r>
      <w:r w:rsidR="00606D51" w:rsidRPr="00E36419">
        <w:rPr>
          <w:b/>
          <w:sz w:val="26"/>
          <w:szCs w:val="26"/>
        </w:rPr>
        <w:t xml:space="preserve">- </w:t>
      </w:r>
      <w:r w:rsidR="00E3568F" w:rsidRPr="00E36419">
        <w:rPr>
          <w:b/>
          <w:sz w:val="26"/>
          <w:szCs w:val="26"/>
        </w:rPr>
        <w:t xml:space="preserve">выделяются дополнительно </w:t>
      </w:r>
      <w:r w:rsidR="00E3568F" w:rsidRPr="00E36419">
        <w:rPr>
          <w:sz w:val="26"/>
          <w:szCs w:val="26"/>
        </w:rPr>
        <w:t>МТ на</w:t>
      </w:r>
      <w:r w:rsidR="00E3568F" w:rsidRPr="00E36419">
        <w:rPr>
          <w:b/>
          <w:sz w:val="26"/>
          <w:szCs w:val="26"/>
        </w:rPr>
        <w:t xml:space="preserve"> 2022 год </w:t>
      </w:r>
      <w:r w:rsidR="00E3568F" w:rsidRPr="00E36419">
        <w:rPr>
          <w:sz w:val="26"/>
          <w:szCs w:val="26"/>
        </w:rPr>
        <w:t>в сумме</w:t>
      </w:r>
      <w:r w:rsidR="00E3568F" w:rsidRPr="00E36419">
        <w:rPr>
          <w:b/>
          <w:sz w:val="26"/>
          <w:szCs w:val="26"/>
        </w:rPr>
        <w:t xml:space="preserve"> 2 026,7 тыс. руб., 2023 год 2 107,7 тыс.</w:t>
      </w:r>
      <w:r w:rsidR="00AC7F98" w:rsidRPr="00E36419">
        <w:rPr>
          <w:b/>
          <w:sz w:val="26"/>
          <w:szCs w:val="26"/>
        </w:rPr>
        <w:t> </w:t>
      </w:r>
      <w:r w:rsidR="00E3568F" w:rsidRPr="00E36419">
        <w:rPr>
          <w:b/>
          <w:sz w:val="26"/>
          <w:szCs w:val="26"/>
        </w:rPr>
        <w:t>руб</w:t>
      </w:r>
      <w:r w:rsidR="00E3568F" w:rsidRPr="00E36419">
        <w:rPr>
          <w:sz w:val="26"/>
          <w:szCs w:val="26"/>
        </w:rPr>
        <w:t>. на благоустройство территорий.</w:t>
      </w:r>
    </w:p>
    <w:p w:rsidR="00F64FEE" w:rsidRPr="00E36419" w:rsidRDefault="00F64FEE" w:rsidP="000D4868">
      <w:pPr>
        <w:tabs>
          <w:tab w:val="left" w:pos="1134"/>
        </w:tabs>
        <w:ind w:firstLine="709"/>
        <w:jc w:val="both"/>
        <w:rPr>
          <w:sz w:val="26"/>
          <w:szCs w:val="26"/>
        </w:rPr>
      </w:pPr>
      <w:r w:rsidRPr="00E36419">
        <w:rPr>
          <w:sz w:val="26"/>
          <w:szCs w:val="26"/>
        </w:rPr>
        <w:t>В соответствии с законодательством РФ отходы производства и потребления подлежат сбору, накоплению, транспортированию, обработке, утилизации, обезвреживанию, размещению, условия и способы которых должны быть безопасными для здоровья населения и среды обитания. Обезвреживание твердых и жидких бытовых отходов производится на специально отведенных учас</w:t>
      </w:r>
      <w:r w:rsidR="00AC7F98" w:rsidRPr="00E36419">
        <w:rPr>
          <w:sz w:val="26"/>
          <w:szCs w:val="26"/>
        </w:rPr>
        <w:t>тках или специальных сооружениях</w:t>
      </w:r>
      <w:r w:rsidRPr="00E36419">
        <w:rPr>
          <w:sz w:val="26"/>
          <w:szCs w:val="26"/>
        </w:rPr>
        <w:t xml:space="preserve">. </w:t>
      </w:r>
    </w:p>
    <w:p w:rsidR="00F64FEE" w:rsidRPr="00E36419" w:rsidRDefault="00F64FEE" w:rsidP="000D4868">
      <w:pPr>
        <w:tabs>
          <w:tab w:val="left" w:pos="1134"/>
        </w:tabs>
        <w:ind w:firstLine="709"/>
        <w:jc w:val="both"/>
        <w:rPr>
          <w:sz w:val="26"/>
          <w:szCs w:val="26"/>
        </w:rPr>
      </w:pPr>
      <w:r w:rsidRPr="00E36419">
        <w:rPr>
          <w:sz w:val="26"/>
          <w:szCs w:val="26"/>
        </w:rPr>
        <w:t xml:space="preserve">В настоящее время на территории </w:t>
      </w:r>
      <w:r w:rsidR="00AC7F98" w:rsidRPr="00E36419">
        <w:rPr>
          <w:sz w:val="26"/>
          <w:szCs w:val="26"/>
        </w:rPr>
        <w:t>Сельского поселения</w:t>
      </w:r>
      <w:r w:rsidRPr="00E36419">
        <w:rPr>
          <w:sz w:val="26"/>
          <w:szCs w:val="26"/>
        </w:rPr>
        <w:t xml:space="preserve"> «Приморско - Куйский сельсовет»</w:t>
      </w:r>
      <w:r w:rsidR="00AC7F98" w:rsidRPr="00E36419">
        <w:rPr>
          <w:sz w:val="26"/>
          <w:szCs w:val="26"/>
        </w:rPr>
        <w:t xml:space="preserve"> ЗР</w:t>
      </w:r>
      <w:r w:rsidRPr="00E36419">
        <w:rPr>
          <w:sz w:val="26"/>
          <w:szCs w:val="26"/>
        </w:rPr>
        <w:t xml:space="preserve"> НАО отсутствует полигон для раз</w:t>
      </w:r>
      <w:r w:rsidR="00AC7F98" w:rsidRPr="00E36419">
        <w:rPr>
          <w:sz w:val="26"/>
          <w:szCs w:val="26"/>
        </w:rPr>
        <w:t>мещения бытовых отходов</w:t>
      </w:r>
      <w:r w:rsidRPr="00E36419">
        <w:rPr>
          <w:sz w:val="26"/>
          <w:szCs w:val="26"/>
        </w:rPr>
        <w:t>.</w:t>
      </w:r>
      <w:r w:rsidR="00AC7F98" w:rsidRPr="00E36419">
        <w:rPr>
          <w:sz w:val="26"/>
          <w:szCs w:val="26"/>
        </w:rPr>
        <w:t xml:space="preserve"> </w:t>
      </w:r>
      <w:r w:rsidRPr="00E36419">
        <w:rPr>
          <w:sz w:val="26"/>
          <w:szCs w:val="26"/>
        </w:rPr>
        <w:t xml:space="preserve">Мероприятие по вывозу отходов производства и потребления с </w:t>
      </w:r>
      <w:r w:rsidR="00AC7F98" w:rsidRPr="00E36419">
        <w:rPr>
          <w:sz w:val="26"/>
          <w:szCs w:val="26"/>
        </w:rPr>
        <w:t xml:space="preserve">сельской </w:t>
      </w:r>
      <w:r w:rsidRPr="00E36419">
        <w:rPr>
          <w:sz w:val="26"/>
          <w:szCs w:val="26"/>
        </w:rPr>
        <w:t>территории реализуются в сфере благоустройства населенного пункта.</w:t>
      </w:r>
    </w:p>
    <w:p w:rsidR="00F64FEE" w:rsidRPr="00E36419" w:rsidRDefault="00F64FEE" w:rsidP="000D4868">
      <w:pPr>
        <w:tabs>
          <w:tab w:val="left" w:pos="1134"/>
        </w:tabs>
        <w:ind w:firstLine="709"/>
        <w:jc w:val="both"/>
        <w:rPr>
          <w:sz w:val="26"/>
          <w:szCs w:val="26"/>
        </w:rPr>
      </w:pPr>
      <w:r w:rsidRPr="00E36419">
        <w:rPr>
          <w:sz w:val="26"/>
          <w:szCs w:val="26"/>
        </w:rPr>
        <w:t>Отходы производства и потребления от жилых домов вывозятся на место складирования (</w:t>
      </w:r>
      <w:r w:rsidR="00AC7F98" w:rsidRPr="00E36419">
        <w:rPr>
          <w:sz w:val="26"/>
          <w:szCs w:val="26"/>
        </w:rPr>
        <w:t>две емкости по 50 </w:t>
      </w:r>
      <w:r w:rsidRPr="00E36419">
        <w:rPr>
          <w:sz w:val="26"/>
          <w:szCs w:val="26"/>
        </w:rPr>
        <w:t>куб.</w:t>
      </w:r>
      <w:r w:rsidR="00AC7F98" w:rsidRPr="00E36419">
        <w:rPr>
          <w:sz w:val="26"/>
          <w:szCs w:val="26"/>
        </w:rPr>
        <w:t> </w:t>
      </w:r>
      <w:r w:rsidRPr="00E36419">
        <w:rPr>
          <w:sz w:val="26"/>
          <w:szCs w:val="26"/>
        </w:rPr>
        <w:t xml:space="preserve">м), а затем на очистные </w:t>
      </w:r>
      <w:r w:rsidR="00AC7F98" w:rsidRPr="00E36419">
        <w:rPr>
          <w:sz w:val="26"/>
          <w:szCs w:val="26"/>
        </w:rPr>
        <w:t>сооружения в п. </w:t>
      </w:r>
      <w:r w:rsidRPr="00E36419">
        <w:rPr>
          <w:sz w:val="26"/>
          <w:szCs w:val="26"/>
        </w:rPr>
        <w:t>Искателей.</w:t>
      </w:r>
    </w:p>
    <w:p w:rsidR="00AC7F98" w:rsidRPr="00E36419" w:rsidRDefault="00F64FEE" w:rsidP="000D4868">
      <w:pPr>
        <w:tabs>
          <w:tab w:val="left" w:pos="1134"/>
        </w:tabs>
        <w:ind w:firstLine="709"/>
        <w:jc w:val="both"/>
        <w:rPr>
          <w:sz w:val="26"/>
          <w:szCs w:val="26"/>
        </w:rPr>
      </w:pPr>
      <w:r w:rsidRPr="00E36419">
        <w:rPr>
          <w:sz w:val="26"/>
          <w:szCs w:val="26"/>
        </w:rPr>
        <w:t>Расчет объема финансирован</w:t>
      </w:r>
      <w:r w:rsidR="00AC7F98" w:rsidRPr="00E36419">
        <w:rPr>
          <w:sz w:val="26"/>
          <w:szCs w:val="26"/>
        </w:rPr>
        <w:t xml:space="preserve">ия за счет средств Заполярного </w:t>
      </w:r>
      <w:r w:rsidRPr="00E36419">
        <w:rPr>
          <w:sz w:val="26"/>
          <w:szCs w:val="26"/>
        </w:rPr>
        <w:t xml:space="preserve">района по вывозу отходов производства определен исходя из среднемесячного объема вывозимых стоков в 2021 году и наименьшей стоимости </w:t>
      </w:r>
      <w:r w:rsidR="00AC7F98" w:rsidRPr="00E36419">
        <w:rPr>
          <w:sz w:val="26"/>
          <w:szCs w:val="26"/>
        </w:rPr>
        <w:t xml:space="preserve">представленных коммерческих </w:t>
      </w:r>
      <w:r w:rsidRPr="00E36419">
        <w:rPr>
          <w:sz w:val="26"/>
          <w:szCs w:val="26"/>
        </w:rPr>
        <w:t>предложений</w:t>
      </w:r>
      <w:r w:rsidR="00AC7F98" w:rsidRPr="00E36419">
        <w:rPr>
          <w:sz w:val="26"/>
          <w:szCs w:val="26"/>
        </w:rPr>
        <w:t xml:space="preserve"> (</w:t>
      </w:r>
      <w:r w:rsidR="00AC7F98" w:rsidRPr="00E36419">
        <w:rPr>
          <w:color w:val="000000"/>
          <w:sz w:val="26"/>
          <w:szCs w:val="26"/>
        </w:rPr>
        <w:t>ИП Стремоусова</w:t>
      </w:r>
      <w:r w:rsidR="00AC7F98" w:rsidRPr="00E36419">
        <w:rPr>
          <w:sz w:val="26"/>
          <w:szCs w:val="26"/>
        </w:rPr>
        <w:t>,</w:t>
      </w:r>
      <w:r w:rsidR="00AC7F98" w:rsidRPr="00E36419">
        <w:rPr>
          <w:color w:val="000000"/>
          <w:sz w:val="26"/>
          <w:szCs w:val="26"/>
        </w:rPr>
        <w:t xml:space="preserve"> ИП Ткачев, МУП Коммунальщик)</w:t>
      </w:r>
      <w:r w:rsidR="00AC7F98" w:rsidRPr="00E36419">
        <w:rPr>
          <w:sz w:val="26"/>
          <w:szCs w:val="26"/>
        </w:rPr>
        <w:t>.</w:t>
      </w:r>
      <w:r w:rsidR="00606D51" w:rsidRPr="00E36419">
        <w:rPr>
          <w:sz w:val="26"/>
          <w:szCs w:val="26"/>
        </w:rPr>
        <w:t xml:space="preserve"> </w:t>
      </w:r>
      <w:r w:rsidRPr="00E36419">
        <w:rPr>
          <w:sz w:val="26"/>
          <w:szCs w:val="26"/>
        </w:rPr>
        <w:t>На основании письма Минфина России от 16.06.2017 № 24-01-10/37713 заказчик вправе указать цену меньшую, чем в представленном обосновании НМЦК (в том числе полученной по результатам трех коммерческих предложений)</w:t>
      </w:r>
      <w:r w:rsidR="00990213" w:rsidRPr="00E36419">
        <w:rPr>
          <w:sz w:val="26"/>
          <w:szCs w:val="26"/>
        </w:rPr>
        <w:t>.</w:t>
      </w:r>
    </w:p>
    <w:p w:rsidR="00E3568F" w:rsidRPr="00E36419" w:rsidRDefault="00F64FEE" w:rsidP="000D4868">
      <w:pPr>
        <w:tabs>
          <w:tab w:val="left" w:pos="1134"/>
        </w:tabs>
        <w:ind w:firstLine="709"/>
        <w:jc w:val="both"/>
        <w:rPr>
          <w:sz w:val="26"/>
          <w:szCs w:val="26"/>
        </w:rPr>
      </w:pPr>
      <w:r w:rsidRPr="00E36419">
        <w:rPr>
          <w:sz w:val="26"/>
          <w:szCs w:val="26"/>
        </w:rPr>
        <w:t>Стоимость по размещению и очистке отходов рассчитана с применением тарифа, утвержденного постановлением Администрации муниципального района «Заполярный район» от 29.12.2020 № 280п «Об утверждении тарифов на услуги (работы) МП ЗР «Севержилкомсервис» на 2021 год»</w:t>
      </w:r>
      <w:r w:rsidR="00990213" w:rsidRPr="00E36419">
        <w:rPr>
          <w:sz w:val="26"/>
          <w:szCs w:val="26"/>
        </w:rPr>
        <w:t xml:space="preserve"> (в редакции от 29.01.2021)</w:t>
      </w:r>
      <w:r w:rsidR="00606D51" w:rsidRPr="00E36419">
        <w:rPr>
          <w:sz w:val="26"/>
          <w:szCs w:val="26"/>
        </w:rPr>
        <w:t>,</w:t>
      </w:r>
      <w:r w:rsidR="00990213" w:rsidRPr="00E36419">
        <w:rPr>
          <w:sz w:val="26"/>
          <w:szCs w:val="26"/>
        </w:rPr>
        <w:t xml:space="preserve"> с </w:t>
      </w:r>
      <w:r w:rsidR="00606D51" w:rsidRPr="00E36419">
        <w:rPr>
          <w:sz w:val="26"/>
          <w:szCs w:val="26"/>
        </w:rPr>
        <w:t>учетом</w:t>
      </w:r>
      <w:r w:rsidR="00990213" w:rsidRPr="00E36419">
        <w:rPr>
          <w:sz w:val="26"/>
          <w:szCs w:val="26"/>
        </w:rPr>
        <w:t xml:space="preserve"> ИПЦ (п</w:t>
      </w:r>
      <w:r w:rsidRPr="00E36419">
        <w:rPr>
          <w:sz w:val="26"/>
          <w:szCs w:val="26"/>
        </w:rPr>
        <w:t>исьмо ДФЭ НАО от 19.05.2021 № 1843/030)</w:t>
      </w:r>
      <w:r w:rsidR="00990213" w:rsidRPr="00E36419">
        <w:rPr>
          <w:sz w:val="26"/>
          <w:szCs w:val="26"/>
        </w:rPr>
        <w:t>. Расчеты прилагаются</w:t>
      </w:r>
      <w:r w:rsidRPr="00E36419">
        <w:rPr>
          <w:sz w:val="26"/>
          <w:szCs w:val="26"/>
        </w:rPr>
        <w:t>.</w:t>
      </w:r>
    </w:p>
    <w:p w:rsidR="00724D6E" w:rsidRPr="00E36419" w:rsidRDefault="00990213" w:rsidP="000D4868">
      <w:pPr>
        <w:tabs>
          <w:tab w:val="left" w:pos="1134"/>
        </w:tabs>
        <w:ind w:firstLine="709"/>
        <w:jc w:val="both"/>
        <w:rPr>
          <w:sz w:val="26"/>
          <w:szCs w:val="26"/>
        </w:rPr>
      </w:pPr>
      <w:r w:rsidRPr="00E36419">
        <w:rPr>
          <w:sz w:val="26"/>
          <w:szCs w:val="26"/>
        </w:rPr>
        <w:t>Предусмотрено на мероприятие</w:t>
      </w:r>
      <w:r w:rsidR="00724D6E" w:rsidRPr="00E36419">
        <w:rPr>
          <w:sz w:val="26"/>
          <w:szCs w:val="26"/>
        </w:rPr>
        <w:t>:</w:t>
      </w:r>
    </w:p>
    <w:p w:rsidR="00724D6E" w:rsidRPr="00E36419" w:rsidRDefault="00990213" w:rsidP="000D4868">
      <w:pPr>
        <w:numPr>
          <w:ilvl w:val="0"/>
          <w:numId w:val="24"/>
        </w:numPr>
        <w:tabs>
          <w:tab w:val="left" w:pos="1134"/>
        </w:tabs>
        <w:jc w:val="both"/>
        <w:rPr>
          <w:sz w:val="26"/>
          <w:szCs w:val="26"/>
        </w:rPr>
      </w:pPr>
      <w:r w:rsidRPr="00E36419">
        <w:rPr>
          <w:sz w:val="26"/>
          <w:szCs w:val="26"/>
        </w:rPr>
        <w:t>на 2022 год 2 931,6 тыс. руб</w:t>
      </w:r>
      <w:r w:rsidR="00724D6E" w:rsidRPr="00E36419">
        <w:rPr>
          <w:sz w:val="26"/>
          <w:szCs w:val="26"/>
        </w:rPr>
        <w:t>., требуется 4 958,3 тыс. руб.,</w:t>
      </w:r>
    </w:p>
    <w:p w:rsidR="00AF7257" w:rsidRPr="00E36419" w:rsidRDefault="00990213" w:rsidP="000D4868">
      <w:pPr>
        <w:numPr>
          <w:ilvl w:val="0"/>
          <w:numId w:val="24"/>
        </w:numPr>
        <w:tabs>
          <w:tab w:val="left" w:pos="1134"/>
        </w:tabs>
        <w:jc w:val="both"/>
        <w:rPr>
          <w:sz w:val="26"/>
          <w:szCs w:val="26"/>
        </w:rPr>
      </w:pPr>
      <w:r w:rsidRPr="00E36419">
        <w:rPr>
          <w:sz w:val="26"/>
          <w:szCs w:val="26"/>
        </w:rPr>
        <w:t>на 2023 год 3 048,9 тыс. руб., требуется 5 156,6тыс. руб.</w:t>
      </w:r>
      <w:r w:rsidR="00717362" w:rsidRPr="00E36419">
        <w:rPr>
          <w:sz w:val="26"/>
          <w:szCs w:val="26"/>
        </w:rPr>
        <w:t>;</w:t>
      </w:r>
    </w:p>
    <w:p w:rsidR="00965840" w:rsidRPr="00E36419" w:rsidRDefault="00965840" w:rsidP="000D4868">
      <w:pPr>
        <w:tabs>
          <w:tab w:val="left" w:pos="1134"/>
        </w:tabs>
        <w:spacing w:before="120"/>
        <w:ind w:firstLine="709"/>
        <w:jc w:val="both"/>
        <w:rPr>
          <w:sz w:val="26"/>
          <w:szCs w:val="26"/>
        </w:rPr>
      </w:pPr>
      <w:r w:rsidRPr="00E36419">
        <w:rPr>
          <w:b/>
          <w:sz w:val="26"/>
          <w:szCs w:val="26"/>
        </w:rPr>
        <w:t>Исключаются</w:t>
      </w:r>
      <w:r w:rsidRPr="00E36419">
        <w:rPr>
          <w:sz w:val="26"/>
          <w:szCs w:val="26"/>
        </w:rPr>
        <w:t xml:space="preserve"> бюджетные ассигнования, предусмотренные </w:t>
      </w:r>
      <w:r w:rsidR="00DE4BB5" w:rsidRPr="00E36419">
        <w:rPr>
          <w:b/>
          <w:sz w:val="26"/>
          <w:szCs w:val="26"/>
        </w:rPr>
        <w:t>МКУ ЗР </w:t>
      </w:r>
      <w:r w:rsidRPr="00E36419">
        <w:rPr>
          <w:b/>
          <w:sz w:val="26"/>
          <w:szCs w:val="26"/>
        </w:rPr>
        <w:t>«Северное»</w:t>
      </w:r>
      <w:r w:rsidRPr="00E36419">
        <w:rPr>
          <w:sz w:val="26"/>
          <w:szCs w:val="26"/>
        </w:rPr>
        <w:t xml:space="preserve"> на </w:t>
      </w:r>
      <w:r w:rsidRPr="00E36419">
        <w:rPr>
          <w:b/>
          <w:sz w:val="26"/>
          <w:szCs w:val="26"/>
        </w:rPr>
        <w:t>2021 год</w:t>
      </w:r>
      <w:r w:rsidRPr="00E36419">
        <w:rPr>
          <w:sz w:val="26"/>
          <w:szCs w:val="26"/>
        </w:rPr>
        <w:t xml:space="preserve"> в сумме </w:t>
      </w:r>
      <w:r w:rsidRPr="00E36419">
        <w:rPr>
          <w:b/>
          <w:sz w:val="26"/>
          <w:szCs w:val="26"/>
        </w:rPr>
        <w:t>4 000,0 тыс. руб.</w:t>
      </w:r>
      <w:r w:rsidRPr="00E36419">
        <w:rPr>
          <w:sz w:val="26"/>
          <w:szCs w:val="26"/>
        </w:rPr>
        <w:t xml:space="preserve"> и </w:t>
      </w:r>
      <w:r w:rsidRPr="00E36419">
        <w:rPr>
          <w:b/>
          <w:sz w:val="26"/>
          <w:szCs w:val="26"/>
        </w:rPr>
        <w:t>предусматриваются на 2022 год в том же объеме</w:t>
      </w:r>
      <w:r w:rsidRPr="00E36419">
        <w:rPr>
          <w:sz w:val="26"/>
          <w:szCs w:val="26"/>
        </w:rPr>
        <w:t xml:space="preserve"> </w:t>
      </w:r>
      <w:r w:rsidRPr="00E36419">
        <w:rPr>
          <w:b/>
          <w:sz w:val="26"/>
          <w:szCs w:val="26"/>
        </w:rPr>
        <w:t>(4 000,0 тыс. руб.)</w:t>
      </w:r>
      <w:r w:rsidRPr="00E36419">
        <w:rPr>
          <w:sz w:val="26"/>
          <w:szCs w:val="26"/>
        </w:rPr>
        <w:t xml:space="preserve"> на </w:t>
      </w:r>
      <w:r w:rsidRPr="00E36419">
        <w:rPr>
          <w:bCs/>
          <w:sz w:val="26"/>
          <w:szCs w:val="26"/>
        </w:rPr>
        <w:t>разработку и историко-культурная экспертиза проекта консервации объекта культурного наследия регионального значения «Дом Таратина»</w:t>
      </w:r>
      <w:r w:rsidRPr="00E36419">
        <w:rPr>
          <w:sz w:val="26"/>
          <w:szCs w:val="26"/>
        </w:rPr>
        <w:t>.</w:t>
      </w:r>
    </w:p>
    <w:p w:rsidR="003614DA" w:rsidRPr="00E36419" w:rsidRDefault="003614DA" w:rsidP="000D4868">
      <w:pPr>
        <w:autoSpaceDE w:val="0"/>
        <w:autoSpaceDN w:val="0"/>
        <w:adjustRightInd w:val="0"/>
        <w:ind w:firstLine="709"/>
        <w:jc w:val="both"/>
        <w:rPr>
          <w:sz w:val="26"/>
          <w:szCs w:val="26"/>
        </w:rPr>
      </w:pPr>
      <w:r w:rsidRPr="00E36419">
        <w:rPr>
          <w:sz w:val="26"/>
          <w:szCs w:val="26"/>
        </w:rPr>
        <w:t xml:space="preserve">Данный объект культурного наследия находится в Казне Заполярного района. </w:t>
      </w:r>
    </w:p>
    <w:p w:rsidR="003614DA" w:rsidRPr="00E36419" w:rsidRDefault="003614DA" w:rsidP="000D4868">
      <w:pPr>
        <w:autoSpaceDE w:val="0"/>
        <w:autoSpaceDN w:val="0"/>
        <w:adjustRightInd w:val="0"/>
        <w:ind w:firstLine="709"/>
        <w:jc w:val="both"/>
        <w:rPr>
          <w:sz w:val="26"/>
          <w:szCs w:val="26"/>
        </w:rPr>
      </w:pPr>
      <w:r w:rsidRPr="00E36419">
        <w:rPr>
          <w:sz w:val="26"/>
          <w:szCs w:val="26"/>
        </w:rPr>
        <w:t xml:space="preserve">Согласно акту технического состояния объекта культурного наследия общее состояние - аварийно-руинированное с полной утратой некоторых конструкций. Одно из необходимых мероприятий разработка проекта консервации (либо реставрации) объекта культурного наследия с проведением историко-культурной экспертизы проекта. </w:t>
      </w:r>
    </w:p>
    <w:p w:rsidR="003614DA" w:rsidRPr="00E36419" w:rsidRDefault="003614DA" w:rsidP="000D4868">
      <w:pPr>
        <w:autoSpaceDE w:val="0"/>
        <w:autoSpaceDN w:val="0"/>
        <w:adjustRightInd w:val="0"/>
        <w:ind w:firstLine="709"/>
        <w:jc w:val="both"/>
        <w:rPr>
          <w:sz w:val="26"/>
          <w:szCs w:val="26"/>
        </w:rPr>
      </w:pPr>
      <w:r w:rsidRPr="00E36419">
        <w:rPr>
          <w:sz w:val="26"/>
          <w:szCs w:val="26"/>
        </w:rPr>
        <w:t xml:space="preserve">Департамент образования, культуры и спорта НАО (далее – Департамент) в адрес Администрации Заполярного района 14.11.2019 направил задание на проведение работ по сохранению объекта культурного наследия народов РФ регионального значения «Дом Таратина», расположенного по адресу: Ненецкий автономный округ, </w:t>
      </w:r>
      <w:r w:rsidR="00871509" w:rsidRPr="00E36419">
        <w:rPr>
          <w:sz w:val="26"/>
          <w:szCs w:val="26"/>
        </w:rPr>
        <w:t>д. </w:t>
      </w:r>
      <w:proofErr w:type="spellStart"/>
      <w:r w:rsidRPr="00E36419">
        <w:rPr>
          <w:sz w:val="26"/>
          <w:szCs w:val="26"/>
        </w:rPr>
        <w:t>Таратинское</w:t>
      </w:r>
      <w:proofErr w:type="spellEnd"/>
      <w:r w:rsidRPr="00E36419">
        <w:rPr>
          <w:sz w:val="26"/>
          <w:szCs w:val="26"/>
        </w:rPr>
        <w:t>.</w:t>
      </w:r>
    </w:p>
    <w:p w:rsidR="003614DA" w:rsidRPr="00E36419" w:rsidRDefault="003614DA" w:rsidP="000D4868">
      <w:pPr>
        <w:autoSpaceDE w:val="0"/>
        <w:autoSpaceDN w:val="0"/>
        <w:adjustRightInd w:val="0"/>
        <w:ind w:firstLine="709"/>
        <w:jc w:val="both"/>
        <w:rPr>
          <w:sz w:val="26"/>
          <w:szCs w:val="26"/>
        </w:rPr>
      </w:pPr>
      <w:r w:rsidRPr="00E36419">
        <w:rPr>
          <w:sz w:val="26"/>
          <w:szCs w:val="26"/>
        </w:rPr>
        <w:t>Согласно предписанию Департамента от 26.03.2020 необходимо организовать проведение работ по сохранению объекта культурного наследия в срок до 31.12.2022.</w:t>
      </w:r>
    </w:p>
    <w:p w:rsidR="003614DA" w:rsidRPr="00E36419" w:rsidRDefault="003614DA" w:rsidP="000D4868">
      <w:pPr>
        <w:autoSpaceDE w:val="0"/>
        <w:autoSpaceDN w:val="0"/>
        <w:adjustRightInd w:val="0"/>
        <w:ind w:firstLine="709"/>
        <w:jc w:val="both"/>
        <w:rPr>
          <w:sz w:val="26"/>
          <w:szCs w:val="26"/>
        </w:rPr>
      </w:pPr>
      <w:r w:rsidRPr="00E36419">
        <w:rPr>
          <w:sz w:val="26"/>
          <w:szCs w:val="26"/>
        </w:rPr>
        <w:t>В 2020 году Администрация Заполярного района обратилась в ООО «Центр по проведению судебных экспертиз и исследований «Судебный эксперт» за письменной консультацией о возможности исключения объекта «Дом Таратина» из реестра объектов культурного наследия путем проведения историко-культурной экспертизы объекта культурного наследия регионального значения. Получено письменное заключение от 25.06.2020, в котором указано, что оснований для проведения экспертизы с целью исключения из реестра объекта культурно</w:t>
      </w:r>
      <w:r w:rsidR="00FA1479" w:rsidRPr="00E36419">
        <w:rPr>
          <w:sz w:val="26"/>
          <w:szCs w:val="26"/>
        </w:rPr>
        <w:t>го наследия "Дом Таратина" нет.</w:t>
      </w:r>
    </w:p>
    <w:p w:rsidR="003614DA" w:rsidRPr="00E36419" w:rsidRDefault="003614DA" w:rsidP="000D4868">
      <w:pPr>
        <w:autoSpaceDE w:val="0"/>
        <w:autoSpaceDN w:val="0"/>
        <w:adjustRightInd w:val="0"/>
        <w:ind w:firstLine="709"/>
        <w:jc w:val="both"/>
        <w:rPr>
          <w:color w:val="000000"/>
          <w:sz w:val="26"/>
          <w:szCs w:val="26"/>
        </w:rPr>
      </w:pPr>
      <w:r w:rsidRPr="00E36419">
        <w:rPr>
          <w:color w:val="000000"/>
          <w:sz w:val="26"/>
          <w:szCs w:val="26"/>
        </w:rPr>
        <w:t xml:space="preserve">В 2021 году дважды </w:t>
      </w:r>
      <w:r w:rsidRPr="00E36419">
        <w:rPr>
          <w:sz w:val="26"/>
          <w:szCs w:val="26"/>
        </w:rPr>
        <w:t xml:space="preserve">проводились аукционы, </w:t>
      </w:r>
      <w:r w:rsidRPr="00E36419">
        <w:rPr>
          <w:sz w:val="26"/>
          <w:szCs w:val="26"/>
          <w:shd w:val="clear" w:color="auto" w:fill="FFFFFF"/>
        </w:rPr>
        <w:t>по результату которых не подано ни одной заявки. При объявлении данных аукционов были направлены обращения потенциальным подрядчикам о предоставлении коммерческих предложений. Коммерческие предложения представлены не были. С целью реализации вышеуказанного мероприятия и в связи с отсутствием новых коммерческих предложений Администрация Заполярного района предлагает перенести финансирование данного мероприятия с 2021 года на 2022 год в том же объеме.</w:t>
      </w:r>
    </w:p>
    <w:p w:rsidR="00B93570" w:rsidRPr="00E36419" w:rsidRDefault="00B93570" w:rsidP="000D4868">
      <w:pPr>
        <w:pStyle w:val="af8"/>
        <w:numPr>
          <w:ilvl w:val="2"/>
          <w:numId w:val="4"/>
        </w:numPr>
        <w:tabs>
          <w:tab w:val="left" w:pos="1134"/>
        </w:tabs>
        <w:autoSpaceDE w:val="0"/>
        <w:autoSpaceDN w:val="0"/>
        <w:adjustRightInd w:val="0"/>
        <w:spacing w:before="120" w:after="120" w:line="240" w:lineRule="auto"/>
        <w:ind w:left="0" w:firstLine="710"/>
        <w:contextualSpacing w:val="0"/>
        <w:jc w:val="both"/>
        <w:rPr>
          <w:rFonts w:ascii="Times New Roman" w:hAnsi="Times New Roman"/>
          <w:b/>
          <w:sz w:val="26"/>
          <w:szCs w:val="26"/>
        </w:rPr>
      </w:pPr>
      <w:r w:rsidRPr="00E36419">
        <w:rPr>
          <w:rFonts w:ascii="Times New Roman" w:hAnsi="Times New Roman"/>
          <w:b/>
          <w:sz w:val="26"/>
          <w:szCs w:val="26"/>
        </w:rPr>
        <w:t>Муниципальная программа "Безопасность на территории муниципального района "Заполярный район" на 2019-2030 годы"</w:t>
      </w:r>
    </w:p>
    <w:p w:rsidR="00B93570" w:rsidRPr="00E36419" w:rsidRDefault="00583901" w:rsidP="000D4868">
      <w:pPr>
        <w:tabs>
          <w:tab w:val="left" w:pos="1134"/>
        </w:tabs>
        <w:autoSpaceDE w:val="0"/>
        <w:autoSpaceDN w:val="0"/>
        <w:adjustRightInd w:val="0"/>
        <w:spacing w:before="120" w:after="120"/>
        <w:ind w:firstLine="709"/>
        <w:jc w:val="both"/>
        <w:rPr>
          <w:sz w:val="26"/>
          <w:szCs w:val="26"/>
        </w:rPr>
      </w:pPr>
      <w:r w:rsidRPr="00E36419">
        <w:rPr>
          <w:sz w:val="26"/>
          <w:szCs w:val="26"/>
        </w:rPr>
        <w:t xml:space="preserve">На основании обращений глав поселений </w:t>
      </w:r>
      <w:r w:rsidRPr="00E36419">
        <w:rPr>
          <w:b/>
          <w:sz w:val="26"/>
          <w:szCs w:val="26"/>
        </w:rPr>
        <w:t>увеличиваются иные межбюджетные трансферты</w:t>
      </w:r>
      <w:r w:rsidRPr="00E36419">
        <w:rPr>
          <w:sz w:val="26"/>
          <w:szCs w:val="26"/>
        </w:rPr>
        <w:t xml:space="preserve"> в бюджеты </w:t>
      </w:r>
      <w:r w:rsidR="00606D51" w:rsidRPr="00E36419">
        <w:rPr>
          <w:sz w:val="26"/>
          <w:szCs w:val="26"/>
        </w:rPr>
        <w:t>поселений</w:t>
      </w:r>
      <w:r w:rsidRPr="00E36419">
        <w:rPr>
          <w:sz w:val="26"/>
          <w:szCs w:val="26"/>
        </w:rPr>
        <w:t>:</w:t>
      </w:r>
    </w:p>
    <w:p w:rsidR="00AB5B3E" w:rsidRPr="00E36419" w:rsidRDefault="00AB5B3E" w:rsidP="000D4868">
      <w:pPr>
        <w:pStyle w:val="af8"/>
        <w:numPr>
          <w:ilvl w:val="0"/>
          <w:numId w:val="5"/>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E36419">
        <w:rPr>
          <w:rFonts w:ascii="Times New Roman" w:hAnsi="Times New Roman"/>
          <w:b/>
          <w:sz w:val="26"/>
          <w:szCs w:val="26"/>
        </w:rPr>
        <w:t xml:space="preserve">545,1 тыс. руб. – Сельское поселение «Приморско-Куйский сельсовет» ЗР НАО – выделяются </w:t>
      </w:r>
      <w:r w:rsidRPr="00E36419">
        <w:rPr>
          <w:rFonts w:ascii="Times New Roman" w:hAnsi="Times New Roman"/>
          <w:sz w:val="26"/>
          <w:szCs w:val="26"/>
        </w:rPr>
        <w:t>МТ</w:t>
      </w:r>
      <w:r w:rsidRPr="00E36419">
        <w:rPr>
          <w:rFonts w:ascii="Times New Roman" w:hAnsi="Times New Roman"/>
          <w:b/>
          <w:sz w:val="26"/>
          <w:szCs w:val="26"/>
        </w:rPr>
        <w:t xml:space="preserve"> на 2021 год </w:t>
      </w:r>
      <w:r w:rsidRPr="00E36419">
        <w:rPr>
          <w:rFonts w:ascii="Times New Roman" w:hAnsi="Times New Roman"/>
          <w:sz w:val="26"/>
          <w:szCs w:val="26"/>
        </w:rPr>
        <w:t xml:space="preserve">на поставку мотопомпы пожарной бензиновой </w:t>
      </w:r>
      <w:r w:rsidRPr="00E36419">
        <w:rPr>
          <w:rFonts w:ascii="Times New Roman" w:hAnsi="Times New Roman"/>
          <w:bCs/>
          <w:sz w:val="26"/>
          <w:szCs w:val="26"/>
        </w:rPr>
        <w:t xml:space="preserve">с комплектом пожарно-технического вооружения в д. Осколково в </w:t>
      </w:r>
      <w:r w:rsidRPr="00E36419">
        <w:rPr>
          <w:rFonts w:ascii="Times New Roman" w:eastAsia="Times New Roman" w:hAnsi="Times New Roman"/>
          <w:sz w:val="26"/>
          <w:szCs w:val="26"/>
          <w:lang w:eastAsia="ru-RU"/>
        </w:rPr>
        <w:t>целях обеспечения пожарной безопасности в границах поселения</w:t>
      </w:r>
      <w:r w:rsidRPr="00E36419">
        <w:rPr>
          <w:rFonts w:ascii="Times New Roman" w:hAnsi="Times New Roman"/>
          <w:bCs/>
          <w:sz w:val="26"/>
          <w:szCs w:val="26"/>
        </w:rPr>
        <w:t>.</w:t>
      </w:r>
    </w:p>
    <w:p w:rsidR="00AB5B3E" w:rsidRPr="00E36419" w:rsidRDefault="00AB5B3E" w:rsidP="000D4868">
      <w:pPr>
        <w:autoSpaceDE w:val="0"/>
        <w:autoSpaceDN w:val="0"/>
        <w:adjustRightInd w:val="0"/>
        <w:ind w:firstLine="709"/>
        <w:jc w:val="both"/>
        <w:rPr>
          <w:sz w:val="26"/>
          <w:szCs w:val="26"/>
        </w:rPr>
      </w:pPr>
      <w:r w:rsidRPr="00E36419">
        <w:rPr>
          <w:sz w:val="26"/>
          <w:szCs w:val="26"/>
        </w:rPr>
        <w:t xml:space="preserve">В настоящее время на территории д. Осколково имеется мотопомпа малой мощности (для перекачки грязной воды), которая не предназначена для тушения пожаров. Необходимо приобрести мотопомпу пожарную бензиновую Гейзер МП-10/70 и комплекта пожарно-технического вооружения. </w:t>
      </w:r>
    </w:p>
    <w:p w:rsidR="00AB5B3E" w:rsidRPr="00E36419" w:rsidRDefault="00AB5B3E" w:rsidP="000D4868">
      <w:pPr>
        <w:autoSpaceDE w:val="0"/>
        <w:autoSpaceDN w:val="0"/>
        <w:adjustRightInd w:val="0"/>
        <w:ind w:firstLine="708"/>
        <w:jc w:val="both"/>
        <w:rPr>
          <w:sz w:val="26"/>
          <w:szCs w:val="26"/>
        </w:rPr>
      </w:pPr>
      <w:r w:rsidRPr="00E36419">
        <w:rPr>
          <w:sz w:val="26"/>
          <w:szCs w:val="26"/>
        </w:rPr>
        <w:t>Стоимость приобретения и доставки указанного выше оборудования до г. Нарьян-Мар рассчитана на основании представленных коммерческих предложений (ООО «Пожрезерв», ООО «Золотой Стандарт», ООО «</w:t>
      </w:r>
      <w:proofErr w:type="spellStart"/>
      <w:r w:rsidRPr="00E36419">
        <w:rPr>
          <w:sz w:val="26"/>
          <w:szCs w:val="26"/>
        </w:rPr>
        <w:t>Глобалснаб</w:t>
      </w:r>
      <w:proofErr w:type="spellEnd"/>
      <w:r w:rsidRPr="00E36419">
        <w:rPr>
          <w:sz w:val="26"/>
          <w:szCs w:val="26"/>
        </w:rPr>
        <w:t>»). Средняя стоимость составляет 609,6 тыс. руб. На основании письма Минфина России от 16.06.2017 № 24-01-10/37713 заказчик вправе указать цену меньшую, чем в представленном обосновании НМЦК (в том числе полученной по результатам трех коммерческих предложений).</w:t>
      </w:r>
      <w:r w:rsidR="00712FF0" w:rsidRPr="00E36419">
        <w:rPr>
          <w:sz w:val="26"/>
          <w:szCs w:val="26"/>
        </w:rPr>
        <w:t xml:space="preserve"> </w:t>
      </w:r>
      <w:r w:rsidRPr="00E36419">
        <w:rPr>
          <w:sz w:val="26"/>
          <w:szCs w:val="26"/>
        </w:rPr>
        <w:t>Таким образом, стоимость мероприятия по наименьшей цене составит 545,</w:t>
      </w:r>
      <w:r w:rsidR="00712FF0" w:rsidRPr="00E36419">
        <w:rPr>
          <w:sz w:val="26"/>
          <w:szCs w:val="26"/>
        </w:rPr>
        <w:t>1</w:t>
      </w:r>
      <w:r w:rsidRPr="00E36419">
        <w:rPr>
          <w:sz w:val="26"/>
          <w:szCs w:val="26"/>
        </w:rPr>
        <w:t> тыс. руб. Доставка в д. Осколково будет осуществлена силами администрации сельского поселения</w:t>
      </w:r>
    </w:p>
    <w:p w:rsidR="00AB5B3E" w:rsidRPr="00E36419" w:rsidRDefault="00AB5B3E" w:rsidP="000D4868">
      <w:pPr>
        <w:autoSpaceDE w:val="0"/>
        <w:autoSpaceDN w:val="0"/>
        <w:adjustRightInd w:val="0"/>
        <w:ind w:firstLine="709"/>
        <w:jc w:val="both"/>
        <w:rPr>
          <w:sz w:val="26"/>
          <w:szCs w:val="26"/>
        </w:rPr>
      </w:pPr>
      <w:r w:rsidRPr="00E36419">
        <w:rPr>
          <w:sz w:val="26"/>
          <w:szCs w:val="26"/>
        </w:rPr>
        <w:t>Реализация мероприятия планируется путем закупки у единственного поставщика по итогам рассмотрения коммерческих предложений (по минимальной цене);</w:t>
      </w:r>
    </w:p>
    <w:p w:rsidR="00592ECB" w:rsidRPr="00E36419" w:rsidRDefault="00592ECB" w:rsidP="000D4868">
      <w:pPr>
        <w:pStyle w:val="af8"/>
        <w:numPr>
          <w:ilvl w:val="0"/>
          <w:numId w:val="5"/>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E36419">
        <w:rPr>
          <w:rFonts w:ascii="Times New Roman" w:hAnsi="Times New Roman"/>
          <w:b/>
          <w:sz w:val="26"/>
          <w:szCs w:val="26"/>
        </w:rPr>
        <w:t>689,6 тыс. руб. -</w:t>
      </w:r>
      <w:r w:rsidRPr="00E36419">
        <w:rPr>
          <w:rFonts w:ascii="Times New Roman" w:hAnsi="Times New Roman"/>
          <w:sz w:val="26"/>
          <w:szCs w:val="26"/>
        </w:rPr>
        <w:t xml:space="preserve"> </w:t>
      </w:r>
      <w:r w:rsidR="004A3CC8" w:rsidRPr="00E36419">
        <w:rPr>
          <w:rFonts w:ascii="Times New Roman" w:hAnsi="Times New Roman"/>
          <w:b/>
          <w:sz w:val="26"/>
          <w:szCs w:val="26"/>
        </w:rPr>
        <w:t xml:space="preserve">МО «Андегский сельсовет» </w:t>
      </w:r>
      <w:r w:rsidRPr="00E36419">
        <w:rPr>
          <w:rFonts w:ascii="Times New Roman" w:hAnsi="Times New Roman"/>
          <w:b/>
          <w:sz w:val="26"/>
          <w:szCs w:val="26"/>
        </w:rPr>
        <w:t xml:space="preserve">НАО – </w:t>
      </w:r>
      <w:r w:rsidR="00852BCB" w:rsidRPr="00E36419">
        <w:rPr>
          <w:rFonts w:ascii="Times New Roman" w:hAnsi="Times New Roman"/>
          <w:b/>
          <w:sz w:val="26"/>
          <w:szCs w:val="26"/>
        </w:rPr>
        <w:t>выделяются</w:t>
      </w:r>
      <w:r w:rsidRPr="00E36419">
        <w:rPr>
          <w:rFonts w:ascii="Times New Roman" w:hAnsi="Times New Roman"/>
          <w:b/>
          <w:sz w:val="26"/>
          <w:szCs w:val="26"/>
        </w:rPr>
        <w:t xml:space="preserve"> </w:t>
      </w:r>
      <w:r w:rsidR="00AB5B3E" w:rsidRPr="00E36419">
        <w:rPr>
          <w:rFonts w:ascii="Times New Roman" w:hAnsi="Times New Roman"/>
          <w:sz w:val="26"/>
          <w:szCs w:val="26"/>
        </w:rPr>
        <w:t>МТ</w:t>
      </w:r>
      <w:r w:rsidRPr="00E36419">
        <w:rPr>
          <w:rFonts w:ascii="Times New Roman" w:hAnsi="Times New Roman"/>
          <w:b/>
          <w:sz w:val="26"/>
          <w:szCs w:val="26"/>
        </w:rPr>
        <w:t xml:space="preserve"> на 2022 год </w:t>
      </w:r>
      <w:r w:rsidRPr="00E36419">
        <w:rPr>
          <w:rFonts w:ascii="Times New Roman" w:eastAsia="Times New Roman" w:hAnsi="Times New Roman"/>
          <w:bCs/>
          <w:sz w:val="26"/>
          <w:szCs w:val="26"/>
          <w:lang w:eastAsia="ru-RU"/>
        </w:rPr>
        <w:t xml:space="preserve">на работы по </w:t>
      </w:r>
      <w:r w:rsidRPr="00E36419">
        <w:rPr>
          <w:rFonts w:ascii="Times New Roman" w:hAnsi="Times New Roman"/>
          <w:sz w:val="26"/>
          <w:szCs w:val="26"/>
        </w:rPr>
        <w:t>укреплению береговой линии в д. Андег.</w:t>
      </w:r>
    </w:p>
    <w:p w:rsidR="00D900A2" w:rsidRPr="00E36419" w:rsidRDefault="006968A2" w:rsidP="000D4868">
      <w:pPr>
        <w:pStyle w:val="af8"/>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E36419">
        <w:rPr>
          <w:rFonts w:ascii="Times New Roman" w:eastAsia="Times New Roman" w:hAnsi="Times New Roman"/>
          <w:sz w:val="26"/>
          <w:szCs w:val="26"/>
          <w:lang w:eastAsia="ru-RU"/>
        </w:rPr>
        <w:t xml:space="preserve">В 2020 году за счет средств районного бюджета на </w:t>
      </w:r>
      <w:r w:rsidRPr="00E36419">
        <w:rPr>
          <w:rFonts w:ascii="Times New Roman" w:hAnsi="Times New Roman"/>
          <w:sz w:val="26"/>
          <w:szCs w:val="26"/>
        </w:rPr>
        <w:t>укрепление берег</w:t>
      </w:r>
      <w:r w:rsidR="00D900A2" w:rsidRPr="00E36419">
        <w:rPr>
          <w:rFonts w:ascii="Times New Roman" w:hAnsi="Times New Roman"/>
          <w:sz w:val="26"/>
          <w:szCs w:val="26"/>
        </w:rPr>
        <w:t>овой линии в д. </w:t>
      </w:r>
      <w:r w:rsidRPr="00E36419">
        <w:rPr>
          <w:rFonts w:ascii="Times New Roman" w:hAnsi="Times New Roman"/>
          <w:sz w:val="26"/>
          <w:szCs w:val="26"/>
        </w:rPr>
        <w:t xml:space="preserve">Андег было предусмотрено </w:t>
      </w:r>
      <w:r w:rsidR="00D900A2" w:rsidRPr="00E36419">
        <w:rPr>
          <w:rFonts w:ascii="Times New Roman" w:hAnsi="Times New Roman"/>
          <w:sz w:val="26"/>
          <w:szCs w:val="26"/>
        </w:rPr>
        <w:t>227,4 тыс. руб. Работы выполнены.</w:t>
      </w:r>
      <w:r w:rsidR="00F70044" w:rsidRPr="00E36419">
        <w:rPr>
          <w:rFonts w:ascii="Times New Roman" w:hAnsi="Times New Roman"/>
          <w:sz w:val="26"/>
          <w:szCs w:val="26"/>
        </w:rPr>
        <w:t xml:space="preserve"> </w:t>
      </w:r>
      <w:r w:rsidR="00BC7139" w:rsidRPr="00E36419">
        <w:rPr>
          <w:rFonts w:ascii="Times New Roman" w:hAnsi="Times New Roman"/>
          <w:sz w:val="26"/>
          <w:szCs w:val="26"/>
        </w:rPr>
        <w:t>После весеннего половодья 2021 года на линии берегоукрепления стал проваливаться щебень сквозь установленную металлическую сетку.</w:t>
      </w:r>
      <w:r w:rsidR="0026446F" w:rsidRPr="00E36419">
        <w:rPr>
          <w:rFonts w:ascii="Times New Roman" w:hAnsi="Times New Roman"/>
          <w:sz w:val="26"/>
          <w:szCs w:val="26"/>
        </w:rPr>
        <w:t xml:space="preserve"> </w:t>
      </w:r>
      <w:r w:rsidR="007756E7" w:rsidRPr="00E36419">
        <w:rPr>
          <w:rFonts w:ascii="Times New Roman" w:hAnsi="Times New Roman"/>
          <w:sz w:val="26"/>
          <w:szCs w:val="26"/>
        </w:rPr>
        <w:t>Специалистами МКУ ЗР «Северное» п</w:t>
      </w:r>
      <w:r w:rsidR="00245EEA" w:rsidRPr="00E36419">
        <w:rPr>
          <w:rFonts w:ascii="Times New Roman" w:hAnsi="Times New Roman"/>
          <w:sz w:val="26"/>
          <w:szCs w:val="26"/>
        </w:rPr>
        <w:t xml:space="preserve">роведены обследования объекта </w:t>
      </w:r>
      <w:r w:rsidR="00E1031D" w:rsidRPr="00E36419">
        <w:rPr>
          <w:rFonts w:ascii="Times New Roman" w:hAnsi="Times New Roman"/>
          <w:sz w:val="26"/>
          <w:szCs w:val="26"/>
        </w:rPr>
        <w:t>(29.06.2021</w:t>
      </w:r>
      <w:r w:rsidR="00245EEA" w:rsidRPr="00E36419">
        <w:rPr>
          <w:rFonts w:ascii="Times New Roman" w:hAnsi="Times New Roman"/>
          <w:sz w:val="26"/>
          <w:szCs w:val="26"/>
        </w:rPr>
        <w:t>,</w:t>
      </w:r>
      <w:r w:rsidR="00E1031D" w:rsidRPr="00E36419">
        <w:rPr>
          <w:rFonts w:ascii="Times New Roman" w:hAnsi="Times New Roman"/>
          <w:sz w:val="26"/>
          <w:szCs w:val="26"/>
        </w:rPr>
        <w:t xml:space="preserve"> </w:t>
      </w:r>
      <w:r w:rsidR="000B5E8B" w:rsidRPr="00E36419">
        <w:rPr>
          <w:rFonts w:ascii="Times New Roman" w:hAnsi="Times New Roman"/>
          <w:sz w:val="26"/>
          <w:szCs w:val="26"/>
        </w:rPr>
        <w:t>13.08.2021)</w:t>
      </w:r>
      <w:r w:rsidR="007756E7" w:rsidRPr="00E36419">
        <w:rPr>
          <w:rFonts w:ascii="Times New Roman" w:hAnsi="Times New Roman"/>
          <w:sz w:val="26"/>
          <w:szCs w:val="26"/>
        </w:rPr>
        <w:t>,</w:t>
      </w:r>
      <w:r w:rsidR="00BC7139" w:rsidRPr="00E36419">
        <w:rPr>
          <w:rFonts w:ascii="Times New Roman" w:hAnsi="Times New Roman"/>
          <w:sz w:val="26"/>
          <w:szCs w:val="26"/>
        </w:rPr>
        <w:t xml:space="preserve"> по результатам котор</w:t>
      </w:r>
      <w:r w:rsidR="007756E7" w:rsidRPr="00E36419">
        <w:rPr>
          <w:rFonts w:ascii="Times New Roman" w:hAnsi="Times New Roman"/>
          <w:sz w:val="26"/>
          <w:szCs w:val="26"/>
        </w:rPr>
        <w:t>ых</w:t>
      </w:r>
      <w:r w:rsidR="00BC7139" w:rsidRPr="00E36419">
        <w:rPr>
          <w:rFonts w:ascii="Times New Roman" w:hAnsi="Times New Roman"/>
          <w:sz w:val="26"/>
          <w:szCs w:val="26"/>
        </w:rPr>
        <w:t xml:space="preserve"> были выявлены ряд </w:t>
      </w:r>
      <w:r w:rsidR="00BC7139" w:rsidRPr="00E36419">
        <w:rPr>
          <w:rFonts w:ascii="Times New Roman" w:hAnsi="Times New Roman"/>
          <w:color w:val="000000"/>
          <w:sz w:val="26"/>
          <w:szCs w:val="26"/>
        </w:rPr>
        <w:t>дефектов.</w:t>
      </w:r>
      <w:r w:rsidR="0026446F" w:rsidRPr="00E36419">
        <w:rPr>
          <w:rFonts w:ascii="Times New Roman" w:hAnsi="Times New Roman"/>
          <w:color w:val="000000"/>
          <w:sz w:val="26"/>
          <w:szCs w:val="26"/>
        </w:rPr>
        <w:t xml:space="preserve"> </w:t>
      </w:r>
      <w:r w:rsidR="00F70044" w:rsidRPr="00E36419">
        <w:rPr>
          <w:rFonts w:ascii="Times New Roman" w:hAnsi="Times New Roman"/>
          <w:sz w:val="26"/>
          <w:szCs w:val="26"/>
        </w:rPr>
        <w:t>Необходимо провести</w:t>
      </w:r>
      <w:r w:rsidR="00F70044" w:rsidRPr="00E36419">
        <w:rPr>
          <w:rFonts w:ascii="Times New Roman" w:hAnsi="Times New Roman"/>
          <w:color w:val="000000"/>
          <w:sz w:val="26"/>
          <w:szCs w:val="26"/>
        </w:rPr>
        <w:t xml:space="preserve"> ремонтные работы объекта путем заполнения пустых ячеек георешетки новым каменным материалом и установить дополнительные металлические крепления ячеек георешетки. </w:t>
      </w:r>
      <w:r w:rsidR="002111C0" w:rsidRPr="00E36419">
        <w:rPr>
          <w:rFonts w:ascii="Times New Roman" w:hAnsi="Times New Roman"/>
          <w:sz w:val="26"/>
          <w:szCs w:val="26"/>
        </w:rPr>
        <w:t xml:space="preserve">Локальный сметный расчет составлен МКУ ЗР «Северное» в ценах </w:t>
      </w:r>
      <w:r w:rsidR="002111C0" w:rsidRPr="00E36419">
        <w:rPr>
          <w:rFonts w:ascii="Times New Roman" w:hAnsi="Times New Roman"/>
          <w:sz w:val="26"/>
          <w:szCs w:val="26"/>
          <w:lang w:val="en-US"/>
        </w:rPr>
        <w:t>III</w:t>
      </w:r>
      <w:r w:rsidR="002111C0" w:rsidRPr="00E36419">
        <w:rPr>
          <w:rFonts w:ascii="Times New Roman" w:hAnsi="Times New Roman"/>
          <w:sz w:val="26"/>
          <w:szCs w:val="26"/>
        </w:rPr>
        <w:t xml:space="preserve"> квартала 2021 года.</w:t>
      </w:r>
      <w:r w:rsidR="00F70044" w:rsidRPr="00E36419">
        <w:rPr>
          <w:rFonts w:ascii="Times New Roman" w:hAnsi="Times New Roman"/>
          <w:sz w:val="26"/>
          <w:szCs w:val="26"/>
        </w:rPr>
        <w:t xml:space="preserve"> </w:t>
      </w:r>
      <w:r w:rsidR="002111C0" w:rsidRPr="00E36419">
        <w:rPr>
          <w:rFonts w:ascii="Times New Roman" w:hAnsi="Times New Roman"/>
          <w:sz w:val="26"/>
          <w:szCs w:val="26"/>
        </w:rPr>
        <w:t>Мероприятие планируется реализовать путем проведения конкурсных</w:t>
      </w:r>
      <w:r w:rsidR="009160EC" w:rsidRPr="00E36419">
        <w:rPr>
          <w:rFonts w:ascii="Times New Roman" w:hAnsi="Times New Roman"/>
          <w:sz w:val="26"/>
          <w:szCs w:val="26"/>
        </w:rPr>
        <w:t xml:space="preserve"> процедур</w:t>
      </w:r>
      <w:r w:rsidR="002111C0" w:rsidRPr="00E36419">
        <w:rPr>
          <w:rFonts w:ascii="Times New Roman" w:hAnsi="Times New Roman"/>
          <w:sz w:val="26"/>
          <w:szCs w:val="26"/>
        </w:rPr>
        <w:t>.</w:t>
      </w:r>
      <w:r w:rsidR="009160EC" w:rsidRPr="00E36419">
        <w:rPr>
          <w:rFonts w:ascii="Times New Roman" w:hAnsi="Times New Roman"/>
          <w:sz w:val="26"/>
          <w:szCs w:val="26"/>
        </w:rPr>
        <w:t xml:space="preserve"> </w:t>
      </w:r>
      <w:r w:rsidR="002111C0" w:rsidRPr="00E36419">
        <w:rPr>
          <w:rFonts w:ascii="Times New Roman" w:hAnsi="Times New Roman"/>
          <w:sz w:val="26"/>
          <w:szCs w:val="26"/>
        </w:rPr>
        <w:t>Проведение указанных работ позволит предупредить возникновение чрезвычайной ситуации, которая может повлечь за собой разрушение 4 жилых домов.</w:t>
      </w:r>
    </w:p>
    <w:p w:rsidR="00BC6D8E" w:rsidRPr="00E36419" w:rsidRDefault="006A515F" w:rsidP="000D4868">
      <w:pPr>
        <w:pStyle w:val="af8"/>
        <w:numPr>
          <w:ilvl w:val="0"/>
          <w:numId w:val="5"/>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E36419">
        <w:rPr>
          <w:rFonts w:ascii="Times New Roman" w:hAnsi="Times New Roman"/>
          <w:b/>
          <w:sz w:val="26"/>
          <w:szCs w:val="26"/>
        </w:rPr>
        <w:t xml:space="preserve">504,9 тыс. руб. - Сельское поселение «Великовисочный сельсовет» ЗР НАО </w:t>
      </w:r>
      <w:r w:rsidR="00B8052A" w:rsidRPr="00E36419">
        <w:rPr>
          <w:rFonts w:ascii="Times New Roman" w:hAnsi="Times New Roman"/>
          <w:b/>
          <w:sz w:val="26"/>
          <w:szCs w:val="26"/>
        </w:rPr>
        <w:t xml:space="preserve">- </w:t>
      </w:r>
      <w:r w:rsidRPr="00E36419">
        <w:rPr>
          <w:rFonts w:ascii="Times New Roman" w:hAnsi="Times New Roman"/>
          <w:b/>
          <w:sz w:val="26"/>
          <w:szCs w:val="26"/>
        </w:rPr>
        <w:t xml:space="preserve">дополнительно выделяются </w:t>
      </w:r>
      <w:r w:rsidRPr="00E36419">
        <w:rPr>
          <w:rFonts w:ascii="Times New Roman" w:hAnsi="Times New Roman"/>
          <w:sz w:val="26"/>
          <w:szCs w:val="26"/>
        </w:rPr>
        <w:t xml:space="preserve">трансферты </w:t>
      </w:r>
      <w:r w:rsidR="00513FAD" w:rsidRPr="00E36419">
        <w:rPr>
          <w:rFonts w:ascii="Times New Roman" w:hAnsi="Times New Roman"/>
          <w:b/>
          <w:sz w:val="26"/>
          <w:szCs w:val="26"/>
        </w:rPr>
        <w:t>на 2022 год</w:t>
      </w:r>
      <w:r w:rsidR="00513FAD" w:rsidRPr="00E36419">
        <w:rPr>
          <w:rFonts w:ascii="Times New Roman" w:hAnsi="Times New Roman"/>
          <w:sz w:val="26"/>
          <w:szCs w:val="26"/>
        </w:rPr>
        <w:t xml:space="preserve"> </w:t>
      </w:r>
      <w:r w:rsidRPr="00E36419">
        <w:rPr>
          <w:rFonts w:ascii="Times New Roman" w:eastAsia="Times New Roman" w:hAnsi="Times New Roman"/>
          <w:sz w:val="26"/>
          <w:szCs w:val="26"/>
          <w:lang w:eastAsia="ru-RU"/>
        </w:rPr>
        <w:t>на капитальный ремонт бонового заграждения в с. Великовисочное</w:t>
      </w:r>
      <w:r w:rsidR="008E5DBD" w:rsidRPr="00E36419">
        <w:rPr>
          <w:rFonts w:ascii="Times New Roman" w:eastAsia="Times New Roman" w:hAnsi="Times New Roman"/>
          <w:sz w:val="26"/>
          <w:szCs w:val="26"/>
          <w:lang w:eastAsia="ru-RU"/>
        </w:rPr>
        <w:t xml:space="preserve"> </w:t>
      </w:r>
      <w:r w:rsidR="00834744" w:rsidRPr="00E36419">
        <w:rPr>
          <w:rFonts w:ascii="Times New Roman" w:eastAsia="Times New Roman" w:hAnsi="Times New Roman"/>
          <w:sz w:val="26"/>
          <w:szCs w:val="26"/>
          <w:lang w:eastAsia="ru-RU"/>
        </w:rPr>
        <w:t>(</w:t>
      </w:r>
      <w:r w:rsidR="00834744" w:rsidRPr="00E36419">
        <w:rPr>
          <w:rFonts w:ascii="Times New Roman" w:hAnsi="Times New Roman"/>
          <w:sz w:val="26"/>
          <w:szCs w:val="26"/>
        </w:rPr>
        <w:t xml:space="preserve">в рамках мероприятий по </w:t>
      </w:r>
      <w:r w:rsidR="00834744" w:rsidRPr="00E36419">
        <w:rPr>
          <w:rFonts w:ascii="Times New Roman" w:eastAsia="Times New Roman" w:hAnsi="Times New Roman"/>
          <w:bCs/>
          <w:sz w:val="26"/>
          <w:szCs w:val="26"/>
          <w:lang w:eastAsia="ru-RU"/>
        </w:rPr>
        <w:t xml:space="preserve">предупреждению и ликвидации последствий ЧС в границах поселения) </w:t>
      </w:r>
      <w:r w:rsidR="00BC6D8E" w:rsidRPr="00E36419">
        <w:rPr>
          <w:rFonts w:ascii="Times New Roman" w:hAnsi="Times New Roman"/>
          <w:sz w:val="26"/>
          <w:szCs w:val="26"/>
        </w:rPr>
        <w:t>в связи с полным износом и неудовлетворительным состоянием несущих конструктивных элементов</w:t>
      </w:r>
      <w:r w:rsidR="008E5DBD" w:rsidRPr="00E36419">
        <w:rPr>
          <w:rFonts w:ascii="Times New Roman" w:hAnsi="Times New Roman"/>
          <w:sz w:val="26"/>
          <w:szCs w:val="26"/>
        </w:rPr>
        <w:t xml:space="preserve">. </w:t>
      </w:r>
    </w:p>
    <w:p w:rsidR="00BC6D8E" w:rsidRPr="00E36419" w:rsidRDefault="008E5DBD" w:rsidP="000D4868">
      <w:pPr>
        <w:autoSpaceDE w:val="0"/>
        <w:autoSpaceDN w:val="0"/>
        <w:adjustRightInd w:val="0"/>
        <w:ind w:firstLine="708"/>
        <w:jc w:val="both"/>
        <w:rPr>
          <w:sz w:val="26"/>
          <w:szCs w:val="26"/>
        </w:rPr>
      </w:pPr>
      <w:r w:rsidRPr="00E36419">
        <w:rPr>
          <w:sz w:val="26"/>
          <w:szCs w:val="26"/>
        </w:rPr>
        <w:t>Б</w:t>
      </w:r>
      <w:r w:rsidR="00BC6D8E" w:rsidRPr="00E36419">
        <w:rPr>
          <w:sz w:val="26"/>
          <w:szCs w:val="26"/>
        </w:rPr>
        <w:t xml:space="preserve">оновое заграждение </w:t>
      </w:r>
      <w:r w:rsidR="007233AC" w:rsidRPr="00E36419">
        <w:rPr>
          <w:sz w:val="26"/>
          <w:szCs w:val="26"/>
        </w:rPr>
        <w:t>(</w:t>
      </w:r>
      <w:r w:rsidR="0089628A" w:rsidRPr="00E36419">
        <w:rPr>
          <w:sz w:val="26"/>
          <w:szCs w:val="26"/>
        </w:rPr>
        <w:t>60 </w:t>
      </w:r>
      <w:r w:rsidR="007233AC" w:rsidRPr="00E36419">
        <w:rPr>
          <w:sz w:val="26"/>
          <w:szCs w:val="26"/>
        </w:rPr>
        <w:t xml:space="preserve">м) </w:t>
      </w:r>
      <w:r w:rsidR="00BC6D8E" w:rsidRPr="00E36419">
        <w:rPr>
          <w:sz w:val="26"/>
          <w:szCs w:val="26"/>
        </w:rPr>
        <w:t>выполняет функции удержания льда в</w:t>
      </w:r>
      <w:r w:rsidR="007233AC" w:rsidRPr="00E36419">
        <w:rPr>
          <w:sz w:val="26"/>
          <w:szCs w:val="26"/>
        </w:rPr>
        <w:t>о время ледохода и его расколки в</w:t>
      </w:r>
      <w:r w:rsidR="00BC6D8E" w:rsidRPr="00E36419">
        <w:rPr>
          <w:sz w:val="26"/>
          <w:szCs w:val="26"/>
        </w:rPr>
        <w:t xml:space="preserve"> цел</w:t>
      </w:r>
      <w:r w:rsidR="007233AC" w:rsidRPr="00E36419">
        <w:rPr>
          <w:sz w:val="26"/>
          <w:szCs w:val="26"/>
        </w:rPr>
        <w:t>ях</w:t>
      </w:r>
      <w:r w:rsidR="00BC6D8E" w:rsidRPr="00E36419">
        <w:rPr>
          <w:sz w:val="26"/>
          <w:szCs w:val="26"/>
        </w:rPr>
        <w:t xml:space="preserve"> предотвращения поврежде</w:t>
      </w:r>
      <w:r w:rsidR="0089628A" w:rsidRPr="00E36419">
        <w:rPr>
          <w:sz w:val="26"/>
          <w:szCs w:val="26"/>
        </w:rPr>
        <w:t>ния моста на р </w:t>
      </w:r>
      <w:r w:rsidR="007233AC" w:rsidRPr="00E36419">
        <w:rPr>
          <w:sz w:val="26"/>
          <w:szCs w:val="26"/>
        </w:rPr>
        <w:t>Край-Яма в с. </w:t>
      </w:r>
      <w:r w:rsidR="00BC6D8E" w:rsidRPr="00E36419">
        <w:rPr>
          <w:sz w:val="26"/>
          <w:szCs w:val="26"/>
        </w:rPr>
        <w:t xml:space="preserve">Великовисочное. </w:t>
      </w:r>
      <w:r w:rsidR="007233AC" w:rsidRPr="00E36419">
        <w:rPr>
          <w:sz w:val="26"/>
          <w:szCs w:val="26"/>
        </w:rPr>
        <w:t>Н</w:t>
      </w:r>
      <w:r w:rsidR="00BC6D8E" w:rsidRPr="00E36419">
        <w:rPr>
          <w:sz w:val="26"/>
          <w:szCs w:val="26"/>
        </w:rPr>
        <w:t>е принят</w:t>
      </w:r>
      <w:r w:rsidR="007233AC" w:rsidRPr="00E36419">
        <w:rPr>
          <w:sz w:val="26"/>
          <w:szCs w:val="26"/>
        </w:rPr>
        <w:t>ие</w:t>
      </w:r>
      <w:r w:rsidR="00BC6D8E" w:rsidRPr="00E36419">
        <w:rPr>
          <w:sz w:val="26"/>
          <w:szCs w:val="26"/>
        </w:rPr>
        <w:t xml:space="preserve"> заблаговременных мер по капитальному ремонту боновых заграждений</w:t>
      </w:r>
      <w:r w:rsidR="007233AC" w:rsidRPr="00E36419">
        <w:rPr>
          <w:sz w:val="26"/>
          <w:szCs w:val="26"/>
        </w:rPr>
        <w:t xml:space="preserve"> может привести</w:t>
      </w:r>
      <w:r w:rsidR="00BC6D8E" w:rsidRPr="00E36419">
        <w:rPr>
          <w:sz w:val="26"/>
          <w:szCs w:val="26"/>
        </w:rPr>
        <w:t xml:space="preserve"> </w:t>
      </w:r>
      <w:r w:rsidR="007233AC" w:rsidRPr="00E36419">
        <w:rPr>
          <w:sz w:val="26"/>
          <w:szCs w:val="26"/>
        </w:rPr>
        <w:t>к</w:t>
      </w:r>
      <w:r w:rsidR="00BC6D8E" w:rsidRPr="00E36419">
        <w:rPr>
          <w:sz w:val="26"/>
          <w:szCs w:val="26"/>
        </w:rPr>
        <w:t xml:space="preserve"> их полно</w:t>
      </w:r>
      <w:r w:rsidR="007233AC" w:rsidRPr="00E36419">
        <w:rPr>
          <w:sz w:val="26"/>
          <w:szCs w:val="26"/>
        </w:rPr>
        <w:t>му</w:t>
      </w:r>
      <w:r w:rsidR="00BC6D8E" w:rsidRPr="00E36419">
        <w:rPr>
          <w:sz w:val="26"/>
          <w:szCs w:val="26"/>
        </w:rPr>
        <w:t xml:space="preserve"> разрушени</w:t>
      </w:r>
      <w:r w:rsidR="007233AC" w:rsidRPr="00E36419">
        <w:rPr>
          <w:sz w:val="26"/>
          <w:szCs w:val="26"/>
        </w:rPr>
        <w:t>ю</w:t>
      </w:r>
      <w:r w:rsidR="00BC6D8E" w:rsidRPr="00E36419">
        <w:rPr>
          <w:sz w:val="26"/>
          <w:szCs w:val="26"/>
        </w:rPr>
        <w:t xml:space="preserve"> и разрушени</w:t>
      </w:r>
      <w:r w:rsidR="007233AC" w:rsidRPr="00E36419">
        <w:rPr>
          <w:sz w:val="26"/>
          <w:szCs w:val="26"/>
        </w:rPr>
        <w:t>ю моста через р. </w:t>
      </w:r>
      <w:r w:rsidR="00BC6D8E" w:rsidRPr="00E36419">
        <w:rPr>
          <w:sz w:val="26"/>
          <w:szCs w:val="26"/>
        </w:rPr>
        <w:t xml:space="preserve">Край-Яма во время весеннего ледохода 2022 года, что </w:t>
      </w:r>
      <w:r w:rsidR="007233AC" w:rsidRPr="00E36419">
        <w:rPr>
          <w:sz w:val="26"/>
          <w:szCs w:val="26"/>
        </w:rPr>
        <w:t xml:space="preserve">может </w:t>
      </w:r>
      <w:r w:rsidR="00BC6D8E" w:rsidRPr="00E36419">
        <w:rPr>
          <w:sz w:val="26"/>
          <w:szCs w:val="26"/>
        </w:rPr>
        <w:t>приве</w:t>
      </w:r>
      <w:r w:rsidR="007233AC" w:rsidRPr="00E36419">
        <w:rPr>
          <w:sz w:val="26"/>
          <w:szCs w:val="26"/>
        </w:rPr>
        <w:t>сти</w:t>
      </w:r>
      <w:r w:rsidR="00BC6D8E" w:rsidRPr="00E36419">
        <w:rPr>
          <w:sz w:val="26"/>
          <w:szCs w:val="26"/>
        </w:rPr>
        <w:t xml:space="preserve"> к возникновению чрезвычайной ситуации, связанной с нарушением жизнеобеспечения населения. </w:t>
      </w:r>
      <w:r w:rsidR="007233AC" w:rsidRPr="00E36419">
        <w:rPr>
          <w:sz w:val="26"/>
          <w:szCs w:val="26"/>
        </w:rPr>
        <w:t xml:space="preserve">Акт осмотра от 23.07.2021. Локальный сметный расчет составлен МКУ ЗР «Северное» по ценам </w:t>
      </w:r>
      <w:r w:rsidR="00312277" w:rsidRPr="00E36419">
        <w:rPr>
          <w:sz w:val="26"/>
          <w:szCs w:val="26"/>
          <w:lang w:val="en-US"/>
        </w:rPr>
        <w:t>II</w:t>
      </w:r>
      <w:r w:rsidR="007233AC" w:rsidRPr="00E36419">
        <w:rPr>
          <w:sz w:val="26"/>
          <w:szCs w:val="26"/>
        </w:rPr>
        <w:t xml:space="preserve"> квартала 2021 года.</w:t>
      </w:r>
    </w:p>
    <w:p w:rsidR="007346E3" w:rsidRPr="00E36419" w:rsidRDefault="00BC6D8E" w:rsidP="000D4868">
      <w:pPr>
        <w:ind w:firstLine="709"/>
        <w:jc w:val="both"/>
        <w:rPr>
          <w:sz w:val="26"/>
          <w:szCs w:val="26"/>
        </w:rPr>
      </w:pPr>
      <w:r w:rsidRPr="00E36419">
        <w:rPr>
          <w:sz w:val="26"/>
          <w:szCs w:val="26"/>
        </w:rPr>
        <w:t>Реализация мероприятия будет производиться путем заключения прямых договоров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w:t>
      </w:r>
      <w:r w:rsidR="0089628A" w:rsidRPr="00E36419">
        <w:rPr>
          <w:sz w:val="26"/>
          <w:szCs w:val="26"/>
        </w:rPr>
        <w:t>жд»)</w:t>
      </w:r>
      <w:r w:rsidR="007346E3" w:rsidRPr="00E36419">
        <w:rPr>
          <w:sz w:val="26"/>
          <w:szCs w:val="26"/>
        </w:rPr>
        <w:t>.</w:t>
      </w:r>
    </w:p>
    <w:p w:rsidR="00BC6D8E" w:rsidRPr="00E36419" w:rsidRDefault="007346E3" w:rsidP="000D4868">
      <w:pPr>
        <w:ind w:firstLine="709"/>
        <w:jc w:val="both"/>
        <w:rPr>
          <w:sz w:val="26"/>
          <w:szCs w:val="26"/>
        </w:rPr>
      </w:pPr>
      <w:r w:rsidRPr="00E36419">
        <w:rPr>
          <w:sz w:val="26"/>
          <w:szCs w:val="26"/>
        </w:rPr>
        <w:t xml:space="preserve">Предусмотрено </w:t>
      </w:r>
      <w:r w:rsidR="00B8052A" w:rsidRPr="00E36419">
        <w:rPr>
          <w:sz w:val="26"/>
          <w:szCs w:val="26"/>
        </w:rPr>
        <w:t xml:space="preserve">в районном бюджете </w:t>
      </w:r>
      <w:r w:rsidRPr="00E36419">
        <w:rPr>
          <w:sz w:val="26"/>
          <w:szCs w:val="26"/>
        </w:rPr>
        <w:t xml:space="preserve">на </w:t>
      </w:r>
      <w:r w:rsidRPr="00E36419">
        <w:rPr>
          <w:bCs/>
          <w:sz w:val="26"/>
          <w:szCs w:val="26"/>
        </w:rPr>
        <w:t xml:space="preserve">предупреждение и ликвидацию последствий ЧС в границах </w:t>
      </w:r>
      <w:r w:rsidRPr="00E36419">
        <w:rPr>
          <w:sz w:val="26"/>
          <w:szCs w:val="26"/>
        </w:rPr>
        <w:t>Сельско</w:t>
      </w:r>
      <w:r w:rsidR="00236309" w:rsidRPr="00E36419">
        <w:rPr>
          <w:sz w:val="26"/>
          <w:szCs w:val="26"/>
        </w:rPr>
        <w:t>го поселения</w:t>
      </w:r>
      <w:r w:rsidRPr="00E36419">
        <w:rPr>
          <w:sz w:val="26"/>
          <w:szCs w:val="26"/>
        </w:rPr>
        <w:t xml:space="preserve"> «Великовисочный сельсовет» ЗР НАО 153,3 тыс. руб., требуется </w:t>
      </w:r>
      <w:r w:rsidR="00236309" w:rsidRPr="00E36419">
        <w:rPr>
          <w:sz w:val="26"/>
          <w:szCs w:val="26"/>
        </w:rPr>
        <w:t xml:space="preserve">- </w:t>
      </w:r>
      <w:r w:rsidRPr="00E36419">
        <w:rPr>
          <w:sz w:val="26"/>
          <w:szCs w:val="26"/>
        </w:rPr>
        <w:t>658,2 тыс. руб.</w:t>
      </w:r>
      <w:r w:rsidR="0089628A" w:rsidRPr="00E36419">
        <w:rPr>
          <w:sz w:val="26"/>
          <w:szCs w:val="26"/>
        </w:rPr>
        <w:t>;</w:t>
      </w:r>
    </w:p>
    <w:p w:rsidR="00CD6D68" w:rsidRPr="00E36419" w:rsidRDefault="003F2500" w:rsidP="000D4868">
      <w:pPr>
        <w:numPr>
          <w:ilvl w:val="0"/>
          <w:numId w:val="9"/>
        </w:numPr>
        <w:tabs>
          <w:tab w:val="left" w:pos="1134"/>
        </w:tabs>
        <w:spacing w:before="120"/>
        <w:ind w:left="0" w:firstLine="709"/>
        <w:jc w:val="both"/>
        <w:rPr>
          <w:sz w:val="26"/>
          <w:szCs w:val="26"/>
        </w:rPr>
      </w:pPr>
      <w:r w:rsidRPr="00E36419">
        <w:rPr>
          <w:b/>
          <w:sz w:val="26"/>
          <w:szCs w:val="26"/>
        </w:rPr>
        <w:t>2 272,7 </w:t>
      </w:r>
      <w:r w:rsidR="009B3D31" w:rsidRPr="00E36419">
        <w:rPr>
          <w:b/>
          <w:sz w:val="26"/>
          <w:szCs w:val="26"/>
        </w:rPr>
        <w:t>ты</w:t>
      </w:r>
      <w:r w:rsidRPr="00E36419">
        <w:rPr>
          <w:b/>
          <w:sz w:val="26"/>
          <w:szCs w:val="26"/>
        </w:rPr>
        <w:t xml:space="preserve">с. руб. - </w:t>
      </w:r>
      <w:r w:rsidR="00CD6D68" w:rsidRPr="00E36419">
        <w:rPr>
          <w:b/>
          <w:sz w:val="26"/>
          <w:szCs w:val="26"/>
        </w:rPr>
        <w:t>Сельское поселение «Тельвисочный сельсовет»</w:t>
      </w:r>
      <w:r w:rsidRPr="00E36419">
        <w:rPr>
          <w:b/>
          <w:sz w:val="26"/>
          <w:szCs w:val="26"/>
        </w:rPr>
        <w:t xml:space="preserve"> ЗР НАО</w:t>
      </w:r>
      <w:r w:rsidR="00CD6D68" w:rsidRPr="00E36419">
        <w:rPr>
          <w:b/>
          <w:sz w:val="26"/>
          <w:szCs w:val="26"/>
        </w:rPr>
        <w:t xml:space="preserve"> </w:t>
      </w:r>
      <w:r w:rsidR="00D072E4" w:rsidRPr="00E36419">
        <w:rPr>
          <w:b/>
          <w:sz w:val="26"/>
          <w:szCs w:val="26"/>
        </w:rPr>
        <w:t>–</w:t>
      </w:r>
      <w:r w:rsidR="009B3D31" w:rsidRPr="00E36419">
        <w:rPr>
          <w:b/>
          <w:sz w:val="26"/>
          <w:szCs w:val="26"/>
        </w:rPr>
        <w:t xml:space="preserve"> </w:t>
      </w:r>
      <w:r w:rsidR="007A3AD3" w:rsidRPr="00E36419">
        <w:rPr>
          <w:b/>
          <w:sz w:val="26"/>
          <w:szCs w:val="26"/>
        </w:rPr>
        <w:t xml:space="preserve">выделяются </w:t>
      </w:r>
      <w:r w:rsidR="007A3AD3" w:rsidRPr="00E36419">
        <w:rPr>
          <w:sz w:val="26"/>
          <w:szCs w:val="26"/>
        </w:rPr>
        <w:t xml:space="preserve">МТ </w:t>
      </w:r>
      <w:r w:rsidR="007A3AD3" w:rsidRPr="00E36419">
        <w:rPr>
          <w:b/>
          <w:sz w:val="26"/>
          <w:szCs w:val="26"/>
        </w:rPr>
        <w:t xml:space="preserve">на 2022 год </w:t>
      </w:r>
      <w:r w:rsidR="00D072E4" w:rsidRPr="00E36419">
        <w:rPr>
          <w:sz w:val="26"/>
          <w:szCs w:val="26"/>
        </w:rPr>
        <w:t>на поставку и монтаж мостового перехода из сборных модульных понтонов через протоку Макаровская Курья в д. Макарово.</w:t>
      </w:r>
    </w:p>
    <w:p w:rsidR="003B3AFA" w:rsidRPr="00E36419" w:rsidRDefault="003B3AFA" w:rsidP="000D4868">
      <w:pPr>
        <w:tabs>
          <w:tab w:val="left" w:pos="1134"/>
        </w:tabs>
        <w:ind w:firstLine="709"/>
        <w:jc w:val="both"/>
        <w:rPr>
          <w:sz w:val="26"/>
          <w:szCs w:val="26"/>
        </w:rPr>
      </w:pPr>
      <w:r w:rsidRPr="00E36419">
        <w:rPr>
          <w:sz w:val="26"/>
          <w:szCs w:val="26"/>
        </w:rPr>
        <w:t>П</w:t>
      </w:r>
      <w:r w:rsidR="00D072E4" w:rsidRPr="00E36419">
        <w:rPr>
          <w:sz w:val="26"/>
          <w:szCs w:val="26"/>
        </w:rPr>
        <w:t>ри реализации предлагаемого мероприятия</w:t>
      </w:r>
      <w:r w:rsidRPr="00E36419">
        <w:rPr>
          <w:sz w:val="26"/>
          <w:szCs w:val="26"/>
        </w:rPr>
        <w:t>:</w:t>
      </w:r>
    </w:p>
    <w:p w:rsidR="003B3AFA" w:rsidRPr="00E36419" w:rsidRDefault="00236309" w:rsidP="000D4868">
      <w:pPr>
        <w:tabs>
          <w:tab w:val="left" w:pos="1134"/>
        </w:tabs>
        <w:ind w:firstLine="709"/>
        <w:jc w:val="both"/>
        <w:rPr>
          <w:sz w:val="26"/>
          <w:szCs w:val="26"/>
        </w:rPr>
      </w:pPr>
      <w:r w:rsidRPr="00E36419">
        <w:rPr>
          <w:sz w:val="26"/>
          <w:szCs w:val="26"/>
        </w:rPr>
        <w:t>- </w:t>
      </w:r>
      <w:r w:rsidR="00D072E4" w:rsidRPr="00E36419">
        <w:rPr>
          <w:sz w:val="26"/>
          <w:szCs w:val="26"/>
        </w:rPr>
        <w:t>будет исключена необходимость в ежегодных траленьях протоки Макаровской Курьи с последующим содержанием навигационного оборудования в период стояния высоких уровней воды (после прохождения весеннего ледохода и до установления стабильного уровня</w:t>
      </w:r>
      <w:r w:rsidR="003B3AFA" w:rsidRPr="00E36419">
        <w:rPr>
          <w:sz w:val="26"/>
          <w:szCs w:val="26"/>
        </w:rPr>
        <w:t xml:space="preserve"> воды</w:t>
      </w:r>
      <w:r w:rsidR="00D072E4" w:rsidRPr="00E36419">
        <w:rPr>
          <w:sz w:val="26"/>
          <w:szCs w:val="26"/>
        </w:rPr>
        <w:t xml:space="preserve">) </w:t>
      </w:r>
      <w:r w:rsidR="003B3AFA" w:rsidRPr="00E36419">
        <w:rPr>
          <w:sz w:val="26"/>
          <w:szCs w:val="26"/>
        </w:rPr>
        <w:t>для движения пассажирских судов;</w:t>
      </w:r>
    </w:p>
    <w:p w:rsidR="003B3AFA" w:rsidRPr="00E36419" w:rsidRDefault="00236309" w:rsidP="000D4868">
      <w:pPr>
        <w:tabs>
          <w:tab w:val="left" w:pos="1134"/>
        </w:tabs>
        <w:ind w:firstLine="709"/>
        <w:jc w:val="both"/>
        <w:rPr>
          <w:sz w:val="26"/>
          <w:szCs w:val="26"/>
        </w:rPr>
      </w:pPr>
      <w:r w:rsidRPr="00E36419">
        <w:rPr>
          <w:sz w:val="26"/>
          <w:szCs w:val="26"/>
        </w:rPr>
        <w:t>- </w:t>
      </w:r>
      <w:r w:rsidR="00D072E4" w:rsidRPr="00E36419">
        <w:rPr>
          <w:sz w:val="26"/>
          <w:szCs w:val="26"/>
        </w:rPr>
        <w:t>не</w:t>
      </w:r>
      <w:r w:rsidR="003B3AFA" w:rsidRPr="00E36419">
        <w:rPr>
          <w:sz w:val="26"/>
          <w:szCs w:val="26"/>
        </w:rPr>
        <w:t xml:space="preserve"> потребуется</w:t>
      </w:r>
      <w:r w:rsidR="00D072E4" w:rsidRPr="00E36419">
        <w:rPr>
          <w:sz w:val="26"/>
          <w:szCs w:val="26"/>
        </w:rPr>
        <w:t xml:space="preserve"> ежегодн</w:t>
      </w:r>
      <w:r w:rsidR="003B3AFA" w:rsidRPr="00E36419">
        <w:rPr>
          <w:sz w:val="26"/>
          <w:szCs w:val="26"/>
        </w:rPr>
        <w:t xml:space="preserve">о </w:t>
      </w:r>
      <w:r w:rsidR="00D072E4" w:rsidRPr="00E36419">
        <w:rPr>
          <w:sz w:val="26"/>
          <w:szCs w:val="26"/>
        </w:rPr>
        <w:t>сооруж</w:t>
      </w:r>
      <w:r w:rsidR="003B3AFA" w:rsidRPr="00E36419">
        <w:rPr>
          <w:sz w:val="26"/>
          <w:szCs w:val="26"/>
        </w:rPr>
        <w:t>ать</w:t>
      </w:r>
      <w:r w:rsidR="00D072E4" w:rsidRPr="00E36419">
        <w:rPr>
          <w:sz w:val="26"/>
          <w:szCs w:val="26"/>
        </w:rPr>
        <w:t xml:space="preserve"> деревянн</w:t>
      </w:r>
      <w:r w:rsidR="003B3AFA" w:rsidRPr="00E36419">
        <w:rPr>
          <w:sz w:val="26"/>
          <w:szCs w:val="26"/>
        </w:rPr>
        <w:t>ый мостовой переход</w:t>
      </w:r>
      <w:r w:rsidR="00D072E4" w:rsidRPr="00E36419">
        <w:rPr>
          <w:sz w:val="26"/>
          <w:szCs w:val="26"/>
        </w:rPr>
        <w:t xml:space="preserve"> через протоку Макаровская Курья. Месторасположение понтонного перехода будет находится в месте расположения деревянных мостков вне границы</w:t>
      </w:r>
      <w:r w:rsidR="003B3AFA" w:rsidRPr="00E36419">
        <w:rPr>
          <w:sz w:val="26"/>
          <w:szCs w:val="26"/>
        </w:rPr>
        <w:t xml:space="preserve"> населённого пункта, </w:t>
      </w:r>
    </w:p>
    <w:p w:rsidR="00D072E4" w:rsidRPr="00E36419" w:rsidRDefault="00177C3C" w:rsidP="000D4868">
      <w:pPr>
        <w:tabs>
          <w:tab w:val="left" w:pos="1134"/>
        </w:tabs>
        <w:ind w:firstLine="709"/>
        <w:jc w:val="both"/>
        <w:rPr>
          <w:sz w:val="26"/>
          <w:szCs w:val="26"/>
        </w:rPr>
      </w:pPr>
      <w:r w:rsidRPr="00E36419">
        <w:rPr>
          <w:sz w:val="26"/>
          <w:szCs w:val="26"/>
        </w:rPr>
        <w:t>- </w:t>
      </w:r>
      <w:r w:rsidR="003B3AFA" w:rsidRPr="00E36419">
        <w:rPr>
          <w:sz w:val="26"/>
          <w:szCs w:val="26"/>
        </w:rPr>
        <w:t xml:space="preserve">будет облегчен доступ </w:t>
      </w:r>
      <w:r w:rsidR="00D072E4" w:rsidRPr="00E36419">
        <w:rPr>
          <w:sz w:val="26"/>
          <w:szCs w:val="26"/>
        </w:rPr>
        <w:t>населени</w:t>
      </w:r>
      <w:r w:rsidR="003B3AFA" w:rsidRPr="00E36419">
        <w:rPr>
          <w:sz w:val="26"/>
          <w:szCs w:val="26"/>
        </w:rPr>
        <w:t>я д. </w:t>
      </w:r>
      <w:r w:rsidR="00D072E4" w:rsidRPr="00E36419">
        <w:rPr>
          <w:sz w:val="26"/>
          <w:szCs w:val="26"/>
        </w:rPr>
        <w:t>Макарово к месту причаливания пассажирских судов на основном путевом ходу</w:t>
      </w:r>
      <w:r w:rsidR="003B3AFA" w:rsidRPr="00E36419">
        <w:rPr>
          <w:sz w:val="26"/>
          <w:szCs w:val="26"/>
        </w:rPr>
        <w:t xml:space="preserve"> р. </w:t>
      </w:r>
      <w:r w:rsidR="00D072E4" w:rsidRPr="00E36419">
        <w:rPr>
          <w:sz w:val="26"/>
          <w:szCs w:val="26"/>
        </w:rPr>
        <w:t xml:space="preserve">Печора при любых уровнях воды. </w:t>
      </w:r>
    </w:p>
    <w:p w:rsidR="00302511" w:rsidRPr="00E36419" w:rsidRDefault="00302511" w:rsidP="000D4868">
      <w:pPr>
        <w:tabs>
          <w:tab w:val="left" w:pos="1134"/>
        </w:tabs>
        <w:ind w:firstLine="709"/>
        <w:jc w:val="both"/>
        <w:rPr>
          <w:color w:val="000000"/>
          <w:sz w:val="26"/>
          <w:szCs w:val="26"/>
        </w:rPr>
      </w:pPr>
      <w:r w:rsidRPr="00E36419">
        <w:rPr>
          <w:color w:val="000000"/>
          <w:sz w:val="26"/>
          <w:szCs w:val="26"/>
        </w:rPr>
        <w:t>Сборный модульный мостовой понтонный переход представляет собой сборную конструкцию. Монтаж понтонных модулей будет выполнен на месте с помощью крепёжных элементов. Устанавливается боковое ограждение. Сборная конструкция крепится специальными устройствами (</w:t>
      </w:r>
      <w:r w:rsidRPr="00E36419">
        <w:rPr>
          <w:color w:val="222222"/>
          <w:sz w:val="26"/>
          <w:szCs w:val="26"/>
        </w:rPr>
        <w:t>неподвижные опоры</w:t>
      </w:r>
      <w:r w:rsidRPr="00E36419">
        <w:rPr>
          <w:color w:val="000000"/>
          <w:sz w:val="26"/>
          <w:szCs w:val="26"/>
        </w:rPr>
        <w:t>, оттяжки) к береговой линии.</w:t>
      </w:r>
    </w:p>
    <w:p w:rsidR="00D072E4" w:rsidRPr="00E36419" w:rsidRDefault="006E6353" w:rsidP="000D4868">
      <w:pPr>
        <w:tabs>
          <w:tab w:val="left" w:pos="1134"/>
        </w:tabs>
        <w:ind w:firstLine="709"/>
        <w:jc w:val="both"/>
        <w:rPr>
          <w:iCs/>
          <w:sz w:val="26"/>
          <w:szCs w:val="26"/>
        </w:rPr>
      </w:pPr>
      <w:r w:rsidRPr="00E36419">
        <w:rPr>
          <w:sz w:val="26"/>
          <w:szCs w:val="26"/>
        </w:rPr>
        <w:t>Средняя стоимость работ в соответствии с п</w:t>
      </w:r>
      <w:r w:rsidR="00D072E4" w:rsidRPr="00E36419">
        <w:rPr>
          <w:sz w:val="26"/>
          <w:szCs w:val="26"/>
        </w:rPr>
        <w:t>редоставлен</w:t>
      </w:r>
      <w:r w:rsidRPr="00E36419">
        <w:rPr>
          <w:sz w:val="26"/>
          <w:szCs w:val="26"/>
        </w:rPr>
        <w:t>н</w:t>
      </w:r>
      <w:r w:rsidR="00D072E4" w:rsidRPr="00E36419">
        <w:rPr>
          <w:sz w:val="26"/>
          <w:szCs w:val="26"/>
        </w:rPr>
        <w:t>ы</w:t>
      </w:r>
      <w:r w:rsidRPr="00E36419">
        <w:rPr>
          <w:sz w:val="26"/>
          <w:szCs w:val="26"/>
        </w:rPr>
        <w:t>ми</w:t>
      </w:r>
      <w:r w:rsidR="00D072E4" w:rsidRPr="00E36419">
        <w:rPr>
          <w:sz w:val="26"/>
          <w:szCs w:val="26"/>
        </w:rPr>
        <w:t xml:space="preserve"> коммерчески</w:t>
      </w:r>
      <w:r w:rsidRPr="00E36419">
        <w:rPr>
          <w:sz w:val="26"/>
          <w:szCs w:val="26"/>
        </w:rPr>
        <w:t xml:space="preserve">ми </w:t>
      </w:r>
      <w:r w:rsidR="003B3AFA" w:rsidRPr="00E36419">
        <w:rPr>
          <w:sz w:val="26"/>
          <w:szCs w:val="26"/>
        </w:rPr>
        <w:t>предложения</w:t>
      </w:r>
      <w:r w:rsidRPr="00E36419">
        <w:rPr>
          <w:sz w:val="26"/>
          <w:szCs w:val="26"/>
        </w:rPr>
        <w:t>ми</w:t>
      </w:r>
      <w:r w:rsidR="003B3AFA" w:rsidRPr="00E36419">
        <w:rPr>
          <w:sz w:val="26"/>
          <w:szCs w:val="26"/>
        </w:rPr>
        <w:t xml:space="preserve"> (ИП Семяшкин Антон Александрович (2 480,5 тыс. руб.), ИП Шальков Владимир Александрович (2 325,2 тыс. руб.), ООО «Центр Пластика» (2 272,7 тыс. руб.))</w:t>
      </w:r>
      <w:r w:rsidRPr="00E36419">
        <w:rPr>
          <w:sz w:val="26"/>
          <w:szCs w:val="26"/>
        </w:rPr>
        <w:t xml:space="preserve"> составляет 2 359,5 тыс. руб.</w:t>
      </w:r>
      <w:r w:rsidR="003B3AFA" w:rsidRPr="00E36419">
        <w:rPr>
          <w:sz w:val="26"/>
          <w:szCs w:val="26"/>
        </w:rPr>
        <w:t xml:space="preserve"> </w:t>
      </w:r>
      <w:r w:rsidRPr="00E36419">
        <w:rPr>
          <w:sz w:val="26"/>
          <w:szCs w:val="26"/>
        </w:rPr>
        <w:t>В стоимость понтонов включены у</w:t>
      </w:r>
      <w:r w:rsidR="00D072E4" w:rsidRPr="00E36419">
        <w:rPr>
          <w:sz w:val="26"/>
          <w:szCs w:val="26"/>
        </w:rPr>
        <w:t>слуги по погрузочно-разгрузочным работам.</w:t>
      </w:r>
      <w:r w:rsidR="00FB4496" w:rsidRPr="00E36419">
        <w:rPr>
          <w:sz w:val="26"/>
          <w:szCs w:val="26"/>
        </w:rPr>
        <w:t xml:space="preserve"> </w:t>
      </w:r>
      <w:r w:rsidR="00D072E4" w:rsidRPr="00E36419">
        <w:rPr>
          <w:iCs/>
          <w:sz w:val="26"/>
          <w:szCs w:val="26"/>
        </w:rPr>
        <w:t>На основании письма Минфина России от 16.06.2017 № 24-01-10/37713 заказчик вправе указать цену меньшую, чем в представленном обосновании НМЦК (в том числе полученной по результатам трех коммерческих предложений).</w:t>
      </w:r>
      <w:r w:rsidR="00FB4496" w:rsidRPr="00E36419">
        <w:rPr>
          <w:iCs/>
          <w:sz w:val="26"/>
          <w:szCs w:val="26"/>
        </w:rPr>
        <w:t xml:space="preserve"> </w:t>
      </w:r>
      <w:r w:rsidR="00D072E4" w:rsidRPr="00E36419">
        <w:rPr>
          <w:iCs/>
          <w:sz w:val="26"/>
          <w:szCs w:val="26"/>
        </w:rPr>
        <w:t>Таким образом, стоимость реализации мероприятия в соответствии с наименьшими ценами представленных коммерческих предложений составит 2 272,7</w:t>
      </w:r>
      <w:r w:rsidRPr="00E36419">
        <w:rPr>
          <w:iCs/>
          <w:sz w:val="26"/>
          <w:szCs w:val="26"/>
        </w:rPr>
        <w:t> </w:t>
      </w:r>
      <w:r w:rsidRPr="00E36419">
        <w:rPr>
          <w:sz w:val="26"/>
          <w:szCs w:val="26"/>
        </w:rPr>
        <w:t>тыс. руб</w:t>
      </w:r>
      <w:r w:rsidR="00D072E4" w:rsidRPr="00E36419">
        <w:rPr>
          <w:sz w:val="26"/>
          <w:szCs w:val="26"/>
        </w:rPr>
        <w:t>.</w:t>
      </w:r>
    </w:p>
    <w:p w:rsidR="00E31CC9" w:rsidRPr="00E36419" w:rsidRDefault="003000EA" w:rsidP="000D4868">
      <w:pPr>
        <w:autoSpaceDE w:val="0"/>
        <w:autoSpaceDN w:val="0"/>
        <w:adjustRightInd w:val="0"/>
        <w:spacing w:before="120"/>
        <w:ind w:firstLine="709"/>
        <w:jc w:val="both"/>
        <w:rPr>
          <w:sz w:val="26"/>
          <w:szCs w:val="26"/>
        </w:rPr>
      </w:pPr>
      <w:r w:rsidRPr="00E36419">
        <w:rPr>
          <w:sz w:val="26"/>
          <w:szCs w:val="26"/>
        </w:rPr>
        <w:t xml:space="preserve">На основании служебной записки сектора ГО и ЧС, ООП, мобилизационной работы </w:t>
      </w:r>
      <w:r w:rsidRPr="00E36419">
        <w:rPr>
          <w:b/>
          <w:sz w:val="26"/>
          <w:szCs w:val="26"/>
        </w:rPr>
        <w:t>дополнительно выделяются</w:t>
      </w:r>
      <w:r w:rsidRPr="00E36419">
        <w:rPr>
          <w:sz w:val="26"/>
          <w:szCs w:val="26"/>
        </w:rPr>
        <w:t xml:space="preserve"> бюджетные ассигнования </w:t>
      </w:r>
      <w:r w:rsidRPr="00E36419">
        <w:rPr>
          <w:b/>
          <w:sz w:val="26"/>
          <w:szCs w:val="26"/>
        </w:rPr>
        <w:t xml:space="preserve">Администрации Заполярного района </w:t>
      </w:r>
      <w:r w:rsidRPr="00E36419">
        <w:rPr>
          <w:sz w:val="26"/>
          <w:szCs w:val="26"/>
        </w:rPr>
        <w:t xml:space="preserve">на </w:t>
      </w:r>
      <w:r w:rsidRPr="00E36419">
        <w:rPr>
          <w:b/>
          <w:sz w:val="26"/>
          <w:szCs w:val="26"/>
        </w:rPr>
        <w:t xml:space="preserve">2022 год </w:t>
      </w:r>
      <w:r w:rsidRPr="00E36419">
        <w:rPr>
          <w:sz w:val="26"/>
          <w:szCs w:val="26"/>
        </w:rPr>
        <w:t xml:space="preserve">в сумме </w:t>
      </w:r>
      <w:r w:rsidRPr="00E36419">
        <w:rPr>
          <w:b/>
          <w:sz w:val="26"/>
          <w:szCs w:val="26"/>
        </w:rPr>
        <w:t>1 870,0 тыс. руб.</w:t>
      </w:r>
      <w:r w:rsidRPr="00E36419">
        <w:rPr>
          <w:sz w:val="26"/>
          <w:szCs w:val="26"/>
        </w:rPr>
        <w:t xml:space="preserve"> на создание резерва материальных ресурсов в соответствии с утвержденной номенклатурой для предупреждения и ликвидации ЧС</w:t>
      </w:r>
      <w:r w:rsidR="00E31CC9" w:rsidRPr="00E36419">
        <w:rPr>
          <w:sz w:val="26"/>
          <w:szCs w:val="26"/>
        </w:rPr>
        <w:t>.</w:t>
      </w:r>
    </w:p>
    <w:p w:rsidR="00E31CC9" w:rsidRPr="00E36419" w:rsidRDefault="00E31CC9" w:rsidP="000D4868">
      <w:pPr>
        <w:autoSpaceDE w:val="0"/>
        <w:autoSpaceDN w:val="0"/>
        <w:adjustRightInd w:val="0"/>
        <w:ind w:firstLine="709"/>
        <w:jc w:val="both"/>
        <w:rPr>
          <w:color w:val="000000"/>
          <w:sz w:val="26"/>
          <w:szCs w:val="26"/>
        </w:rPr>
      </w:pPr>
      <w:r w:rsidRPr="00E36419">
        <w:rPr>
          <w:color w:val="000000"/>
          <w:sz w:val="26"/>
          <w:szCs w:val="26"/>
        </w:rPr>
        <w:t>В целях оперативного восстановления работоспособности местной автоматизированной системы централизованного оповещения ГО муниципального района «Заполярный район» в муниципальных образованиях, в случае выхода из строя составных блоков, узлов и элементов, необходимо создание ЗИП МАСЦО ГО ЗР, который предусмотрен проектом реконструкции региональной автоматизированной системы централизованного оповещения ГО НАО (далее – Проект).</w:t>
      </w:r>
    </w:p>
    <w:p w:rsidR="003000EA" w:rsidRPr="00E36419" w:rsidRDefault="003000EA" w:rsidP="000D4868">
      <w:pPr>
        <w:autoSpaceDE w:val="0"/>
        <w:autoSpaceDN w:val="0"/>
        <w:adjustRightInd w:val="0"/>
        <w:ind w:firstLine="709"/>
        <w:jc w:val="both"/>
        <w:rPr>
          <w:sz w:val="26"/>
          <w:szCs w:val="26"/>
        </w:rPr>
      </w:pPr>
      <w:r w:rsidRPr="00E36419">
        <w:rPr>
          <w:sz w:val="26"/>
          <w:szCs w:val="26"/>
        </w:rPr>
        <w:t xml:space="preserve">В период с 2016 по 2021 год Администрацией Заполярного района </w:t>
      </w:r>
      <w:r w:rsidR="000613DC" w:rsidRPr="00E36419">
        <w:rPr>
          <w:sz w:val="26"/>
          <w:szCs w:val="26"/>
        </w:rPr>
        <w:t>осуществлено строительство</w:t>
      </w:r>
      <w:r w:rsidRPr="00E36419">
        <w:rPr>
          <w:sz w:val="26"/>
          <w:szCs w:val="26"/>
        </w:rPr>
        <w:t xml:space="preserve"> местны</w:t>
      </w:r>
      <w:r w:rsidR="000613DC" w:rsidRPr="00E36419">
        <w:rPr>
          <w:sz w:val="26"/>
          <w:szCs w:val="26"/>
        </w:rPr>
        <w:t>х</w:t>
      </w:r>
      <w:r w:rsidRPr="00E36419">
        <w:rPr>
          <w:sz w:val="26"/>
          <w:szCs w:val="26"/>
        </w:rPr>
        <w:t xml:space="preserve"> автоматизированны</w:t>
      </w:r>
      <w:r w:rsidR="000613DC" w:rsidRPr="00E36419">
        <w:rPr>
          <w:sz w:val="26"/>
          <w:szCs w:val="26"/>
        </w:rPr>
        <w:t>х систем</w:t>
      </w:r>
      <w:r w:rsidRPr="00E36419">
        <w:rPr>
          <w:sz w:val="26"/>
          <w:szCs w:val="26"/>
        </w:rPr>
        <w:t xml:space="preserve"> централизованного оповещения населения</w:t>
      </w:r>
      <w:r w:rsidR="000613DC" w:rsidRPr="00E36419">
        <w:rPr>
          <w:sz w:val="26"/>
          <w:szCs w:val="26"/>
        </w:rPr>
        <w:t xml:space="preserve"> </w:t>
      </w:r>
      <w:r w:rsidR="00FA2900" w:rsidRPr="00E36419">
        <w:rPr>
          <w:sz w:val="26"/>
          <w:szCs w:val="26"/>
        </w:rPr>
        <w:t xml:space="preserve">(далее - </w:t>
      </w:r>
      <w:r w:rsidR="000613DC" w:rsidRPr="00E36419">
        <w:rPr>
          <w:sz w:val="26"/>
          <w:szCs w:val="26"/>
        </w:rPr>
        <w:t>МАСЦО ГО ЗР)</w:t>
      </w:r>
      <w:r w:rsidRPr="00E36419">
        <w:rPr>
          <w:sz w:val="26"/>
          <w:szCs w:val="26"/>
        </w:rPr>
        <w:t xml:space="preserve"> в шести муниципальных образованиях</w:t>
      </w:r>
      <w:r w:rsidR="000613DC" w:rsidRPr="00E36419">
        <w:rPr>
          <w:sz w:val="26"/>
          <w:szCs w:val="26"/>
        </w:rPr>
        <w:t>:</w:t>
      </w:r>
      <w:r w:rsidRPr="00E36419">
        <w:rPr>
          <w:sz w:val="26"/>
          <w:szCs w:val="26"/>
        </w:rPr>
        <w:t xml:space="preserve"> МО «ГП РП Искателей» НАО, МО «Приморско-Куйский сельсовет» НАО, МО «Великовисочный сельсовет» НАО, МО «Пустозерский сельсовет» НАО, МО «Андегский сельсовет» НАО, МО «Хоседа-Хардский сельсовет» НАО.</w:t>
      </w:r>
      <w:r w:rsidR="00AF547C" w:rsidRPr="00E36419">
        <w:rPr>
          <w:sz w:val="26"/>
          <w:szCs w:val="26"/>
        </w:rPr>
        <w:t xml:space="preserve"> До 2030 года (включительно) планируется осуществить строительство МАСЦО ГО ЗР в тринадцати </w:t>
      </w:r>
      <w:r w:rsidR="002E2E01" w:rsidRPr="00E36419">
        <w:rPr>
          <w:sz w:val="26"/>
          <w:szCs w:val="26"/>
        </w:rPr>
        <w:t>сельских поселениях</w:t>
      </w:r>
      <w:r w:rsidR="00AF547C" w:rsidRPr="00E36419">
        <w:rPr>
          <w:sz w:val="26"/>
          <w:szCs w:val="26"/>
        </w:rPr>
        <w:t>.</w:t>
      </w:r>
    </w:p>
    <w:p w:rsidR="002E2E01" w:rsidRPr="00E36419" w:rsidRDefault="002E2E01" w:rsidP="000D4868">
      <w:pPr>
        <w:autoSpaceDE w:val="0"/>
        <w:autoSpaceDN w:val="0"/>
        <w:adjustRightInd w:val="0"/>
        <w:ind w:firstLine="709"/>
        <w:jc w:val="both"/>
        <w:rPr>
          <w:sz w:val="26"/>
          <w:szCs w:val="26"/>
        </w:rPr>
      </w:pPr>
      <w:r w:rsidRPr="00E36419">
        <w:rPr>
          <w:sz w:val="26"/>
          <w:szCs w:val="26"/>
        </w:rPr>
        <w:t>Учитывая, что часть сегмента МАСЦО ГО ЗР введена в эксплуатацию значительно давно имеются случаи выхода из строя функциональных блоков, узлов и элементов системы, которые не относятся к гарантийным обязательствам, ввиду истечения сроков гарантии установленных заводом-изготовителем.</w:t>
      </w:r>
    </w:p>
    <w:p w:rsidR="002E2E01" w:rsidRPr="00E36419" w:rsidRDefault="002E2E01" w:rsidP="000D4868">
      <w:pPr>
        <w:autoSpaceDE w:val="0"/>
        <w:autoSpaceDN w:val="0"/>
        <w:adjustRightInd w:val="0"/>
        <w:ind w:firstLine="709"/>
        <w:jc w:val="both"/>
        <w:rPr>
          <w:color w:val="000000"/>
          <w:sz w:val="26"/>
          <w:szCs w:val="26"/>
        </w:rPr>
      </w:pPr>
      <w:r w:rsidRPr="00E36419">
        <w:rPr>
          <w:color w:val="000000"/>
          <w:sz w:val="26"/>
          <w:szCs w:val="26"/>
        </w:rPr>
        <w:t xml:space="preserve">В соответствии с указанным </w:t>
      </w:r>
      <w:r w:rsidR="00E31CC9" w:rsidRPr="00E36419">
        <w:rPr>
          <w:color w:val="000000"/>
          <w:sz w:val="26"/>
          <w:szCs w:val="26"/>
        </w:rPr>
        <w:t>выше П</w:t>
      </w:r>
      <w:r w:rsidRPr="00E36419">
        <w:rPr>
          <w:color w:val="000000"/>
          <w:sz w:val="26"/>
          <w:szCs w:val="26"/>
        </w:rPr>
        <w:t>роектом и проведенным сектором ГО и ЧС, ООП, мобилизационной работы Администрации Заполярного района анализом выхода оборудования из строя, необходимо на первоначальном этапе создать ЗИП МАСЦО ГО ЗР в составе:</w:t>
      </w:r>
      <w:r w:rsidR="00E31CC9" w:rsidRPr="00E36419">
        <w:rPr>
          <w:sz w:val="26"/>
          <w:szCs w:val="26"/>
        </w:rPr>
        <w:t xml:space="preserve"> программно-аппаратный комплекс ЕДДС МО «Муссон-ЕДСС» КТСО </w:t>
      </w:r>
      <w:r w:rsidR="00A94679" w:rsidRPr="00E36419">
        <w:rPr>
          <w:sz w:val="26"/>
          <w:szCs w:val="26"/>
        </w:rPr>
        <w:t xml:space="preserve">«Муссон» (1 ед.), стационарный </w:t>
      </w:r>
      <w:r w:rsidR="00E31CC9" w:rsidRPr="00E36419">
        <w:rPr>
          <w:sz w:val="26"/>
          <w:szCs w:val="26"/>
        </w:rPr>
        <w:t>цифровой модуль Муссон-СЦ с возможностью подключения до 4-х усилительных блоков Муссон-У (2 ед.), Усилительный блок громкоговорящего оповещ</w:t>
      </w:r>
      <w:r w:rsidR="00A94679" w:rsidRPr="00E36419">
        <w:rPr>
          <w:sz w:val="26"/>
          <w:szCs w:val="26"/>
        </w:rPr>
        <w:t>ения Муссон-У 100 мощностью 100 </w:t>
      </w:r>
      <w:r w:rsidR="00E31CC9" w:rsidRPr="00E36419">
        <w:rPr>
          <w:sz w:val="26"/>
          <w:szCs w:val="26"/>
        </w:rPr>
        <w:t>Вт (2 ед.)</w:t>
      </w:r>
      <w:r w:rsidR="00800D4E" w:rsidRPr="00E36419">
        <w:rPr>
          <w:sz w:val="26"/>
          <w:szCs w:val="26"/>
        </w:rPr>
        <w:t>.</w:t>
      </w:r>
    </w:p>
    <w:p w:rsidR="002E2E01" w:rsidRPr="00E36419" w:rsidRDefault="002E2E01" w:rsidP="000D4868">
      <w:pPr>
        <w:ind w:firstLine="540"/>
        <w:jc w:val="both"/>
        <w:rPr>
          <w:sz w:val="26"/>
          <w:szCs w:val="26"/>
        </w:rPr>
      </w:pPr>
      <w:r w:rsidRPr="00E36419">
        <w:rPr>
          <w:color w:val="000000"/>
          <w:sz w:val="26"/>
          <w:szCs w:val="26"/>
        </w:rPr>
        <w:t xml:space="preserve">Указанные позиции предусмотрены </w:t>
      </w:r>
      <w:r w:rsidRPr="00E36419">
        <w:rPr>
          <w:sz w:val="26"/>
          <w:szCs w:val="26"/>
        </w:rPr>
        <w:t xml:space="preserve">разделом </w:t>
      </w:r>
      <w:r w:rsidRPr="00E36419">
        <w:rPr>
          <w:sz w:val="26"/>
          <w:szCs w:val="26"/>
          <w:lang w:val="en-US"/>
        </w:rPr>
        <w:t>I</w:t>
      </w:r>
      <w:r w:rsidR="00E31CC9" w:rsidRPr="00E36419">
        <w:rPr>
          <w:sz w:val="26"/>
          <w:szCs w:val="26"/>
        </w:rPr>
        <w:t xml:space="preserve">Х </w:t>
      </w:r>
      <w:r w:rsidRPr="00E36419">
        <w:rPr>
          <w:sz w:val="26"/>
          <w:szCs w:val="26"/>
        </w:rPr>
        <w:t xml:space="preserve">номенклатуры и объема резерва материальных ресурсов для </w:t>
      </w:r>
      <w:r w:rsidR="00E31CC9" w:rsidRPr="00E36419">
        <w:rPr>
          <w:sz w:val="26"/>
          <w:szCs w:val="26"/>
        </w:rPr>
        <w:t>ГО</w:t>
      </w:r>
      <w:r w:rsidRPr="00E36419">
        <w:rPr>
          <w:sz w:val="26"/>
          <w:szCs w:val="26"/>
        </w:rPr>
        <w:t xml:space="preserve"> и ликвидации </w:t>
      </w:r>
      <w:r w:rsidR="00E31CC9" w:rsidRPr="00E36419">
        <w:rPr>
          <w:sz w:val="26"/>
          <w:szCs w:val="26"/>
        </w:rPr>
        <w:t>ЧС</w:t>
      </w:r>
      <w:r w:rsidRPr="00E36419">
        <w:rPr>
          <w:sz w:val="26"/>
          <w:szCs w:val="26"/>
        </w:rPr>
        <w:t xml:space="preserve"> (последствий террористических актов) муниципального характера на территории муниципального района «Заполярный район», </w:t>
      </w:r>
      <w:r w:rsidR="00E31CC9" w:rsidRPr="00E36419">
        <w:rPr>
          <w:sz w:val="26"/>
          <w:szCs w:val="26"/>
        </w:rPr>
        <w:t>утвержденных</w:t>
      </w:r>
      <w:r w:rsidRPr="00E36419">
        <w:rPr>
          <w:sz w:val="26"/>
          <w:szCs w:val="26"/>
        </w:rPr>
        <w:t xml:space="preserve"> постановлением Администрации Заполярного района от 05.04.2018 № 70п «О резервах материальных и финансовых ресурсов для гражданской обороны и ликвидации чрезвычайных ситуаций (последствий террористических актов) на территории муниципального района «Заполярный район» (в редакции постановления от 31.08.2021 № 209п).</w:t>
      </w:r>
    </w:p>
    <w:p w:rsidR="002E2E01" w:rsidRPr="00E36419" w:rsidRDefault="000613DC" w:rsidP="00E903FA">
      <w:pPr>
        <w:autoSpaceDE w:val="0"/>
        <w:autoSpaceDN w:val="0"/>
        <w:adjustRightInd w:val="0"/>
        <w:ind w:firstLine="709"/>
        <w:jc w:val="both"/>
        <w:rPr>
          <w:sz w:val="26"/>
          <w:szCs w:val="26"/>
        </w:rPr>
      </w:pPr>
      <w:r w:rsidRPr="00E36419">
        <w:rPr>
          <w:sz w:val="26"/>
          <w:szCs w:val="26"/>
        </w:rPr>
        <w:t xml:space="preserve">Средняя </w:t>
      </w:r>
      <w:r w:rsidRPr="00E36419">
        <w:rPr>
          <w:color w:val="000000"/>
          <w:sz w:val="26"/>
          <w:szCs w:val="26"/>
        </w:rPr>
        <w:t>стоимость изготовления и поставки ЗИП МАСЦО ГО ЗР согласно представленным к</w:t>
      </w:r>
      <w:r w:rsidR="002E2E01" w:rsidRPr="00E36419">
        <w:rPr>
          <w:color w:val="000000"/>
          <w:sz w:val="26"/>
          <w:szCs w:val="26"/>
        </w:rPr>
        <w:t>оммерчески</w:t>
      </w:r>
      <w:r w:rsidRPr="00E36419">
        <w:rPr>
          <w:color w:val="000000"/>
          <w:sz w:val="26"/>
          <w:szCs w:val="26"/>
        </w:rPr>
        <w:t>м предложениям (</w:t>
      </w:r>
      <w:r w:rsidRPr="00E36419">
        <w:rPr>
          <w:sz w:val="26"/>
          <w:szCs w:val="26"/>
        </w:rPr>
        <w:t xml:space="preserve">ООО «НТЦ ПРОТЕЙ», ООО «АМБРЕЛЛА», ООО «ИЦСБ») составляет 1 996,8 тыс. руб. </w:t>
      </w:r>
      <w:r w:rsidR="002E2E01" w:rsidRPr="00E36419">
        <w:rPr>
          <w:sz w:val="26"/>
          <w:szCs w:val="26"/>
        </w:rPr>
        <w:t>На основании письма Минфина России от 16.06.2017 № 24-01-10/37713 заказчик вправе указать цену меньшую, чем в представленном обосновании НМЦК (в том числе полученной по результатам трех коммерческих предложений).</w:t>
      </w:r>
      <w:r w:rsidR="00E903FA" w:rsidRPr="00E36419">
        <w:rPr>
          <w:sz w:val="26"/>
          <w:szCs w:val="26"/>
        </w:rPr>
        <w:t xml:space="preserve"> </w:t>
      </w:r>
      <w:r w:rsidRPr="00E36419">
        <w:rPr>
          <w:sz w:val="26"/>
          <w:szCs w:val="26"/>
        </w:rPr>
        <w:t>С</w:t>
      </w:r>
      <w:r w:rsidR="002E2E01" w:rsidRPr="00E36419">
        <w:rPr>
          <w:sz w:val="26"/>
          <w:szCs w:val="26"/>
        </w:rPr>
        <w:t xml:space="preserve">тоимость ЗИП МАСЦО ГО ЗР в соответствии с наименьшей ценой составит </w:t>
      </w:r>
      <w:r w:rsidRPr="00E36419">
        <w:rPr>
          <w:sz w:val="26"/>
          <w:szCs w:val="26"/>
        </w:rPr>
        <w:t>1 </w:t>
      </w:r>
      <w:r w:rsidR="002E2E01" w:rsidRPr="00E36419">
        <w:rPr>
          <w:sz w:val="26"/>
          <w:szCs w:val="26"/>
        </w:rPr>
        <w:t>920,0 тыс.</w:t>
      </w:r>
      <w:r w:rsidRPr="00E36419">
        <w:rPr>
          <w:sz w:val="26"/>
          <w:szCs w:val="26"/>
        </w:rPr>
        <w:t xml:space="preserve"> руб</w:t>
      </w:r>
      <w:r w:rsidR="002E2E01" w:rsidRPr="00E36419">
        <w:rPr>
          <w:sz w:val="26"/>
          <w:szCs w:val="26"/>
        </w:rPr>
        <w:t>.</w:t>
      </w:r>
    </w:p>
    <w:p w:rsidR="000613DC" w:rsidRPr="00E36419" w:rsidRDefault="000613DC" w:rsidP="000D4868">
      <w:pPr>
        <w:autoSpaceDE w:val="0"/>
        <w:autoSpaceDN w:val="0"/>
        <w:adjustRightInd w:val="0"/>
        <w:ind w:firstLine="708"/>
        <w:jc w:val="both"/>
        <w:rPr>
          <w:sz w:val="26"/>
          <w:szCs w:val="26"/>
        </w:rPr>
      </w:pPr>
      <w:r w:rsidRPr="00E36419">
        <w:rPr>
          <w:sz w:val="26"/>
          <w:szCs w:val="26"/>
        </w:rPr>
        <w:t xml:space="preserve">Предусмотрено в районном бюджете </w:t>
      </w:r>
      <w:r w:rsidR="00FB162F" w:rsidRPr="00E36419">
        <w:rPr>
          <w:sz w:val="26"/>
          <w:szCs w:val="26"/>
        </w:rPr>
        <w:t>на 2022 год на мероприятие 50,0 </w:t>
      </w:r>
      <w:r w:rsidRPr="00E36419">
        <w:rPr>
          <w:sz w:val="26"/>
          <w:szCs w:val="26"/>
        </w:rPr>
        <w:t>тыс.</w:t>
      </w:r>
      <w:r w:rsidR="00FB162F" w:rsidRPr="00E36419">
        <w:rPr>
          <w:sz w:val="26"/>
          <w:szCs w:val="26"/>
        </w:rPr>
        <w:t> </w:t>
      </w:r>
      <w:r w:rsidRPr="00E36419">
        <w:rPr>
          <w:sz w:val="26"/>
          <w:szCs w:val="26"/>
        </w:rPr>
        <w:t>руб., требуется 1 920,0 тыс. руб.</w:t>
      </w:r>
    </w:p>
    <w:p w:rsidR="003000EA" w:rsidRPr="00E36419" w:rsidRDefault="003000EA" w:rsidP="000D4868">
      <w:pPr>
        <w:tabs>
          <w:tab w:val="left" w:pos="1134"/>
        </w:tabs>
        <w:ind w:firstLine="709"/>
        <w:jc w:val="both"/>
        <w:rPr>
          <w:sz w:val="26"/>
          <w:szCs w:val="26"/>
        </w:rPr>
      </w:pPr>
    </w:p>
    <w:p w:rsidR="00CD4797" w:rsidRPr="00E36419" w:rsidRDefault="00CD4797" w:rsidP="000D4868">
      <w:pPr>
        <w:pStyle w:val="af8"/>
        <w:numPr>
          <w:ilvl w:val="2"/>
          <w:numId w:val="4"/>
        </w:numPr>
        <w:tabs>
          <w:tab w:val="left" w:pos="1134"/>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E36419">
        <w:rPr>
          <w:rFonts w:ascii="Times New Roman" w:hAnsi="Times New Roman"/>
          <w:b/>
          <w:sz w:val="26"/>
          <w:szCs w:val="26"/>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p w:rsidR="00CD4797" w:rsidRPr="00E36419" w:rsidRDefault="00CD4797" w:rsidP="000D4868">
      <w:pPr>
        <w:tabs>
          <w:tab w:val="left" w:pos="1134"/>
        </w:tabs>
        <w:autoSpaceDE w:val="0"/>
        <w:autoSpaceDN w:val="0"/>
        <w:adjustRightInd w:val="0"/>
        <w:spacing w:before="120" w:after="120"/>
        <w:ind w:firstLine="709"/>
        <w:jc w:val="both"/>
        <w:rPr>
          <w:sz w:val="26"/>
          <w:szCs w:val="26"/>
        </w:rPr>
      </w:pPr>
      <w:r w:rsidRPr="00E36419">
        <w:rPr>
          <w:sz w:val="26"/>
          <w:szCs w:val="26"/>
        </w:rPr>
        <w:t xml:space="preserve">На сновании обращений глав поселений </w:t>
      </w:r>
      <w:r w:rsidR="00FF3336" w:rsidRPr="00E36419">
        <w:rPr>
          <w:b/>
          <w:sz w:val="26"/>
          <w:szCs w:val="26"/>
        </w:rPr>
        <w:t>уточняется объем</w:t>
      </w:r>
      <w:r w:rsidRPr="00E36419">
        <w:rPr>
          <w:b/>
          <w:sz w:val="26"/>
          <w:szCs w:val="26"/>
        </w:rPr>
        <w:t xml:space="preserve"> ины</w:t>
      </w:r>
      <w:r w:rsidR="00FF3336" w:rsidRPr="00E36419">
        <w:rPr>
          <w:b/>
          <w:sz w:val="26"/>
          <w:szCs w:val="26"/>
        </w:rPr>
        <w:t>х межбюджетных</w:t>
      </w:r>
      <w:r w:rsidRPr="00E36419">
        <w:rPr>
          <w:b/>
          <w:sz w:val="26"/>
          <w:szCs w:val="26"/>
        </w:rPr>
        <w:t xml:space="preserve"> трансферт</w:t>
      </w:r>
      <w:r w:rsidR="00FF3336" w:rsidRPr="00E36419">
        <w:rPr>
          <w:b/>
          <w:sz w:val="26"/>
          <w:szCs w:val="26"/>
        </w:rPr>
        <w:t>ов</w:t>
      </w:r>
      <w:r w:rsidRPr="00E36419">
        <w:rPr>
          <w:sz w:val="26"/>
          <w:szCs w:val="26"/>
        </w:rPr>
        <w:t xml:space="preserve"> в бюджеты </w:t>
      </w:r>
      <w:r w:rsidR="00D34489" w:rsidRPr="00E36419">
        <w:rPr>
          <w:sz w:val="26"/>
          <w:szCs w:val="26"/>
        </w:rPr>
        <w:t>поселений</w:t>
      </w:r>
      <w:r w:rsidR="00FF3336" w:rsidRPr="00E36419">
        <w:rPr>
          <w:sz w:val="26"/>
          <w:szCs w:val="26"/>
        </w:rPr>
        <w:t xml:space="preserve"> </w:t>
      </w:r>
      <w:r w:rsidR="00FF3336" w:rsidRPr="00E36419">
        <w:rPr>
          <w:b/>
          <w:sz w:val="26"/>
          <w:szCs w:val="26"/>
        </w:rPr>
        <w:t>на 2021 – 2022 годы</w:t>
      </w:r>
      <w:r w:rsidR="00E30DD9" w:rsidRPr="00E36419">
        <w:rPr>
          <w:sz w:val="26"/>
          <w:szCs w:val="26"/>
        </w:rPr>
        <w:t>:</w:t>
      </w:r>
    </w:p>
    <w:p w:rsidR="000C01F3" w:rsidRPr="00E36419" w:rsidRDefault="005F2AFC" w:rsidP="000D4868">
      <w:pPr>
        <w:pStyle w:val="af8"/>
        <w:numPr>
          <w:ilvl w:val="0"/>
          <w:numId w:val="5"/>
        </w:numPr>
        <w:tabs>
          <w:tab w:val="left" w:pos="1134"/>
        </w:tabs>
        <w:autoSpaceDE w:val="0"/>
        <w:autoSpaceDN w:val="0"/>
        <w:adjustRightInd w:val="0"/>
        <w:spacing w:before="120" w:after="0" w:line="240" w:lineRule="auto"/>
        <w:ind w:left="0" w:firstLine="709"/>
        <w:contextualSpacing w:val="0"/>
        <w:jc w:val="both"/>
        <w:rPr>
          <w:rFonts w:ascii="Times New Roman" w:hAnsi="Times New Roman"/>
          <w:b/>
          <w:sz w:val="26"/>
          <w:szCs w:val="26"/>
        </w:rPr>
      </w:pPr>
      <w:r w:rsidRPr="00E36419">
        <w:rPr>
          <w:rFonts w:ascii="Times New Roman" w:hAnsi="Times New Roman"/>
          <w:b/>
          <w:sz w:val="26"/>
          <w:szCs w:val="26"/>
        </w:rPr>
        <w:t>МО «</w:t>
      </w:r>
      <w:r w:rsidR="00E30DD9" w:rsidRPr="00E36419">
        <w:rPr>
          <w:rFonts w:ascii="Times New Roman" w:hAnsi="Times New Roman"/>
          <w:b/>
          <w:sz w:val="26"/>
          <w:szCs w:val="26"/>
        </w:rPr>
        <w:t>Андегский</w:t>
      </w:r>
      <w:r w:rsidRPr="00E36419">
        <w:rPr>
          <w:rFonts w:ascii="Times New Roman" w:hAnsi="Times New Roman"/>
          <w:b/>
          <w:sz w:val="26"/>
          <w:szCs w:val="26"/>
        </w:rPr>
        <w:t xml:space="preserve"> сельсовет»</w:t>
      </w:r>
      <w:r w:rsidR="008C6390" w:rsidRPr="00E36419">
        <w:rPr>
          <w:rFonts w:ascii="Times New Roman" w:hAnsi="Times New Roman"/>
          <w:b/>
          <w:sz w:val="26"/>
          <w:szCs w:val="26"/>
        </w:rPr>
        <w:t xml:space="preserve"> НАО</w:t>
      </w:r>
      <w:r w:rsidR="000C01F3" w:rsidRPr="00E36419">
        <w:rPr>
          <w:rFonts w:ascii="Times New Roman" w:hAnsi="Times New Roman"/>
          <w:b/>
          <w:sz w:val="26"/>
          <w:szCs w:val="26"/>
        </w:rPr>
        <w:t>:</w:t>
      </w:r>
    </w:p>
    <w:p w:rsidR="00966EF8" w:rsidRPr="00E36419" w:rsidRDefault="000C01F3" w:rsidP="000D4868">
      <w:pPr>
        <w:pStyle w:val="af8"/>
        <w:numPr>
          <w:ilvl w:val="0"/>
          <w:numId w:val="6"/>
        </w:numPr>
        <w:tabs>
          <w:tab w:val="left" w:pos="1134"/>
        </w:tabs>
        <w:autoSpaceDE w:val="0"/>
        <w:autoSpaceDN w:val="0"/>
        <w:adjustRightInd w:val="0"/>
        <w:spacing w:before="120" w:after="0" w:line="240" w:lineRule="auto"/>
        <w:ind w:left="0" w:firstLine="1134"/>
        <w:contextualSpacing w:val="0"/>
        <w:jc w:val="both"/>
        <w:rPr>
          <w:rFonts w:ascii="Times New Roman" w:hAnsi="Times New Roman"/>
          <w:b/>
          <w:sz w:val="26"/>
          <w:szCs w:val="26"/>
        </w:rPr>
      </w:pPr>
      <w:r w:rsidRPr="00E36419">
        <w:rPr>
          <w:rFonts w:ascii="Times New Roman" w:hAnsi="Times New Roman"/>
          <w:b/>
          <w:sz w:val="26"/>
          <w:szCs w:val="26"/>
        </w:rPr>
        <w:t xml:space="preserve">108,3 тыс. руб. </w:t>
      </w:r>
      <w:r w:rsidR="00FD3CCD" w:rsidRPr="00E36419">
        <w:rPr>
          <w:rFonts w:ascii="Times New Roman" w:hAnsi="Times New Roman"/>
          <w:b/>
          <w:sz w:val="26"/>
          <w:szCs w:val="26"/>
        </w:rPr>
        <w:t xml:space="preserve">- </w:t>
      </w:r>
      <w:r w:rsidR="00E30DD9" w:rsidRPr="00E36419">
        <w:rPr>
          <w:rFonts w:ascii="Times New Roman" w:hAnsi="Times New Roman"/>
          <w:b/>
          <w:sz w:val="26"/>
          <w:szCs w:val="26"/>
        </w:rPr>
        <w:t>выделяются</w:t>
      </w:r>
      <w:r w:rsidR="00E30DD9" w:rsidRPr="00E36419">
        <w:rPr>
          <w:rFonts w:ascii="Times New Roman" w:hAnsi="Times New Roman"/>
          <w:sz w:val="26"/>
          <w:szCs w:val="26"/>
        </w:rPr>
        <w:t xml:space="preserve"> иные МТ</w:t>
      </w:r>
      <w:r w:rsidR="00E30DD9" w:rsidRPr="00E36419">
        <w:rPr>
          <w:rFonts w:ascii="Times New Roman" w:hAnsi="Times New Roman"/>
          <w:b/>
          <w:sz w:val="26"/>
          <w:szCs w:val="26"/>
        </w:rPr>
        <w:t xml:space="preserve"> на 2021 год </w:t>
      </w:r>
      <w:r w:rsidR="001478E8" w:rsidRPr="00E36419">
        <w:rPr>
          <w:rFonts w:ascii="Times New Roman" w:hAnsi="Times New Roman"/>
          <w:sz w:val="26"/>
          <w:szCs w:val="26"/>
        </w:rPr>
        <w:t xml:space="preserve">на </w:t>
      </w:r>
      <w:r w:rsidR="00B06811" w:rsidRPr="00E36419">
        <w:rPr>
          <w:rFonts w:ascii="Times New Roman" w:hAnsi="Times New Roman"/>
          <w:sz w:val="26"/>
          <w:szCs w:val="26"/>
        </w:rPr>
        <w:t>замену</w:t>
      </w:r>
      <w:r w:rsidR="00B06811" w:rsidRPr="00E36419">
        <w:rPr>
          <w:rFonts w:ascii="Times New Roman" w:eastAsia="Times New Roman" w:hAnsi="Times New Roman"/>
          <w:sz w:val="26"/>
          <w:szCs w:val="26"/>
          <w:lang w:eastAsia="ru-RU"/>
        </w:rPr>
        <w:t xml:space="preserve"> дымовых труб в жилом доме № 1 по ул. Новая в д. Андег</w:t>
      </w:r>
      <w:r w:rsidR="00CC05C3" w:rsidRPr="00E36419">
        <w:rPr>
          <w:rFonts w:ascii="Times New Roman" w:eastAsia="Times New Roman" w:hAnsi="Times New Roman"/>
          <w:sz w:val="26"/>
          <w:szCs w:val="26"/>
          <w:lang w:eastAsia="ru-RU"/>
        </w:rPr>
        <w:t>.</w:t>
      </w:r>
    </w:p>
    <w:p w:rsidR="009D4A6E" w:rsidRPr="00E36419" w:rsidRDefault="009D4A6E" w:rsidP="000D4868">
      <w:pPr>
        <w:ind w:firstLine="709"/>
        <w:jc w:val="both"/>
        <w:rPr>
          <w:sz w:val="26"/>
          <w:szCs w:val="26"/>
        </w:rPr>
      </w:pPr>
      <w:r w:rsidRPr="00E36419">
        <w:rPr>
          <w:sz w:val="26"/>
          <w:szCs w:val="26"/>
        </w:rPr>
        <w:t>Деревянный одноэтажный двухквартирный жилой дом по ул. Новая № 1 в д. Андег, 2014 года постройки, общая площадь - 157,8 кв. м. Квартиры № 1 и № 2 находятся в муниципальной собственности.</w:t>
      </w:r>
    </w:p>
    <w:p w:rsidR="009D4A6E" w:rsidRPr="00E36419" w:rsidRDefault="009D4A6E" w:rsidP="000D4868">
      <w:pPr>
        <w:ind w:firstLine="709"/>
        <w:jc w:val="both"/>
        <w:rPr>
          <w:sz w:val="26"/>
          <w:szCs w:val="26"/>
        </w:rPr>
      </w:pPr>
      <w:r w:rsidRPr="00E36419">
        <w:rPr>
          <w:sz w:val="26"/>
          <w:szCs w:val="26"/>
        </w:rPr>
        <w:t xml:space="preserve">Согласно акту обследования Администрации МО «Андегский сельсовет» НАО от 24.05.2021 прогорели трубы от котельной до основной трубы, имеется угроза возгорания. Локальный сметный расчет составлен МКУ ЗР «Северное» в ценах </w:t>
      </w:r>
      <w:r w:rsidRPr="00E36419">
        <w:rPr>
          <w:sz w:val="26"/>
          <w:szCs w:val="26"/>
          <w:lang w:val="en-US"/>
        </w:rPr>
        <w:t>III</w:t>
      </w:r>
      <w:r w:rsidRPr="00E36419">
        <w:rPr>
          <w:sz w:val="26"/>
          <w:szCs w:val="26"/>
        </w:rPr>
        <w:t xml:space="preserve"> квартала 2021 года. Реализовать мероприятия планируется путем заключения прямых договоров, в связи с чем из расчета исключается сметная прибыль и НДС</w:t>
      </w:r>
      <w:r w:rsidR="00441ED5" w:rsidRPr="00E36419">
        <w:rPr>
          <w:sz w:val="26"/>
          <w:szCs w:val="26"/>
        </w:rPr>
        <w:t>;</w:t>
      </w:r>
    </w:p>
    <w:p w:rsidR="00364F9A" w:rsidRPr="00E36419" w:rsidRDefault="00364F9A" w:rsidP="000D4868">
      <w:pPr>
        <w:numPr>
          <w:ilvl w:val="0"/>
          <w:numId w:val="23"/>
        </w:numPr>
        <w:tabs>
          <w:tab w:val="left" w:pos="1134"/>
        </w:tabs>
        <w:spacing w:before="120"/>
        <w:ind w:left="0" w:firstLine="1134"/>
        <w:jc w:val="both"/>
        <w:rPr>
          <w:sz w:val="26"/>
          <w:szCs w:val="26"/>
        </w:rPr>
      </w:pPr>
      <w:r w:rsidRPr="00E36419">
        <w:rPr>
          <w:b/>
          <w:sz w:val="26"/>
          <w:szCs w:val="26"/>
        </w:rPr>
        <w:t>948,1 тыс. руб.</w:t>
      </w:r>
      <w:r w:rsidRPr="00E36419">
        <w:rPr>
          <w:sz w:val="26"/>
          <w:szCs w:val="26"/>
        </w:rPr>
        <w:t xml:space="preserve"> </w:t>
      </w:r>
      <w:r w:rsidR="00FD3CCD" w:rsidRPr="00E36419">
        <w:rPr>
          <w:sz w:val="26"/>
          <w:szCs w:val="26"/>
        </w:rPr>
        <w:t xml:space="preserve">- </w:t>
      </w:r>
      <w:r w:rsidRPr="00E36419">
        <w:rPr>
          <w:b/>
          <w:sz w:val="26"/>
          <w:szCs w:val="26"/>
        </w:rPr>
        <w:t>выделяются</w:t>
      </w:r>
      <w:r w:rsidRPr="00E36419">
        <w:rPr>
          <w:sz w:val="26"/>
          <w:szCs w:val="26"/>
        </w:rPr>
        <w:t xml:space="preserve"> иные МТ</w:t>
      </w:r>
      <w:r w:rsidRPr="00E36419">
        <w:rPr>
          <w:b/>
          <w:sz w:val="26"/>
          <w:szCs w:val="26"/>
        </w:rPr>
        <w:t xml:space="preserve"> на 2022 год </w:t>
      </w:r>
      <w:r w:rsidRPr="00E36419">
        <w:rPr>
          <w:sz w:val="26"/>
          <w:szCs w:val="26"/>
        </w:rPr>
        <w:t>на</w:t>
      </w:r>
      <w:r w:rsidR="00FD3CCD" w:rsidRPr="00E36419">
        <w:rPr>
          <w:sz w:val="26"/>
          <w:szCs w:val="26"/>
        </w:rPr>
        <w:t xml:space="preserve"> р</w:t>
      </w:r>
      <w:r w:rsidR="00FD3CCD" w:rsidRPr="00E36419">
        <w:rPr>
          <w:rFonts w:eastAsia="Calibri"/>
          <w:sz w:val="26"/>
          <w:szCs w:val="26"/>
        </w:rPr>
        <w:t xml:space="preserve">емонт </w:t>
      </w:r>
      <w:r w:rsidR="00FD3CCD" w:rsidRPr="00E36419">
        <w:rPr>
          <w:color w:val="000000"/>
          <w:sz w:val="26"/>
          <w:szCs w:val="26"/>
        </w:rPr>
        <w:t xml:space="preserve">жилого помещения № 2 </w:t>
      </w:r>
      <w:r w:rsidR="00D3460D" w:rsidRPr="00E36419">
        <w:rPr>
          <w:color w:val="000000"/>
          <w:sz w:val="26"/>
          <w:szCs w:val="26"/>
        </w:rPr>
        <w:t xml:space="preserve">в доме № 17 </w:t>
      </w:r>
      <w:r w:rsidR="00FD3CCD" w:rsidRPr="00E36419">
        <w:rPr>
          <w:color w:val="000000"/>
          <w:sz w:val="26"/>
          <w:szCs w:val="26"/>
        </w:rPr>
        <w:t>по ул. Набережная в д. Андег</w:t>
      </w:r>
      <w:r w:rsidR="00181254" w:rsidRPr="00E36419">
        <w:rPr>
          <w:color w:val="000000"/>
          <w:sz w:val="26"/>
          <w:szCs w:val="26"/>
        </w:rPr>
        <w:t>.</w:t>
      </w:r>
    </w:p>
    <w:p w:rsidR="00C3211D" w:rsidRPr="00E36419" w:rsidRDefault="00C3211D" w:rsidP="000D4868">
      <w:pPr>
        <w:tabs>
          <w:tab w:val="left" w:pos="1134"/>
        </w:tabs>
        <w:autoSpaceDE w:val="0"/>
        <w:autoSpaceDN w:val="0"/>
        <w:adjustRightInd w:val="0"/>
        <w:ind w:firstLine="709"/>
        <w:jc w:val="both"/>
        <w:rPr>
          <w:color w:val="000000"/>
          <w:sz w:val="26"/>
          <w:szCs w:val="26"/>
        </w:rPr>
      </w:pPr>
      <w:r w:rsidRPr="00E36419">
        <w:rPr>
          <w:color w:val="000000"/>
          <w:sz w:val="26"/>
          <w:szCs w:val="26"/>
        </w:rPr>
        <w:t xml:space="preserve">Двухквартирный жилой дом, 1965 года постройки, площадь </w:t>
      </w:r>
      <w:r w:rsidR="00D34489" w:rsidRPr="00E36419">
        <w:rPr>
          <w:color w:val="000000"/>
          <w:sz w:val="26"/>
          <w:szCs w:val="26"/>
        </w:rPr>
        <w:t>53,1 </w:t>
      </w:r>
      <w:r w:rsidRPr="00E36419">
        <w:rPr>
          <w:color w:val="000000"/>
          <w:sz w:val="26"/>
          <w:szCs w:val="26"/>
        </w:rPr>
        <w:t>кв.</w:t>
      </w:r>
      <w:r w:rsidR="00D34489" w:rsidRPr="00E36419">
        <w:rPr>
          <w:color w:val="000000"/>
          <w:sz w:val="26"/>
          <w:szCs w:val="26"/>
        </w:rPr>
        <w:t> </w:t>
      </w:r>
      <w:r w:rsidRPr="00E36419">
        <w:rPr>
          <w:color w:val="000000"/>
          <w:sz w:val="26"/>
          <w:szCs w:val="26"/>
        </w:rPr>
        <w:t>м, квартира № 2 – в муниципальной собственности (право собственности прилагается).</w:t>
      </w:r>
    </w:p>
    <w:p w:rsidR="00D172B3" w:rsidRPr="00E36419" w:rsidRDefault="00C3211D" w:rsidP="000D4868">
      <w:pPr>
        <w:tabs>
          <w:tab w:val="left" w:pos="1134"/>
        </w:tabs>
        <w:ind w:firstLine="709"/>
        <w:jc w:val="both"/>
        <w:rPr>
          <w:sz w:val="26"/>
          <w:szCs w:val="26"/>
        </w:rPr>
      </w:pPr>
      <w:r w:rsidRPr="00E36419">
        <w:rPr>
          <w:color w:val="000000"/>
          <w:sz w:val="26"/>
          <w:szCs w:val="26"/>
        </w:rPr>
        <w:t xml:space="preserve">Согласно </w:t>
      </w:r>
      <w:proofErr w:type="gramStart"/>
      <w:r w:rsidRPr="00E36419">
        <w:rPr>
          <w:color w:val="000000"/>
          <w:sz w:val="26"/>
          <w:szCs w:val="26"/>
        </w:rPr>
        <w:t>акту технического состояния</w:t>
      </w:r>
      <w:proofErr w:type="gramEnd"/>
      <w:r w:rsidRPr="00E36419">
        <w:rPr>
          <w:color w:val="000000"/>
          <w:sz w:val="26"/>
          <w:szCs w:val="26"/>
        </w:rPr>
        <w:t xml:space="preserve"> жилого помещение (дома), составленного МКУ ЗР «Северное», установлена необходимо прове</w:t>
      </w:r>
      <w:r w:rsidR="00D34489" w:rsidRPr="00E36419">
        <w:rPr>
          <w:color w:val="000000"/>
          <w:sz w:val="26"/>
          <w:szCs w:val="26"/>
        </w:rPr>
        <w:t>сти</w:t>
      </w:r>
      <w:r w:rsidRPr="00E36419">
        <w:rPr>
          <w:color w:val="000000"/>
          <w:sz w:val="26"/>
          <w:szCs w:val="26"/>
        </w:rPr>
        <w:t xml:space="preserve"> </w:t>
      </w:r>
      <w:r w:rsidR="00D34489" w:rsidRPr="00E36419">
        <w:rPr>
          <w:color w:val="000000"/>
          <w:sz w:val="26"/>
          <w:szCs w:val="26"/>
        </w:rPr>
        <w:t>следующие работы</w:t>
      </w:r>
      <w:r w:rsidRPr="00E36419">
        <w:rPr>
          <w:color w:val="000000"/>
          <w:sz w:val="26"/>
          <w:szCs w:val="26"/>
        </w:rPr>
        <w:t>: замена входных дверей, замена сети электроснабжения, ремонт печи, устройство нового крыльца с пристройками.</w:t>
      </w:r>
      <w:r w:rsidR="00D172B3" w:rsidRPr="00E36419">
        <w:rPr>
          <w:color w:val="000000"/>
          <w:sz w:val="26"/>
          <w:szCs w:val="26"/>
        </w:rPr>
        <w:t xml:space="preserve"> </w:t>
      </w:r>
      <w:r w:rsidRPr="00E36419">
        <w:rPr>
          <w:color w:val="000000"/>
          <w:sz w:val="26"/>
          <w:szCs w:val="26"/>
        </w:rPr>
        <w:t xml:space="preserve">Локальный сметный расчет составлен </w:t>
      </w:r>
      <w:r w:rsidR="00D34489" w:rsidRPr="00E36419">
        <w:rPr>
          <w:color w:val="000000"/>
          <w:sz w:val="26"/>
          <w:szCs w:val="26"/>
        </w:rPr>
        <w:t xml:space="preserve">МКУ ЗР «Северное» </w:t>
      </w:r>
      <w:r w:rsidRPr="00E36419">
        <w:rPr>
          <w:color w:val="000000"/>
          <w:sz w:val="26"/>
          <w:szCs w:val="26"/>
        </w:rPr>
        <w:t xml:space="preserve">в ценах </w:t>
      </w:r>
      <w:r w:rsidRPr="00E36419">
        <w:rPr>
          <w:color w:val="000000"/>
          <w:sz w:val="26"/>
          <w:szCs w:val="26"/>
          <w:lang w:val="en-US"/>
        </w:rPr>
        <w:t>III</w:t>
      </w:r>
      <w:r w:rsidRPr="00E36419">
        <w:rPr>
          <w:color w:val="000000"/>
          <w:sz w:val="26"/>
          <w:szCs w:val="26"/>
        </w:rPr>
        <w:t xml:space="preserve"> квартала 2021 года. </w:t>
      </w:r>
      <w:r w:rsidR="00D172B3" w:rsidRPr="00E36419">
        <w:rPr>
          <w:rFonts w:eastAsia="Calibri"/>
          <w:sz w:val="26"/>
          <w:szCs w:val="26"/>
        </w:rPr>
        <w:t>Мероприятие планируется реализовать путем проведения конкурсных процедур</w:t>
      </w:r>
      <w:r w:rsidR="000372FD" w:rsidRPr="00E36419">
        <w:rPr>
          <w:rFonts w:eastAsia="Calibri"/>
          <w:sz w:val="26"/>
          <w:szCs w:val="26"/>
        </w:rPr>
        <w:t>.</w:t>
      </w:r>
    </w:p>
    <w:p w:rsidR="00C3211D" w:rsidRPr="00E36419" w:rsidRDefault="00C3211D" w:rsidP="000D4868">
      <w:pPr>
        <w:pStyle w:val="af8"/>
        <w:tabs>
          <w:tab w:val="left" w:pos="1134"/>
        </w:tabs>
        <w:autoSpaceDE w:val="0"/>
        <w:autoSpaceDN w:val="0"/>
        <w:adjustRightInd w:val="0"/>
        <w:spacing w:after="0" w:line="240" w:lineRule="auto"/>
        <w:ind w:left="0" w:firstLine="709"/>
        <w:jc w:val="both"/>
        <w:rPr>
          <w:rFonts w:ascii="Times New Roman" w:eastAsia="Times New Roman" w:hAnsi="Times New Roman"/>
          <w:i/>
          <w:sz w:val="26"/>
          <w:szCs w:val="26"/>
          <w:lang w:eastAsia="ru-RU"/>
        </w:rPr>
      </w:pPr>
      <w:r w:rsidRPr="00E36419">
        <w:rPr>
          <w:rFonts w:ascii="Times New Roman" w:hAnsi="Times New Roman"/>
          <w:i/>
          <w:sz w:val="26"/>
          <w:szCs w:val="26"/>
        </w:rPr>
        <w:t xml:space="preserve">В 2019 году за счет средств районного бюджета были предусмотрен МТ в бюджет поселения </w:t>
      </w:r>
      <w:r w:rsidR="009E2A14" w:rsidRPr="00E36419">
        <w:rPr>
          <w:rFonts w:ascii="Times New Roman" w:eastAsia="Times New Roman" w:hAnsi="Times New Roman"/>
          <w:i/>
          <w:sz w:val="26"/>
          <w:szCs w:val="26"/>
          <w:lang w:eastAsia="ru-RU"/>
        </w:rPr>
        <w:t>в сумме 1 207,1 тыс. </w:t>
      </w:r>
      <w:r w:rsidRPr="00E36419">
        <w:rPr>
          <w:rFonts w:ascii="Times New Roman" w:eastAsia="Times New Roman" w:hAnsi="Times New Roman"/>
          <w:i/>
          <w:sz w:val="26"/>
          <w:szCs w:val="26"/>
          <w:lang w:eastAsia="ru-RU"/>
        </w:rPr>
        <w:t>руб.</w:t>
      </w:r>
      <w:r w:rsidRPr="00E36419">
        <w:rPr>
          <w:rFonts w:ascii="Times New Roman" w:hAnsi="Times New Roman"/>
          <w:i/>
          <w:sz w:val="26"/>
          <w:szCs w:val="26"/>
        </w:rPr>
        <w:t xml:space="preserve"> на капитальный ремонт крыши вышеуказанного </w:t>
      </w:r>
      <w:r w:rsidRPr="00E36419">
        <w:rPr>
          <w:rFonts w:ascii="Times New Roman" w:eastAsia="Times New Roman" w:hAnsi="Times New Roman"/>
          <w:i/>
          <w:sz w:val="26"/>
          <w:szCs w:val="26"/>
          <w:lang w:eastAsia="ru-RU"/>
        </w:rPr>
        <w:t>жилого дома.</w:t>
      </w:r>
      <w:r w:rsidRPr="00E36419">
        <w:rPr>
          <w:rFonts w:ascii="Times New Roman" w:hAnsi="Times New Roman"/>
          <w:i/>
          <w:sz w:val="26"/>
          <w:szCs w:val="26"/>
        </w:rPr>
        <w:t xml:space="preserve"> Поселением заключен МК от 26.08.2019 с ООО «Орион»</w:t>
      </w:r>
      <w:r w:rsidR="00D172B3" w:rsidRPr="00E36419">
        <w:rPr>
          <w:rFonts w:ascii="Times New Roman" w:hAnsi="Times New Roman"/>
          <w:i/>
          <w:sz w:val="26"/>
          <w:szCs w:val="26"/>
        </w:rPr>
        <w:t>. Работы выполнены;</w:t>
      </w:r>
    </w:p>
    <w:p w:rsidR="00EF06CE" w:rsidRPr="00E36419" w:rsidRDefault="00EF06CE" w:rsidP="000D4868">
      <w:pPr>
        <w:numPr>
          <w:ilvl w:val="0"/>
          <w:numId w:val="8"/>
        </w:numPr>
        <w:tabs>
          <w:tab w:val="left" w:pos="1134"/>
        </w:tabs>
        <w:spacing w:before="120"/>
        <w:ind w:left="0" w:firstLine="709"/>
        <w:jc w:val="both"/>
        <w:rPr>
          <w:sz w:val="26"/>
          <w:szCs w:val="26"/>
        </w:rPr>
      </w:pPr>
      <w:r w:rsidRPr="00E36419">
        <w:rPr>
          <w:b/>
          <w:sz w:val="26"/>
          <w:szCs w:val="26"/>
        </w:rPr>
        <w:t>Сельское поселение «Юшарский сельсовет»</w:t>
      </w:r>
      <w:r w:rsidR="00827DD9" w:rsidRPr="00E36419">
        <w:rPr>
          <w:b/>
          <w:sz w:val="26"/>
          <w:szCs w:val="26"/>
        </w:rPr>
        <w:t xml:space="preserve"> ЗР НАО</w:t>
      </w:r>
      <w:r w:rsidRPr="00E36419">
        <w:rPr>
          <w:b/>
          <w:sz w:val="26"/>
          <w:szCs w:val="26"/>
        </w:rPr>
        <w:t>:</w:t>
      </w:r>
    </w:p>
    <w:p w:rsidR="00EF06CE" w:rsidRPr="00E36419" w:rsidRDefault="00827DD9" w:rsidP="000D4868">
      <w:pPr>
        <w:numPr>
          <w:ilvl w:val="0"/>
          <w:numId w:val="20"/>
        </w:numPr>
        <w:tabs>
          <w:tab w:val="left" w:pos="1134"/>
        </w:tabs>
        <w:spacing w:before="120"/>
        <w:ind w:left="0" w:firstLine="1134"/>
        <w:jc w:val="both"/>
        <w:rPr>
          <w:color w:val="000000"/>
          <w:sz w:val="26"/>
          <w:szCs w:val="26"/>
        </w:rPr>
      </w:pPr>
      <w:r w:rsidRPr="00E36419">
        <w:rPr>
          <w:b/>
          <w:color w:val="000000"/>
          <w:sz w:val="26"/>
          <w:szCs w:val="26"/>
        </w:rPr>
        <w:t xml:space="preserve">312,4 тыс. руб. - </w:t>
      </w:r>
      <w:r w:rsidR="00EF06CE" w:rsidRPr="00E36419">
        <w:rPr>
          <w:b/>
          <w:sz w:val="26"/>
          <w:szCs w:val="26"/>
        </w:rPr>
        <w:t xml:space="preserve">уменьшаются </w:t>
      </w:r>
      <w:r w:rsidR="00EF06CE" w:rsidRPr="00E36419">
        <w:rPr>
          <w:sz w:val="26"/>
          <w:szCs w:val="26"/>
        </w:rPr>
        <w:t xml:space="preserve">МТ на </w:t>
      </w:r>
      <w:r w:rsidR="00EF06CE" w:rsidRPr="00E36419">
        <w:rPr>
          <w:b/>
          <w:sz w:val="26"/>
          <w:szCs w:val="26"/>
        </w:rPr>
        <w:t>2021 год</w:t>
      </w:r>
      <w:r w:rsidR="00EF06CE" w:rsidRPr="00E36419">
        <w:rPr>
          <w:b/>
          <w:color w:val="000000"/>
          <w:sz w:val="26"/>
          <w:szCs w:val="26"/>
        </w:rPr>
        <w:t xml:space="preserve">, </w:t>
      </w:r>
      <w:r w:rsidR="00EF06CE" w:rsidRPr="00E36419">
        <w:rPr>
          <w:color w:val="000000"/>
          <w:sz w:val="26"/>
          <w:szCs w:val="26"/>
        </w:rPr>
        <w:t>предусмотренные</w:t>
      </w:r>
      <w:r w:rsidR="00EF06CE" w:rsidRPr="00E36419">
        <w:rPr>
          <w:b/>
          <w:sz w:val="26"/>
          <w:szCs w:val="26"/>
        </w:rPr>
        <w:t xml:space="preserve"> </w:t>
      </w:r>
      <w:r w:rsidR="00EF06CE" w:rsidRPr="00E36419">
        <w:rPr>
          <w:rFonts w:eastAsia="Calibri"/>
          <w:sz w:val="26"/>
          <w:szCs w:val="26"/>
          <w:lang w:eastAsia="en-US"/>
        </w:rPr>
        <w:t>на ремонт 12 квартирного жилого дома № 37 по ул. Центральная в п. Каратайка</w:t>
      </w:r>
      <w:r w:rsidR="00ED698A" w:rsidRPr="00E36419">
        <w:rPr>
          <w:rFonts w:eastAsia="Calibri"/>
          <w:sz w:val="26"/>
          <w:szCs w:val="26"/>
          <w:lang w:eastAsia="en-US"/>
        </w:rPr>
        <w:t>,</w:t>
      </w:r>
      <w:r w:rsidR="00EF06CE" w:rsidRPr="00E36419">
        <w:rPr>
          <w:rFonts w:eastAsia="Calibri"/>
          <w:sz w:val="26"/>
          <w:szCs w:val="26"/>
          <w:lang w:eastAsia="en-US"/>
        </w:rPr>
        <w:t xml:space="preserve"> </w:t>
      </w:r>
      <w:r w:rsidR="00EF06CE" w:rsidRPr="00E36419">
        <w:rPr>
          <w:rFonts w:eastAsia="Calibri"/>
          <w:color w:val="000000"/>
          <w:sz w:val="26"/>
          <w:szCs w:val="26"/>
          <w:lang w:eastAsia="en-US"/>
        </w:rPr>
        <w:t>в связи с экономией, образовавшейся в результате проведения конкурсных процедур.</w:t>
      </w:r>
    </w:p>
    <w:p w:rsidR="00EF06CE" w:rsidRPr="00E36419" w:rsidRDefault="00EF06CE" w:rsidP="000D4868">
      <w:pPr>
        <w:ind w:firstLine="709"/>
        <w:jc w:val="both"/>
        <w:rPr>
          <w:sz w:val="26"/>
          <w:szCs w:val="26"/>
        </w:rPr>
      </w:pPr>
      <w:r w:rsidRPr="00E36419">
        <w:rPr>
          <w:sz w:val="26"/>
          <w:szCs w:val="26"/>
        </w:rPr>
        <w:t>Предусмотрено на мероприятие 1 077,4 тыс. руб. З</w:t>
      </w:r>
      <w:r w:rsidRPr="00E36419">
        <w:rPr>
          <w:color w:val="000000"/>
          <w:sz w:val="26"/>
          <w:szCs w:val="26"/>
        </w:rPr>
        <w:t>аключен муниципальный контракт от 02.04.2021 № 1 с ИП Меньшиков Илья Александрович. Цена контракта 765,0 тыс. руб. Срок исполнения - 31.10.2021;</w:t>
      </w:r>
    </w:p>
    <w:p w:rsidR="008B7015" w:rsidRPr="00E36419" w:rsidRDefault="00827DD9" w:rsidP="000D4868">
      <w:pPr>
        <w:numPr>
          <w:ilvl w:val="0"/>
          <w:numId w:val="23"/>
        </w:numPr>
        <w:tabs>
          <w:tab w:val="left" w:pos="1134"/>
        </w:tabs>
        <w:spacing w:before="120"/>
        <w:ind w:left="0" w:firstLine="1134"/>
        <w:jc w:val="both"/>
        <w:rPr>
          <w:sz w:val="26"/>
          <w:szCs w:val="26"/>
        </w:rPr>
      </w:pPr>
      <w:r w:rsidRPr="00E36419">
        <w:rPr>
          <w:b/>
          <w:sz w:val="26"/>
          <w:szCs w:val="26"/>
        </w:rPr>
        <w:t xml:space="preserve">1,0 тыс. руб. - </w:t>
      </w:r>
      <w:r w:rsidR="008B7015" w:rsidRPr="00E36419">
        <w:rPr>
          <w:b/>
          <w:sz w:val="26"/>
          <w:szCs w:val="26"/>
        </w:rPr>
        <w:t>дополнительно</w:t>
      </w:r>
      <w:r w:rsidR="008B7015" w:rsidRPr="00E36419">
        <w:rPr>
          <w:sz w:val="26"/>
          <w:szCs w:val="26"/>
        </w:rPr>
        <w:t xml:space="preserve"> выделяются МТ </w:t>
      </w:r>
      <w:r w:rsidR="008B7015" w:rsidRPr="00E36419">
        <w:rPr>
          <w:b/>
          <w:sz w:val="26"/>
          <w:szCs w:val="26"/>
        </w:rPr>
        <w:t xml:space="preserve">на 2021год </w:t>
      </w:r>
      <w:r w:rsidR="008B7015" w:rsidRPr="00E36419">
        <w:rPr>
          <w:sz w:val="26"/>
          <w:szCs w:val="26"/>
        </w:rPr>
        <w:t>на приобретение жилых помещений в п. Варнек.</w:t>
      </w:r>
    </w:p>
    <w:p w:rsidR="008B7015" w:rsidRPr="00E36419" w:rsidRDefault="008B7015" w:rsidP="000D4868">
      <w:pPr>
        <w:tabs>
          <w:tab w:val="left" w:pos="1134"/>
        </w:tabs>
        <w:ind w:firstLine="709"/>
        <w:jc w:val="both"/>
        <w:rPr>
          <w:sz w:val="26"/>
          <w:szCs w:val="26"/>
        </w:rPr>
      </w:pPr>
      <w:r w:rsidRPr="00E36419">
        <w:rPr>
          <w:sz w:val="26"/>
          <w:szCs w:val="26"/>
        </w:rPr>
        <w:t xml:space="preserve">На приобретение жилых помещений в п. Варнек в окружном и районном бюджетах были предусмотрены ассигнования в общей сумме 51 991,4 тыс. руб. (за счет средств окружного бюджета - 37 859,9 тыс. руб., районного бюджета - </w:t>
      </w:r>
      <w:r w:rsidRPr="00E36419">
        <w:rPr>
          <w:rFonts w:eastAsia="Calibri"/>
          <w:color w:val="000000"/>
          <w:sz w:val="26"/>
          <w:szCs w:val="26"/>
          <w:lang w:eastAsia="en-US"/>
        </w:rPr>
        <w:t xml:space="preserve">1 559,9 тыс. руб.), в том числе на </w:t>
      </w:r>
      <w:r w:rsidRPr="00E36419">
        <w:rPr>
          <w:sz w:val="26"/>
          <w:szCs w:val="26"/>
        </w:rPr>
        <w:t xml:space="preserve">2020 год – 39 030,9 тыс. руб. (за счет средств окружного бюджета - 37 859,9 тыс. руб., средств районного бюджета - </w:t>
      </w:r>
      <w:r w:rsidRPr="00E36419">
        <w:rPr>
          <w:rFonts w:eastAsia="Calibri"/>
          <w:color w:val="000000"/>
          <w:sz w:val="26"/>
          <w:szCs w:val="26"/>
          <w:lang w:eastAsia="en-US"/>
        </w:rPr>
        <w:t>1 171,0 тыс. руб.), 2023 год – 12 960,5 тыс. руб. (</w:t>
      </w:r>
      <w:r w:rsidRPr="00E36419">
        <w:rPr>
          <w:sz w:val="26"/>
          <w:szCs w:val="26"/>
        </w:rPr>
        <w:t xml:space="preserve">за счет средств окружного бюджета - 12 571,6 тыс. руб., средств районного бюджета - </w:t>
      </w:r>
      <w:r w:rsidRPr="00E36419">
        <w:rPr>
          <w:rFonts w:eastAsia="Calibri"/>
          <w:color w:val="000000"/>
          <w:sz w:val="26"/>
          <w:szCs w:val="26"/>
          <w:lang w:eastAsia="en-US"/>
        </w:rPr>
        <w:t>388,9 тыс. руб.).</w:t>
      </w:r>
    </w:p>
    <w:p w:rsidR="008B7015" w:rsidRPr="00E36419" w:rsidRDefault="008B7015" w:rsidP="000D4868">
      <w:pPr>
        <w:ind w:firstLine="709"/>
        <w:jc w:val="both"/>
        <w:rPr>
          <w:rFonts w:eastAsia="Calibri"/>
          <w:sz w:val="26"/>
          <w:szCs w:val="26"/>
          <w:lang w:eastAsia="en-US"/>
        </w:rPr>
      </w:pPr>
      <w:r w:rsidRPr="00E36419">
        <w:rPr>
          <w:rFonts w:eastAsia="Calibri"/>
          <w:sz w:val="26"/>
          <w:szCs w:val="26"/>
          <w:lang w:eastAsia="en-US"/>
        </w:rPr>
        <w:t>Администрацией сельсовета заключен муниципальный контракт с ООО «АЛЬФА-СТРОЙ» от 17.07.2020 № 1/2020 на приобретение жилых помещений в п. Варнек, срок исполнения – 31.12.2021. Подрядчик обязан построить жилые помещения в п. Варнек в количестве 12 объектов, общей площадью 779,05 кв. м.</w:t>
      </w:r>
    </w:p>
    <w:p w:rsidR="008B7015" w:rsidRPr="00E36419" w:rsidRDefault="008B7015" w:rsidP="000D4868">
      <w:pPr>
        <w:widowControl w:val="0"/>
        <w:autoSpaceDE w:val="0"/>
        <w:autoSpaceDN w:val="0"/>
        <w:ind w:firstLine="708"/>
        <w:jc w:val="both"/>
        <w:rPr>
          <w:sz w:val="26"/>
          <w:szCs w:val="26"/>
        </w:rPr>
      </w:pPr>
      <w:r w:rsidRPr="00E36419">
        <w:rPr>
          <w:sz w:val="26"/>
          <w:szCs w:val="26"/>
        </w:rPr>
        <w:t>Цена контракта - 51 990,7 тыс. руб. (в том числе за счет средств окружного бюджета 50 431,5 тыс. руб.; средств районного бюджета - 1 559,2 тыс. руб.)</w:t>
      </w:r>
      <w:r w:rsidR="00A83C37" w:rsidRPr="00E36419">
        <w:rPr>
          <w:sz w:val="26"/>
          <w:szCs w:val="26"/>
        </w:rPr>
        <w:t>.</w:t>
      </w:r>
      <w:r w:rsidRPr="00E36419">
        <w:rPr>
          <w:sz w:val="26"/>
          <w:szCs w:val="26"/>
        </w:rPr>
        <w:t xml:space="preserve"> Оплата работ подрядчику осуществляется поэтапно. Срок строительства объектов 2020</w:t>
      </w:r>
      <w:r w:rsidR="00A83C37" w:rsidRPr="00E36419">
        <w:rPr>
          <w:sz w:val="26"/>
          <w:szCs w:val="26"/>
        </w:rPr>
        <w:t xml:space="preserve"> </w:t>
      </w:r>
      <w:r w:rsidRPr="00E36419">
        <w:rPr>
          <w:sz w:val="26"/>
          <w:szCs w:val="26"/>
        </w:rPr>
        <w:t>-2021 годы.</w:t>
      </w:r>
    </w:p>
    <w:p w:rsidR="008B7015" w:rsidRPr="00E36419" w:rsidRDefault="008B7015" w:rsidP="000D4868">
      <w:pPr>
        <w:widowControl w:val="0"/>
        <w:autoSpaceDE w:val="0"/>
        <w:autoSpaceDN w:val="0"/>
        <w:ind w:firstLine="708"/>
        <w:jc w:val="both"/>
        <w:rPr>
          <w:sz w:val="26"/>
          <w:szCs w:val="26"/>
        </w:rPr>
      </w:pPr>
      <w:r w:rsidRPr="00E36419">
        <w:rPr>
          <w:sz w:val="26"/>
          <w:szCs w:val="26"/>
        </w:rPr>
        <w:t xml:space="preserve">Согласно Закону НАО от 18.12.2020 № 232-ОЗ «Об кружном бюджете на 2021 год и на плановый период 2022 и 2023 годов» </w:t>
      </w:r>
      <w:r w:rsidR="00C208C2" w:rsidRPr="00E36419">
        <w:rPr>
          <w:sz w:val="26"/>
          <w:szCs w:val="26"/>
        </w:rPr>
        <w:t>МО «Юшарский сельсовет</w:t>
      </w:r>
      <w:proofErr w:type="gramStart"/>
      <w:r w:rsidR="00C208C2" w:rsidRPr="00E36419">
        <w:rPr>
          <w:sz w:val="26"/>
          <w:szCs w:val="26"/>
        </w:rPr>
        <w:t>»</w:t>
      </w:r>
      <w:proofErr w:type="gramEnd"/>
      <w:r w:rsidR="00C208C2" w:rsidRPr="00E36419">
        <w:rPr>
          <w:sz w:val="26"/>
          <w:szCs w:val="26"/>
        </w:rPr>
        <w:t xml:space="preserve"> </w:t>
      </w:r>
      <w:r w:rsidRPr="00E36419">
        <w:rPr>
          <w:sz w:val="26"/>
          <w:szCs w:val="26"/>
        </w:rPr>
        <w:t>предусмотрена субсидия на софинансирование капитальных вложений в объекты муниципальной собственности в части приобретения жилых помещений в п. Варнек на 2021 год в сумме 12 607,8 тыс. руб. Увеличение финансирования мероприятия связано с кассовым остатком, образовавшимся</w:t>
      </w:r>
      <w:r w:rsidR="00C208C2" w:rsidRPr="00E36419">
        <w:rPr>
          <w:sz w:val="26"/>
          <w:szCs w:val="26"/>
        </w:rPr>
        <w:t xml:space="preserve"> в конце 2020 года в сумме 36,7 тыс. </w:t>
      </w:r>
      <w:r w:rsidRPr="00E36419">
        <w:rPr>
          <w:sz w:val="26"/>
          <w:szCs w:val="26"/>
        </w:rPr>
        <w:t>руб.</w:t>
      </w:r>
    </w:p>
    <w:p w:rsidR="008B7015" w:rsidRPr="00E36419" w:rsidRDefault="008B7015" w:rsidP="000D4868">
      <w:pPr>
        <w:widowControl w:val="0"/>
        <w:autoSpaceDE w:val="0"/>
        <w:autoSpaceDN w:val="0"/>
        <w:ind w:firstLine="708"/>
        <w:jc w:val="both"/>
        <w:rPr>
          <w:sz w:val="26"/>
          <w:szCs w:val="26"/>
        </w:rPr>
      </w:pPr>
      <w:r w:rsidRPr="00E36419">
        <w:rPr>
          <w:sz w:val="26"/>
          <w:szCs w:val="26"/>
        </w:rPr>
        <w:t>В районном бюджете на 2021 год предусмотрено софинансирование в сумме 388,9 тыс. руб. Тем не менее размер софинансирования должен составлять 3% от размера субсидии, то есть 389,9 тыс. руб. Отклонение составляет 1,0 тыс. руб.;</w:t>
      </w:r>
    </w:p>
    <w:p w:rsidR="00AB5285" w:rsidRPr="00E36419" w:rsidRDefault="00AB5285" w:rsidP="000D4868">
      <w:pPr>
        <w:pStyle w:val="af8"/>
        <w:numPr>
          <w:ilvl w:val="0"/>
          <w:numId w:val="8"/>
        </w:numPr>
        <w:tabs>
          <w:tab w:val="left" w:pos="1134"/>
        </w:tabs>
        <w:spacing w:before="120" w:after="0" w:line="240" w:lineRule="auto"/>
        <w:ind w:left="0" w:firstLine="709"/>
        <w:contextualSpacing w:val="0"/>
        <w:jc w:val="both"/>
        <w:rPr>
          <w:rFonts w:ascii="Times New Roman" w:hAnsi="Times New Roman"/>
          <w:b/>
          <w:sz w:val="26"/>
          <w:szCs w:val="26"/>
        </w:rPr>
      </w:pPr>
      <w:r w:rsidRPr="00E36419">
        <w:rPr>
          <w:rFonts w:ascii="Times New Roman" w:hAnsi="Times New Roman"/>
          <w:b/>
          <w:sz w:val="26"/>
          <w:szCs w:val="26"/>
        </w:rPr>
        <w:t xml:space="preserve">Сельское поселение «Карский сельсовет» </w:t>
      </w:r>
      <w:r w:rsidR="00CF28F4" w:rsidRPr="00E36419">
        <w:rPr>
          <w:rFonts w:ascii="Times New Roman" w:hAnsi="Times New Roman"/>
          <w:b/>
          <w:sz w:val="26"/>
          <w:szCs w:val="26"/>
        </w:rPr>
        <w:t xml:space="preserve">ЗР </w:t>
      </w:r>
      <w:r w:rsidRPr="00E36419">
        <w:rPr>
          <w:rFonts w:ascii="Times New Roman" w:hAnsi="Times New Roman"/>
          <w:b/>
          <w:sz w:val="26"/>
          <w:szCs w:val="26"/>
        </w:rPr>
        <w:t xml:space="preserve">НАО - исключаются </w:t>
      </w:r>
      <w:r w:rsidRPr="00E36419">
        <w:rPr>
          <w:rFonts w:ascii="Times New Roman" w:hAnsi="Times New Roman"/>
          <w:sz w:val="26"/>
          <w:szCs w:val="26"/>
        </w:rPr>
        <w:t xml:space="preserve">иные МТ </w:t>
      </w:r>
      <w:r w:rsidRPr="00E36419">
        <w:rPr>
          <w:rFonts w:ascii="Times New Roman" w:hAnsi="Times New Roman"/>
          <w:b/>
          <w:sz w:val="26"/>
          <w:szCs w:val="26"/>
        </w:rPr>
        <w:t xml:space="preserve">на 2021 год в сумме 1 534,9 тыс. руб. и предусматриваются на 2022 год </w:t>
      </w:r>
      <w:r w:rsidRPr="00E36419">
        <w:rPr>
          <w:rFonts w:ascii="Times New Roman" w:hAnsi="Times New Roman"/>
          <w:sz w:val="26"/>
          <w:szCs w:val="26"/>
        </w:rPr>
        <w:t>в сумме</w:t>
      </w:r>
      <w:r w:rsidRPr="00E36419">
        <w:rPr>
          <w:rFonts w:ascii="Times New Roman" w:hAnsi="Times New Roman"/>
          <w:b/>
          <w:sz w:val="26"/>
          <w:szCs w:val="26"/>
        </w:rPr>
        <w:t xml:space="preserve"> 2 016,1 тыс. руб. </w:t>
      </w:r>
      <w:r w:rsidRPr="00E36419">
        <w:rPr>
          <w:rFonts w:ascii="Times New Roman" w:hAnsi="Times New Roman"/>
          <w:sz w:val="26"/>
          <w:szCs w:val="26"/>
        </w:rPr>
        <w:t>на капитальный ремонт дома № 2 по ул. Южная в п. Усть-Кара.</w:t>
      </w:r>
    </w:p>
    <w:p w:rsidR="00AB5285" w:rsidRPr="00E36419" w:rsidRDefault="00AB5285" w:rsidP="000D4868">
      <w:pPr>
        <w:ind w:firstLine="709"/>
        <w:jc w:val="both"/>
        <w:rPr>
          <w:color w:val="000000"/>
          <w:sz w:val="26"/>
          <w:szCs w:val="26"/>
          <w:shd w:val="clear" w:color="auto" w:fill="FFFFFF"/>
        </w:rPr>
      </w:pPr>
      <w:r w:rsidRPr="00E36419">
        <w:rPr>
          <w:sz w:val="26"/>
          <w:szCs w:val="26"/>
        </w:rPr>
        <w:t xml:space="preserve">В 2021 году УМИ Администрации Заполярного района дважды объявлялся электронный аукцион на проведение капитального ремонта вышеуказанного дома. Аукционы </w:t>
      </w:r>
      <w:r w:rsidRPr="00E36419">
        <w:rPr>
          <w:color w:val="000000"/>
          <w:sz w:val="26"/>
          <w:szCs w:val="26"/>
          <w:shd w:val="clear" w:color="auto" w:fill="FFFFFF"/>
        </w:rPr>
        <w:t xml:space="preserve">признаны несостоявшимися в связи с тем, что не было подано ни одной </w:t>
      </w:r>
    </w:p>
    <w:p w:rsidR="00AB5285" w:rsidRPr="00E36419" w:rsidRDefault="00AB5285" w:rsidP="000D4868">
      <w:pPr>
        <w:ind w:firstLine="709"/>
        <w:jc w:val="both"/>
        <w:rPr>
          <w:sz w:val="26"/>
          <w:szCs w:val="26"/>
        </w:rPr>
      </w:pPr>
      <w:r w:rsidRPr="00E36419">
        <w:rPr>
          <w:sz w:val="26"/>
          <w:szCs w:val="26"/>
        </w:rPr>
        <w:t>Двухквартирный жилой дом № 2 по ул. Южная, в п. Усть-Кара площадью 87,5 кв. м, 1983 года постройки. Все квартиры находятся в муниципальной собственности (свидетельства прилагаются).</w:t>
      </w:r>
      <w:r w:rsidR="000D341E" w:rsidRPr="00E36419">
        <w:rPr>
          <w:sz w:val="26"/>
          <w:szCs w:val="26"/>
        </w:rPr>
        <w:t xml:space="preserve"> </w:t>
      </w:r>
      <w:r w:rsidRPr="00E36419">
        <w:rPr>
          <w:sz w:val="26"/>
          <w:szCs w:val="26"/>
        </w:rPr>
        <w:t xml:space="preserve">Локальный сметный расчет составлен МКУ ЗР «Северное» в ценах по состоянию на </w:t>
      </w:r>
      <w:r w:rsidRPr="00E36419">
        <w:rPr>
          <w:sz w:val="26"/>
          <w:szCs w:val="26"/>
          <w:lang w:val="en-US"/>
        </w:rPr>
        <w:t>III</w:t>
      </w:r>
      <w:r w:rsidRPr="00E36419">
        <w:rPr>
          <w:sz w:val="26"/>
          <w:szCs w:val="26"/>
        </w:rPr>
        <w:t xml:space="preserve"> квартал 2021 года.</w:t>
      </w:r>
    </w:p>
    <w:p w:rsidR="00AB5285" w:rsidRPr="00E36419" w:rsidRDefault="00AB5285" w:rsidP="000D4868">
      <w:pPr>
        <w:ind w:firstLine="709"/>
        <w:jc w:val="both"/>
        <w:rPr>
          <w:sz w:val="26"/>
          <w:szCs w:val="26"/>
        </w:rPr>
      </w:pPr>
      <w:r w:rsidRPr="00E36419">
        <w:rPr>
          <w:sz w:val="26"/>
          <w:szCs w:val="26"/>
        </w:rPr>
        <w:t>Проведение экспертизы о достоверности определения сметной стоимости капитального ремонта не требуется, так как стоимость проведения капитального ремонта не превышает 10 млн. руб. (ч. 2 ст. 8.3 Градостроительного код</w:t>
      </w:r>
      <w:r w:rsidR="000D341E" w:rsidRPr="00E36419">
        <w:rPr>
          <w:sz w:val="26"/>
          <w:szCs w:val="26"/>
        </w:rPr>
        <w:t>екса РФ от 29.12.2004 № 190-ФЗ,</w:t>
      </w:r>
      <w:r w:rsidRPr="00E36419">
        <w:rPr>
          <w:sz w:val="26"/>
          <w:szCs w:val="26"/>
        </w:rPr>
        <w:t xml:space="preserve"> п. 27(4) Порядка организации и проведения государственной экспертизы проектной документации и результатов инженерных изысканий, утвержденного Постановлением Правительства РФ от 05.03.2007 № 145).</w:t>
      </w:r>
    </w:p>
    <w:p w:rsidR="00AB5285" w:rsidRPr="00E36419" w:rsidRDefault="00AB5285" w:rsidP="000D4868">
      <w:pPr>
        <w:ind w:firstLine="709"/>
        <w:jc w:val="both"/>
        <w:rPr>
          <w:sz w:val="26"/>
          <w:szCs w:val="26"/>
        </w:rPr>
      </w:pPr>
      <w:r w:rsidRPr="00E36419">
        <w:rPr>
          <w:sz w:val="26"/>
          <w:szCs w:val="26"/>
        </w:rPr>
        <w:t>Мероприятие планируется реализовать путем проведения конкурсных процедур.;</w:t>
      </w:r>
    </w:p>
    <w:p w:rsidR="008B6698" w:rsidRPr="00E36419" w:rsidRDefault="008B6698" w:rsidP="000D4868">
      <w:pPr>
        <w:numPr>
          <w:ilvl w:val="0"/>
          <w:numId w:val="33"/>
        </w:numPr>
        <w:tabs>
          <w:tab w:val="left" w:pos="1134"/>
        </w:tabs>
        <w:spacing w:before="120"/>
        <w:ind w:left="0" w:firstLine="709"/>
        <w:jc w:val="both"/>
        <w:rPr>
          <w:sz w:val="26"/>
          <w:szCs w:val="26"/>
        </w:rPr>
      </w:pPr>
      <w:r w:rsidRPr="00E36419">
        <w:rPr>
          <w:b/>
          <w:sz w:val="26"/>
          <w:szCs w:val="26"/>
        </w:rPr>
        <w:t>Сельское поселение «Приморско-Куйский сельсовет»</w:t>
      </w:r>
      <w:r w:rsidR="000D341E" w:rsidRPr="00E36419">
        <w:rPr>
          <w:b/>
          <w:sz w:val="26"/>
          <w:szCs w:val="26"/>
        </w:rPr>
        <w:t xml:space="preserve"> ЗР НАО</w:t>
      </w:r>
      <w:r w:rsidRPr="00E36419">
        <w:rPr>
          <w:b/>
          <w:sz w:val="26"/>
          <w:szCs w:val="26"/>
        </w:rPr>
        <w:t xml:space="preserve"> - выделяются</w:t>
      </w:r>
      <w:r w:rsidRPr="00E36419">
        <w:rPr>
          <w:sz w:val="26"/>
          <w:szCs w:val="26"/>
        </w:rPr>
        <w:t xml:space="preserve"> межбюджетные трансферты на </w:t>
      </w:r>
      <w:r w:rsidRPr="00E36419">
        <w:rPr>
          <w:b/>
          <w:sz w:val="26"/>
          <w:szCs w:val="26"/>
        </w:rPr>
        <w:t xml:space="preserve">2022 год </w:t>
      </w:r>
      <w:r w:rsidRPr="00E36419">
        <w:rPr>
          <w:sz w:val="26"/>
          <w:szCs w:val="26"/>
        </w:rPr>
        <w:t>на</w:t>
      </w:r>
      <w:r w:rsidRPr="00E36419">
        <w:rPr>
          <w:b/>
          <w:sz w:val="26"/>
          <w:szCs w:val="26"/>
        </w:rPr>
        <w:t xml:space="preserve"> </w:t>
      </w:r>
      <w:r w:rsidRPr="00E36419">
        <w:rPr>
          <w:sz w:val="26"/>
          <w:szCs w:val="26"/>
        </w:rPr>
        <w:t>капитальный ремонт жилых помещений</w:t>
      </w:r>
      <w:r w:rsidRPr="00E36419">
        <w:rPr>
          <w:b/>
          <w:sz w:val="26"/>
          <w:szCs w:val="26"/>
        </w:rPr>
        <w:t xml:space="preserve"> </w:t>
      </w:r>
      <w:r w:rsidRPr="00E36419">
        <w:rPr>
          <w:sz w:val="26"/>
          <w:szCs w:val="26"/>
        </w:rPr>
        <w:t xml:space="preserve">в </w:t>
      </w:r>
      <w:r w:rsidR="003B58CB" w:rsidRPr="00E36419">
        <w:rPr>
          <w:sz w:val="26"/>
          <w:szCs w:val="26"/>
        </w:rPr>
        <w:t xml:space="preserve">общей </w:t>
      </w:r>
      <w:r w:rsidRPr="00E36419">
        <w:rPr>
          <w:sz w:val="26"/>
          <w:szCs w:val="26"/>
        </w:rPr>
        <w:t>сумме</w:t>
      </w:r>
      <w:r w:rsidR="003B58CB" w:rsidRPr="00E36419">
        <w:rPr>
          <w:sz w:val="26"/>
          <w:szCs w:val="26"/>
        </w:rPr>
        <w:t xml:space="preserve"> </w:t>
      </w:r>
      <w:r w:rsidR="003B58CB" w:rsidRPr="00E36419">
        <w:rPr>
          <w:b/>
          <w:sz w:val="26"/>
          <w:szCs w:val="26"/>
        </w:rPr>
        <w:t>4 695,5 тыс. руб.</w:t>
      </w:r>
      <w:r w:rsidR="003B58CB" w:rsidRPr="00E36419">
        <w:rPr>
          <w:sz w:val="26"/>
          <w:szCs w:val="26"/>
        </w:rPr>
        <w:t>, в том числе</w:t>
      </w:r>
      <w:r w:rsidRPr="00E36419">
        <w:rPr>
          <w:sz w:val="26"/>
          <w:szCs w:val="26"/>
        </w:rPr>
        <w:t>:</w:t>
      </w:r>
    </w:p>
    <w:p w:rsidR="00146EEE" w:rsidRPr="00E36419" w:rsidRDefault="008B6698" w:rsidP="000D4868">
      <w:pPr>
        <w:numPr>
          <w:ilvl w:val="0"/>
          <w:numId w:val="23"/>
        </w:numPr>
        <w:tabs>
          <w:tab w:val="left" w:pos="1134"/>
        </w:tabs>
        <w:spacing w:before="120"/>
        <w:ind w:left="0" w:firstLine="1134"/>
        <w:jc w:val="both"/>
        <w:rPr>
          <w:sz w:val="26"/>
          <w:szCs w:val="26"/>
        </w:rPr>
      </w:pPr>
      <w:r w:rsidRPr="00E36419">
        <w:rPr>
          <w:b/>
          <w:sz w:val="26"/>
          <w:szCs w:val="26"/>
        </w:rPr>
        <w:t>1 563,6 тыс. руб.</w:t>
      </w:r>
      <w:r w:rsidR="000D341E" w:rsidRPr="00E36419">
        <w:rPr>
          <w:sz w:val="26"/>
          <w:szCs w:val="26"/>
        </w:rPr>
        <w:t xml:space="preserve"> - к</w:t>
      </w:r>
      <w:r w:rsidRPr="00E36419">
        <w:rPr>
          <w:sz w:val="26"/>
          <w:szCs w:val="26"/>
        </w:rPr>
        <w:t>апитальный ремонт (чердачное перекрытие) многоквартирного жилого дома № 3, м-н. Березовый в п. Красное</w:t>
      </w:r>
      <w:r w:rsidR="00146EEE" w:rsidRPr="00E36419">
        <w:rPr>
          <w:sz w:val="26"/>
          <w:szCs w:val="26"/>
        </w:rPr>
        <w:t>.</w:t>
      </w:r>
    </w:p>
    <w:p w:rsidR="008B6698" w:rsidRPr="00E36419" w:rsidRDefault="00146EEE" w:rsidP="000D4868">
      <w:pPr>
        <w:pStyle w:val="af8"/>
        <w:autoSpaceDE w:val="0"/>
        <w:autoSpaceDN w:val="0"/>
        <w:adjustRightInd w:val="0"/>
        <w:spacing w:after="0" w:line="240" w:lineRule="auto"/>
        <w:ind w:left="0" w:firstLine="709"/>
        <w:jc w:val="both"/>
        <w:rPr>
          <w:rFonts w:ascii="Times New Roman" w:hAnsi="Times New Roman"/>
          <w:sz w:val="26"/>
          <w:szCs w:val="26"/>
        </w:rPr>
      </w:pPr>
      <w:r w:rsidRPr="00E36419">
        <w:rPr>
          <w:rFonts w:ascii="Times New Roman" w:hAnsi="Times New Roman"/>
          <w:color w:val="000000"/>
          <w:sz w:val="26"/>
          <w:szCs w:val="26"/>
        </w:rPr>
        <w:t>4-квартирный жилой дом. Одна квартира находятся в муниципальной собственности, три – в частной собственности (выписками из ЕГРН)</w:t>
      </w:r>
      <w:r w:rsidR="008B6698" w:rsidRPr="00E36419">
        <w:rPr>
          <w:rFonts w:ascii="Times New Roman" w:hAnsi="Times New Roman"/>
          <w:sz w:val="26"/>
          <w:szCs w:val="26"/>
        </w:rPr>
        <w:t>;</w:t>
      </w:r>
    </w:p>
    <w:p w:rsidR="00146EEE" w:rsidRPr="00E36419" w:rsidRDefault="008B6698" w:rsidP="000D4868">
      <w:pPr>
        <w:numPr>
          <w:ilvl w:val="0"/>
          <w:numId w:val="23"/>
        </w:numPr>
        <w:tabs>
          <w:tab w:val="left" w:pos="1134"/>
        </w:tabs>
        <w:spacing w:before="120"/>
        <w:ind w:left="0" w:firstLine="1134"/>
        <w:jc w:val="both"/>
        <w:rPr>
          <w:sz w:val="26"/>
          <w:szCs w:val="26"/>
        </w:rPr>
      </w:pPr>
      <w:r w:rsidRPr="00E36419">
        <w:rPr>
          <w:b/>
          <w:sz w:val="26"/>
          <w:szCs w:val="26"/>
        </w:rPr>
        <w:t>1 568,3 тыс. руб.</w:t>
      </w:r>
      <w:r w:rsidR="000D341E" w:rsidRPr="00E36419">
        <w:rPr>
          <w:sz w:val="26"/>
          <w:szCs w:val="26"/>
        </w:rPr>
        <w:t xml:space="preserve"> - к</w:t>
      </w:r>
      <w:r w:rsidRPr="00E36419">
        <w:rPr>
          <w:sz w:val="26"/>
          <w:szCs w:val="26"/>
        </w:rPr>
        <w:t>апитальный ремонт (чердачное перекрытие) многоквартирного жилого дома № 2, м-н. Березовый в п. Красное</w:t>
      </w:r>
      <w:r w:rsidR="00D20B2D" w:rsidRPr="00E36419">
        <w:rPr>
          <w:sz w:val="26"/>
          <w:szCs w:val="26"/>
        </w:rPr>
        <w:t>.</w:t>
      </w:r>
    </w:p>
    <w:p w:rsidR="008B6698" w:rsidRPr="00E36419" w:rsidRDefault="00D20B2D" w:rsidP="000D4868">
      <w:pPr>
        <w:pStyle w:val="af8"/>
        <w:autoSpaceDE w:val="0"/>
        <w:autoSpaceDN w:val="0"/>
        <w:adjustRightInd w:val="0"/>
        <w:spacing w:after="0" w:line="240" w:lineRule="auto"/>
        <w:ind w:left="0" w:firstLine="709"/>
        <w:jc w:val="both"/>
        <w:rPr>
          <w:rFonts w:ascii="Times New Roman" w:hAnsi="Times New Roman"/>
          <w:sz w:val="26"/>
          <w:szCs w:val="26"/>
        </w:rPr>
      </w:pPr>
      <w:r w:rsidRPr="00E36419">
        <w:rPr>
          <w:rFonts w:ascii="Times New Roman" w:hAnsi="Times New Roman"/>
          <w:color w:val="000000"/>
          <w:sz w:val="26"/>
          <w:szCs w:val="26"/>
        </w:rPr>
        <w:t>4-квартирный жилой дом. Три квартиры находятся в муниципальной собственности, одна - в частной собственности (выписками из ЕГРН);</w:t>
      </w:r>
    </w:p>
    <w:p w:rsidR="008B6698" w:rsidRPr="00E36419" w:rsidRDefault="008B6698" w:rsidP="000D4868">
      <w:pPr>
        <w:numPr>
          <w:ilvl w:val="0"/>
          <w:numId w:val="23"/>
        </w:numPr>
        <w:tabs>
          <w:tab w:val="left" w:pos="1134"/>
        </w:tabs>
        <w:spacing w:before="120"/>
        <w:ind w:left="0" w:firstLine="1134"/>
        <w:jc w:val="both"/>
        <w:rPr>
          <w:sz w:val="26"/>
          <w:szCs w:val="26"/>
        </w:rPr>
      </w:pPr>
      <w:r w:rsidRPr="00E36419">
        <w:rPr>
          <w:b/>
          <w:sz w:val="26"/>
          <w:szCs w:val="26"/>
        </w:rPr>
        <w:t>1 563,6 тыс. руб.</w:t>
      </w:r>
      <w:r w:rsidR="000D341E" w:rsidRPr="00E36419">
        <w:rPr>
          <w:sz w:val="26"/>
          <w:szCs w:val="26"/>
        </w:rPr>
        <w:t xml:space="preserve"> - к</w:t>
      </w:r>
      <w:r w:rsidRPr="00E36419">
        <w:rPr>
          <w:sz w:val="26"/>
          <w:szCs w:val="26"/>
        </w:rPr>
        <w:t>апитальный ремонт (чердачное перекрытие) многоквартирного жилого дома № 2 «А», м-н. Березовый в п. Красное</w:t>
      </w:r>
    </w:p>
    <w:p w:rsidR="00D20B2D" w:rsidRPr="00E36419" w:rsidRDefault="00D20B2D" w:rsidP="000D4868">
      <w:pPr>
        <w:tabs>
          <w:tab w:val="left" w:pos="1134"/>
        </w:tabs>
        <w:ind w:firstLine="1134"/>
        <w:jc w:val="both"/>
        <w:rPr>
          <w:color w:val="000000"/>
          <w:sz w:val="26"/>
          <w:szCs w:val="26"/>
        </w:rPr>
      </w:pPr>
      <w:r w:rsidRPr="00E36419">
        <w:rPr>
          <w:rFonts w:eastAsia="Calibri"/>
          <w:color w:val="000000"/>
          <w:sz w:val="26"/>
          <w:szCs w:val="26"/>
          <w:lang w:eastAsia="en-US"/>
        </w:rPr>
        <w:t xml:space="preserve">4-квартирный жилой дом. Три квартиры находятся в муниципальной собственности, одна - в частной собственности </w:t>
      </w:r>
      <w:r w:rsidRPr="00E36419">
        <w:rPr>
          <w:color w:val="000000"/>
          <w:sz w:val="26"/>
          <w:szCs w:val="26"/>
        </w:rPr>
        <w:t>(выписками из ЕГРН).</w:t>
      </w:r>
    </w:p>
    <w:p w:rsidR="008B6698" w:rsidRPr="00E36419" w:rsidRDefault="00D20B2D" w:rsidP="000D341E">
      <w:pPr>
        <w:autoSpaceDE w:val="0"/>
        <w:autoSpaceDN w:val="0"/>
        <w:adjustRightInd w:val="0"/>
        <w:ind w:firstLine="709"/>
        <w:jc w:val="both"/>
        <w:rPr>
          <w:sz w:val="26"/>
          <w:szCs w:val="26"/>
        </w:rPr>
      </w:pPr>
      <w:r w:rsidRPr="00E36419">
        <w:rPr>
          <w:color w:val="000000"/>
          <w:sz w:val="26"/>
          <w:szCs w:val="26"/>
        </w:rPr>
        <w:t>Акты предварительного (визуального) осмотра, обследования жилых помещений составлены МКУ ЗР «Северное» (прилагаются). Локальны</w:t>
      </w:r>
      <w:r w:rsidR="000D341E" w:rsidRPr="00E36419">
        <w:rPr>
          <w:color w:val="000000"/>
          <w:sz w:val="26"/>
          <w:szCs w:val="26"/>
        </w:rPr>
        <w:t>е</w:t>
      </w:r>
      <w:r w:rsidRPr="00E36419">
        <w:rPr>
          <w:color w:val="000000"/>
          <w:sz w:val="26"/>
          <w:szCs w:val="26"/>
        </w:rPr>
        <w:t xml:space="preserve"> сметны</w:t>
      </w:r>
      <w:r w:rsidR="000D341E" w:rsidRPr="00E36419">
        <w:rPr>
          <w:color w:val="000000"/>
          <w:sz w:val="26"/>
          <w:szCs w:val="26"/>
        </w:rPr>
        <w:t xml:space="preserve">е </w:t>
      </w:r>
      <w:r w:rsidRPr="00E36419">
        <w:rPr>
          <w:color w:val="000000"/>
          <w:sz w:val="26"/>
          <w:szCs w:val="26"/>
        </w:rPr>
        <w:t>расчет</w:t>
      </w:r>
      <w:r w:rsidR="000D341E" w:rsidRPr="00E36419">
        <w:rPr>
          <w:color w:val="000000"/>
          <w:sz w:val="26"/>
          <w:szCs w:val="26"/>
        </w:rPr>
        <w:t>ы</w:t>
      </w:r>
      <w:r w:rsidRPr="00E36419">
        <w:rPr>
          <w:color w:val="000000"/>
          <w:sz w:val="26"/>
          <w:szCs w:val="26"/>
        </w:rPr>
        <w:t xml:space="preserve"> составлен</w:t>
      </w:r>
      <w:r w:rsidR="000D341E" w:rsidRPr="00E36419">
        <w:rPr>
          <w:color w:val="000000"/>
          <w:sz w:val="26"/>
          <w:szCs w:val="26"/>
        </w:rPr>
        <w:t>ы</w:t>
      </w:r>
      <w:r w:rsidRPr="00E36419">
        <w:rPr>
          <w:color w:val="000000"/>
          <w:sz w:val="26"/>
          <w:szCs w:val="26"/>
        </w:rPr>
        <w:t xml:space="preserve"> МКУ ЗР «Северное» в ценах </w:t>
      </w:r>
      <w:r w:rsidRPr="00E36419">
        <w:rPr>
          <w:color w:val="000000"/>
          <w:sz w:val="26"/>
          <w:szCs w:val="26"/>
          <w:lang w:val="en-US"/>
        </w:rPr>
        <w:t>III</w:t>
      </w:r>
      <w:r w:rsidRPr="00E36419">
        <w:rPr>
          <w:color w:val="000000"/>
          <w:sz w:val="26"/>
          <w:szCs w:val="26"/>
        </w:rPr>
        <w:t xml:space="preserve"> квартала 2021 года. </w:t>
      </w:r>
      <w:r w:rsidRPr="00E36419">
        <w:rPr>
          <w:rFonts w:eastAsia="Calibri"/>
          <w:sz w:val="26"/>
          <w:szCs w:val="26"/>
        </w:rPr>
        <w:t>Согласия от собственников на проведение капитальных ремонтов общего имущества име</w:t>
      </w:r>
      <w:r w:rsidR="000D341E" w:rsidRPr="00E36419">
        <w:rPr>
          <w:rFonts w:eastAsia="Calibri"/>
          <w:sz w:val="26"/>
          <w:szCs w:val="26"/>
        </w:rPr>
        <w:t>ю</w:t>
      </w:r>
      <w:r w:rsidRPr="00E36419">
        <w:rPr>
          <w:rFonts w:eastAsia="Calibri"/>
          <w:sz w:val="26"/>
          <w:szCs w:val="26"/>
        </w:rPr>
        <w:t>тся</w:t>
      </w:r>
      <w:r w:rsidRPr="00E36419">
        <w:rPr>
          <w:sz w:val="26"/>
          <w:szCs w:val="26"/>
        </w:rPr>
        <w:t>.</w:t>
      </w:r>
      <w:r w:rsidR="0047084A" w:rsidRPr="00E36419">
        <w:rPr>
          <w:sz w:val="26"/>
          <w:szCs w:val="26"/>
        </w:rPr>
        <w:t xml:space="preserve"> </w:t>
      </w:r>
      <w:r w:rsidR="0047084A" w:rsidRPr="00E36419">
        <w:rPr>
          <w:rFonts w:eastAsia="Calibri"/>
          <w:sz w:val="26"/>
          <w:szCs w:val="26"/>
        </w:rPr>
        <w:t>В региональной программе капитального ремонта общего имущества в многоквартирных домах, расположенных на территории Ненецкого автономного округа, на 2014–2043 годы (утверждена постановлением Администр</w:t>
      </w:r>
      <w:r w:rsidR="000D341E" w:rsidRPr="00E36419">
        <w:rPr>
          <w:rFonts w:eastAsia="Calibri"/>
          <w:sz w:val="26"/>
          <w:szCs w:val="26"/>
        </w:rPr>
        <w:t>ации НАО от 21.09.2021 № 233-п)</w:t>
      </w:r>
      <w:r w:rsidR="0047084A" w:rsidRPr="00E36419">
        <w:rPr>
          <w:rFonts w:eastAsia="Calibri"/>
          <w:sz w:val="26"/>
          <w:szCs w:val="26"/>
        </w:rPr>
        <w:t xml:space="preserve"> данные многоквартирные дома не значатся. Все мероприятия планируется реализовать путем проведения конкурсных процедур;</w:t>
      </w:r>
    </w:p>
    <w:p w:rsidR="00A13D88" w:rsidRPr="00E36419" w:rsidRDefault="00AB5285" w:rsidP="000D4868">
      <w:pPr>
        <w:numPr>
          <w:ilvl w:val="0"/>
          <w:numId w:val="33"/>
        </w:numPr>
        <w:tabs>
          <w:tab w:val="left" w:pos="1134"/>
        </w:tabs>
        <w:spacing w:before="120"/>
        <w:ind w:left="0" w:firstLine="709"/>
        <w:jc w:val="both"/>
        <w:rPr>
          <w:sz w:val="26"/>
          <w:szCs w:val="26"/>
        </w:rPr>
      </w:pPr>
      <w:r w:rsidRPr="00E36419">
        <w:rPr>
          <w:b/>
          <w:sz w:val="26"/>
          <w:szCs w:val="26"/>
        </w:rPr>
        <w:t>Сельское поселение «Тельвисочный сельсовет»</w:t>
      </w:r>
      <w:r w:rsidR="000D341E" w:rsidRPr="00E36419">
        <w:rPr>
          <w:b/>
          <w:sz w:val="26"/>
          <w:szCs w:val="26"/>
        </w:rPr>
        <w:t xml:space="preserve"> ЗР НАО</w:t>
      </w:r>
      <w:r w:rsidR="00A13D88" w:rsidRPr="00E36419">
        <w:rPr>
          <w:b/>
          <w:sz w:val="26"/>
          <w:szCs w:val="26"/>
        </w:rPr>
        <w:t xml:space="preserve"> - выделяются</w:t>
      </w:r>
      <w:r w:rsidR="00A13D88" w:rsidRPr="00E36419">
        <w:rPr>
          <w:sz w:val="26"/>
          <w:szCs w:val="26"/>
        </w:rPr>
        <w:t xml:space="preserve"> межбюджетные трансферты на </w:t>
      </w:r>
      <w:r w:rsidR="00A13D88" w:rsidRPr="00E36419">
        <w:rPr>
          <w:b/>
          <w:sz w:val="26"/>
          <w:szCs w:val="26"/>
        </w:rPr>
        <w:t xml:space="preserve">2022 год </w:t>
      </w:r>
      <w:r w:rsidR="00A13D88" w:rsidRPr="00E36419">
        <w:rPr>
          <w:sz w:val="26"/>
          <w:szCs w:val="26"/>
        </w:rPr>
        <w:t>в сумме:</w:t>
      </w:r>
    </w:p>
    <w:p w:rsidR="00B806B7" w:rsidRPr="00E36419" w:rsidRDefault="00AB5285" w:rsidP="000D4868">
      <w:pPr>
        <w:numPr>
          <w:ilvl w:val="0"/>
          <w:numId w:val="25"/>
        </w:numPr>
        <w:tabs>
          <w:tab w:val="left" w:pos="1134"/>
        </w:tabs>
        <w:spacing w:before="120"/>
        <w:ind w:left="0" w:firstLine="1134"/>
        <w:jc w:val="both"/>
        <w:rPr>
          <w:sz w:val="26"/>
          <w:szCs w:val="26"/>
        </w:rPr>
      </w:pPr>
      <w:r w:rsidRPr="00E36419">
        <w:rPr>
          <w:b/>
          <w:sz w:val="26"/>
          <w:szCs w:val="26"/>
        </w:rPr>
        <w:t>243,3 тыс. руб.</w:t>
      </w:r>
      <w:r w:rsidRPr="00E36419">
        <w:rPr>
          <w:sz w:val="26"/>
          <w:szCs w:val="26"/>
        </w:rPr>
        <w:t xml:space="preserve"> на </w:t>
      </w:r>
      <w:r w:rsidRPr="00E36419">
        <w:rPr>
          <w:color w:val="000000"/>
          <w:sz w:val="26"/>
          <w:szCs w:val="26"/>
        </w:rPr>
        <w:t>снос (демонтаж) жилого дома № 3 по ул. Рябиновая в д. Макарово.</w:t>
      </w:r>
    </w:p>
    <w:p w:rsidR="00B806B7" w:rsidRPr="00E36419" w:rsidRDefault="00B806B7" w:rsidP="000D4868">
      <w:pPr>
        <w:tabs>
          <w:tab w:val="left" w:pos="1134"/>
        </w:tabs>
        <w:ind w:firstLine="709"/>
        <w:jc w:val="both"/>
        <w:rPr>
          <w:iCs/>
          <w:sz w:val="26"/>
          <w:szCs w:val="26"/>
        </w:rPr>
      </w:pPr>
      <w:r w:rsidRPr="00E36419">
        <w:rPr>
          <w:color w:val="000000"/>
          <w:sz w:val="26"/>
          <w:szCs w:val="26"/>
        </w:rPr>
        <w:t>Одноквартирный жилой дом</w:t>
      </w:r>
      <w:r w:rsidRPr="00E36419">
        <w:rPr>
          <w:sz w:val="26"/>
          <w:szCs w:val="26"/>
        </w:rPr>
        <w:t>, общая площадь 47,2 кв. м, год постройки 1957, находится в муниципальной собственности, признан непригодным для проживания</w:t>
      </w:r>
      <w:r w:rsidR="006C09AA" w:rsidRPr="00E36419">
        <w:rPr>
          <w:sz w:val="26"/>
          <w:szCs w:val="26"/>
        </w:rPr>
        <w:t>, расселен</w:t>
      </w:r>
      <w:r w:rsidRPr="00E36419">
        <w:rPr>
          <w:sz w:val="26"/>
          <w:szCs w:val="26"/>
        </w:rPr>
        <w:t xml:space="preserve"> (акт обследования от</w:t>
      </w:r>
      <w:r w:rsidR="000822D7" w:rsidRPr="00E36419">
        <w:rPr>
          <w:sz w:val="26"/>
          <w:szCs w:val="26"/>
        </w:rPr>
        <w:t xml:space="preserve"> </w:t>
      </w:r>
      <w:r w:rsidRPr="00E36419">
        <w:rPr>
          <w:sz w:val="26"/>
          <w:szCs w:val="26"/>
        </w:rPr>
        <w:t>21.09.2019, постановление Администрации МО «</w:t>
      </w:r>
      <w:proofErr w:type="spellStart"/>
      <w:r w:rsidRPr="00E36419">
        <w:rPr>
          <w:sz w:val="26"/>
          <w:szCs w:val="26"/>
        </w:rPr>
        <w:t>Тельисочный</w:t>
      </w:r>
      <w:proofErr w:type="spellEnd"/>
      <w:r w:rsidRPr="00E36419">
        <w:rPr>
          <w:sz w:val="26"/>
          <w:szCs w:val="26"/>
        </w:rPr>
        <w:t xml:space="preserve"> сельсовет» НАО от 13.09.2019 № 112, уведомление о планируемом сносе объекта капитального строительства от 08.10.2021 прилагаются).</w:t>
      </w:r>
      <w:r w:rsidR="006C09AA" w:rsidRPr="00E36419">
        <w:rPr>
          <w:sz w:val="26"/>
          <w:szCs w:val="26"/>
        </w:rPr>
        <w:t xml:space="preserve"> </w:t>
      </w:r>
      <w:r w:rsidR="006C09AA" w:rsidRPr="00E36419">
        <w:rPr>
          <w:color w:val="000000"/>
          <w:sz w:val="26"/>
          <w:szCs w:val="26"/>
        </w:rPr>
        <w:t>Л</w:t>
      </w:r>
      <w:r w:rsidRPr="00E36419">
        <w:rPr>
          <w:sz w:val="26"/>
          <w:szCs w:val="26"/>
        </w:rPr>
        <w:t>окальны</w:t>
      </w:r>
      <w:r w:rsidR="006C09AA" w:rsidRPr="00E36419">
        <w:rPr>
          <w:sz w:val="26"/>
          <w:szCs w:val="26"/>
        </w:rPr>
        <w:t>й</w:t>
      </w:r>
      <w:r w:rsidRPr="00E36419">
        <w:rPr>
          <w:sz w:val="26"/>
          <w:szCs w:val="26"/>
        </w:rPr>
        <w:t xml:space="preserve"> сметны</w:t>
      </w:r>
      <w:r w:rsidR="006C09AA" w:rsidRPr="00E36419">
        <w:rPr>
          <w:sz w:val="26"/>
          <w:szCs w:val="26"/>
        </w:rPr>
        <w:t>й</w:t>
      </w:r>
      <w:r w:rsidRPr="00E36419">
        <w:rPr>
          <w:sz w:val="26"/>
          <w:szCs w:val="26"/>
        </w:rPr>
        <w:t xml:space="preserve"> расчет </w:t>
      </w:r>
      <w:r w:rsidR="006C09AA" w:rsidRPr="00E36419">
        <w:rPr>
          <w:sz w:val="26"/>
          <w:szCs w:val="26"/>
        </w:rPr>
        <w:t xml:space="preserve">составлен МКУ ЗР «Северное» </w:t>
      </w:r>
      <w:r w:rsidR="006C09AA" w:rsidRPr="00E36419">
        <w:rPr>
          <w:color w:val="000000"/>
          <w:sz w:val="26"/>
          <w:szCs w:val="26"/>
        </w:rPr>
        <w:t xml:space="preserve">в ценах </w:t>
      </w:r>
      <w:r w:rsidR="006C09AA" w:rsidRPr="00E36419">
        <w:rPr>
          <w:color w:val="000000"/>
          <w:sz w:val="26"/>
          <w:szCs w:val="26"/>
          <w:lang w:val="en-US"/>
        </w:rPr>
        <w:t>II</w:t>
      </w:r>
      <w:r w:rsidR="006C09AA" w:rsidRPr="00E36419">
        <w:rPr>
          <w:color w:val="000000"/>
          <w:sz w:val="26"/>
          <w:szCs w:val="26"/>
        </w:rPr>
        <w:t xml:space="preserve"> </w:t>
      </w:r>
      <w:r w:rsidR="00B37A0B" w:rsidRPr="00E36419">
        <w:rPr>
          <w:color w:val="000000"/>
          <w:sz w:val="26"/>
          <w:szCs w:val="26"/>
        </w:rPr>
        <w:t>квартала</w:t>
      </w:r>
      <w:r w:rsidR="006C09AA" w:rsidRPr="00E36419">
        <w:rPr>
          <w:color w:val="000000"/>
          <w:sz w:val="26"/>
          <w:szCs w:val="26"/>
        </w:rPr>
        <w:t xml:space="preserve"> 2021 года. </w:t>
      </w:r>
      <w:r w:rsidRPr="00E36419">
        <w:rPr>
          <w:iCs/>
          <w:sz w:val="26"/>
          <w:szCs w:val="26"/>
        </w:rPr>
        <w:t>Мероприятие планируется реализовать путем проведения конкурсн</w:t>
      </w:r>
      <w:r w:rsidR="006C09AA" w:rsidRPr="00E36419">
        <w:rPr>
          <w:iCs/>
          <w:sz w:val="26"/>
          <w:szCs w:val="26"/>
        </w:rPr>
        <w:t>ых процедур;</w:t>
      </w:r>
    </w:p>
    <w:p w:rsidR="00C32D00" w:rsidRPr="00E36419" w:rsidRDefault="00C32D00" w:rsidP="000D4868">
      <w:pPr>
        <w:numPr>
          <w:ilvl w:val="0"/>
          <w:numId w:val="25"/>
        </w:numPr>
        <w:tabs>
          <w:tab w:val="left" w:pos="1134"/>
        </w:tabs>
        <w:spacing w:before="120"/>
        <w:ind w:left="0" w:firstLine="1134"/>
        <w:jc w:val="both"/>
        <w:rPr>
          <w:iCs/>
          <w:sz w:val="26"/>
          <w:szCs w:val="26"/>
        </w:rPr>
      </w:pPr>
      <w:r w:rsidRPr="00E36419">
        <w:rPr>
          <w:b/>
          <w:sz w:val="26"/>
          <w:szCs w:val="26"/>
        </w:rPr>
        <w:t>1 551,6 тыс. руб.</w:t>
      </w:r>
      <w:r w:rsidRPr="00E36419">
        <w:rPr>
          <w:sz w:val="26"/>
          <w:szCs w:val="26"/>
        </w:rPr>
        <w:t xml:space="preserve"> на</w:t>
      </w:r>
      <w:r w:rsidR="007766B0" w:rsidRPr="00E36419">
        <w:rPr>
          <w:sz w:val="26"/>
          <w:szCs w:val="26"/>
        </w:rPr>
        <w:t xml:space="preserve"> текущий ремонт муни</w:t>
      </w:r>
      <w:r w:rsidR="00A13D88" w:rsidRPr="00E36419">
        <w:rPr>
          <w:sz w:val="26"/>
          <w:szCs w:val="26"/>
        </w:rPr>
        <w:t>ципального жилищного фонда в д. </w:t>
      </w:r>
      <w:r w:rsidR="007766B0" w:rsidRPr="00E36419">
        <w:rPr>
          <w:sz w:val="26"/>
          <w:szCs w:val="26"/>
        </w:rPr>
        <w:t>Макарово.</w:t>
      </w:r>
    </w:p>
    <w:p w:rsidR="00E60EC2" w:rsidRPr="00E36419" w:rsidRDefault="00E60EC2" w:rsidP="000D4868">
      <w:pPr>
        <w:tabs>
          <w:tab w:val="left" w:pos="1134"/>
        </w:tabs>
        <w:autoSpaceDE w:val="0"/>
        <w:autoSpaceDN w:val="0"/>
        <w:adjustRightInd w:val="0"/>
        <w:ind w:firstLine="709"/>
        <w:jc w:val="both"/>
        <w:rPr>
          <w:color w:val="000000"/>
          <w:sz w:val="26"/>
          <w:szCs w:val="26"/>
        </w:rPr>
      </w:pPr>
      <w:r w:rsidRPr="00E36419">
        <w:rPr>
          <w:color w:val="000000"/>
          <w:sz w:val="26"/>
          <w:szCs w:val="26"/>
        </w:rPr>
        <w:t xml:space="preserve">В адрес главы поселения поступили заявления от жителей д. Макарово о необходимости проведения текущего ремонта муниципальных квартир. </w:t>
      </w:r>
    </w:p>
    <w:p w:rsidR="00E60EC2" w:rsidRPr="00E36419" w:rsidRDefault="00E60EC2" w:rsidP="000D4868">
      <w:pPr>
        <w:tabs>
          <w:tab w:val="left" w:pos="1134"/>
        </w:tabs>
        <w:autoSpaceDE w:val="0"/>
        <w:autoSpaceDN w:val="0"/>
        <w:adjustRightInd w:val="0"/>
        <w:ind w:firstLine="709"/>
        <w:jc w:val="both"/>
        <w:rPr>
          <w:color w:val="000000"/>
          <w:sz w:val="26"/>
          <w:szCs w:val="26"/>
        </w:rPr>
      </w:pPr>
      <w:r w:rsidRPr="00E36419">
        <w:rPr>
          <w:color w:val="000000"/>
          <w:sz w:val="26"/>
          <w:szCs w:val="26"/>
        </w:rPr>
        <w:t xml:space="preserve">Необходимо провести текущий ремонт муниципального жилищного фонда д. Макарово по следующим адресам: ул. Набережная, </w:t>
      </w:r>
      <w:r w:rsidR="000822D7" w:rsidRPr="00E36419">
        <w:rPr>
          <w:color w:val="000000"/>
          <w:sz w:val="26"/>
          <w:szCs w:val="26"/>
        </w:rPr>
        <w:t>д. 9 кв. 1,2; ул. Рябиновая, д. </w:t>
      </w:r>
      <w:r w:rsidRPr="00E36419">
        <w:rPr>
          <w:color w:val="000000"/>
          <w:sz w:val="26"/>
          <w:szCs w:val="26"/>
        </w:rPr>
        <w:t xml:space="preserve">12, кв. 1,2; ул. Лесная, д. 10, кв.1,2; ул. Лесная д. 12, </w:t>
      </w:r>
      <w:r w:rsidR="000822D7" w:rsidRPr="00E36419">
        <w:rPr>
          <w:color w:val="000000"/>
          <w:sz w:val="26"/>
          <w:szCs w:val="26"/>
        </w:rPr>
        <w:t>кв.1; ул. Набережная, д. 8, кв. </w:t>
      </w:r>
      <w:r w:rsidRPr="00E36419">
        <w:rPr>
          <w:color w:val="000000"/>
          <w:sz w:val="26"/>
          <w:szCs w:val="26"/>
        </w:rPr>
        <w:t>1,2; ул. Рябиновая, д. 9, кв.1,3,4.</w:t>
      </w:r>
    </w:p>
    <w:p w:rsidR="007766B0" w:rsidRPr="00E36419" w:rsidRDefault="00E60EC2" w:rsidP="000D4868">
      <w:pPr>
        <w:tabs>
          <w:tab w:val="left" w:pos="1134"/>
        </w:tabs>
        <w:autoSpaceDE w:val="0"/>
        <w:autoSpaceDN w:val="0"/>
        <w:adjustRightInd w:val="0"/>
        <w:ind w:firstLine="709"/>
        <w:jc w:val="both"/>
        <w:rPr>
          <w:rFonts w:eastAsia="Calibri"/>
          <w:sz w:val="26"/>
          <w:szCs w:val="26"/>
        </w:rPr>
      </w:pPr>
      <w:r w:rsidRPr="00E36419">
        <w:rPr>
          <w:color w:val="000000"/>
          <w:sz w:val="26"/>
          <w:szCs w:val="26"/>
        </w:rPr>
        <w:t xml:space="preserve">Все вышеперечисленные квартиры находятся в муниципальной собственности (выписки из ЕГРН прилагаются). Локальный сметный расчет составлен МКУ ЗР «Северное» в ценах </w:t>
      </w:r>
      <w:r w:rsidRPr="00E36419">
        <w:rPr>
          <w:color w:val="000000"/>
          <w:sz w:val="26"/>
          <w:szCs w:val="26"/>
          <w:lang w:val="en-US"/>
        </w:rPr>
        <w:t>III</w:t>
      </w:r>
      <w:r w:rsidRPr="00E36419">
        <w:rPr>
          <w:color w:val="000000"/>
          <w:sz w:val="26"/>
          <w:szCs w:val="26"/>
        </w:rPr>
        <w:t xml:space="preserve"> квартала 2021 года. </w:t>
      </w:r>
      <w:r w:rsidRPr="00E36419">
        <w:rPr>
          <w:rFonts w:eastAsia="Calibri"/>
          <w:sz w:val="26"/>
          <w:szCs w:val="26"/>
        </w:rPr>
        <w:t>Мероприятие планируется реализовать путем проведения конкурсных процедур;</w:t>
      </w:r>
    </w:p>
    <w:p w:rsidR="00117573" w:rsidRPr="00E36419" w:rsidRDefault="00117573" w:rsidP="000D4868">
      <w:pPr>
        <w:numPr>
          <w:ilvl w:val="0"/>
          <w:numId w:val="25"/>
        </w:numPr>
        <w:tabs>
          <w:tab w:val="left" w:pos="1134"/>
        </w:tabs>
        <w:autoSpaceDE w:val="0"/>
        <w:autoSpaceDN w:val="0"/>
        <w:adjustRightInd w:val="0"/>
        <w:spacing w:before="120"/>
        <w:ind w:left="0" w:firstLine="1134"/>
        <w:jc w:val="both"/>
        <w:rPr>
          <w:iCs/>
          <w:sz w:val="26"/>
          <w:szCs w:val="26"/>
        </w:rPr>
      </w:pPr>
      <w:r w:rsidRPr="00E36419">
        <w:rPr>
          <w:rFonts w:eastAsia="Calibri"/>
          <w:b/>
          <w:sz w:val="26"/>
          <w:szCs w:val="26"/>
        </w:rPr>
        <w:t>8 577,1 тыс. руб.</w:t>
      </w:r>
      <w:r w:rsidRPr="00E36419">
        <w:rPr>
          <w:rFonts w:eastAsia="Calibri"/>
          <w:sz w:val="26"/>
          <w:szCs w:val="26"/>
        </w:rPr>
        <w:t xml:space="preserve"> на капитальный</w:t>
      </w:r>
      <w:r w:rsidR="00FD2231" w:rsidRPr="00E36419">
        <w:rPr>
          <w:rFonts w:eastAsia="Calibri"/>
          <w:sz w:val="26"/>
          <w:szCs w:val="26"/>
        </w:rPr>
        <w:t xml:space="preserve"> ремонт жилого дома № </w:t>
      </w:r>
      <w:r w:rsidR="00B37A0B" w:rsidRPr="00E36419">
        <w:rPr>
          <w:rFonts w:eastAsia="Calibri"/>
          <w:sz w:val="26"/>
          <w:szCs w:val="26"/>
        </w:rPr>
        <w:t>11 по ул. </w:t>
      </w:r>
      <w:r w:rsidRPr="00E36419">
        <w:rPr>
          <w:rFonts w:eastAsia="Calibri"/>
          <w:sz w:val="26"/>
          <w:szCs w:val="26"/>
        </w:rPr>
        <w:t>Молодежная в с. Тельвиска</w:t>
      </w:r>
      <w:r w:rsidR="00025848" w:rsidRPr="00E36419">
        <w:rPr>
          <w:rFonts w:eastAsia="Calibri"/>
          <w:sz w:val="26"/>
          <w:szCs w:val="26"/>
        </w:rPr>
        <w:t>.</w:t>
      </w:r>
    </w:p>
    <w:p w:rsidR="00B37A0B" w:rsidRPr="00E36419" w:rsidRDefault="00B37A0B" w:rsidP="000D4868">
      <w:pPr>
        <w:pStyle w:val="af8"/>
        <w:tabs>
          <w:tab w:val="left" w:pos="1134"/>
        </w:tabs>
        <w:autoSpaceDE w:val="0"/>
        <w:autoSpaceDN w:val="0"/>
        <w:adjustRightInd w:val="0"/>
        <w:spacing w:after="0" w:line="240" w:lineRule="auto"/>
        <w:ind w:left="0" w:firstLine="709"/>
        <w:jc w:val="both"/>
        <w:rPr>
          <w:rFonts w:ascii="Times New Roman" w:hAnsi="Times New Roman"/>
          <w:sz w:val="26"/>
          <w:szCs w:val="26"/>
        </w:rPr>
      </w:pPr>
      <w:r w:rsidRPr="00E36419">
        <w:rPr>
          <w:rFonts w:ascii="Times New Roman" w:hAnsi="Times New Roman"/>
          <w:sz w:val="26"/>
          <w:szCs w:val="26"/>
        </w:rPr>
        <w:t xml:space="preserve">Трехквартирный жилой дом, 1992 года постройки. Общая площадь дома 193 кв. м. Две квартиры </w:t>
      </w:r>
      <w:r w:rsidR="00B52B86" w:rsidRPr="00E36419">
        <w:rPr>
          <w:rFonts w:ascii="Times New Roman" w:hAnsi="Times New Roman"/>
          <w:sz w:val="26"/>
          <w:szCs w:val="26"/>
        </w:rPr>
        <w:t xml:space="preserve">- </w:t>
      </w:r>
      <w:r w:rsidRPr="00E36419">
        <w:rPr>
          <w:rFonts w:ascii="Times New Roman" w:hAnsi="Times New Roman"/>
          <w:sz w:val="26"/>
          <w:szCs w:val="26"/>
        </w:rPr>
        <w:t>в муниципальной собственности (право собственности прилагается). Одна квартира находится в частной собственности, согласие на проведение капитального ремонта общего имущества имеется.</w:t>
      </w:r>
      <w:r w:rsidR="00A703A8" w:rsidRPr="00E36419">
        <w:rPr>
          <w:rFonts w:ascii="Times New Roman" w:hAnsi="Times New Roman"/>
          <w:sz w:val="26"/>
          <w:szCs w:val="26"/>
        </w:rPr>
        <w:t xml:space="preserve"> </w:t>
      </w:r>
      <w:r w:rsidRPr="00E36419">
        <w:rPr>
          <w:rFonts w:ascii="Times New Roman" w:hAnsi="Times New Roman"/>
          <w:color w:val="000000"/>
          <w:sz w:val="26"/>
          <w:szCs w:val="26"/>
        </w:rPr>
        <w:t xml:space="preserve">Акт обследования технического состояния конструкций жилого дома от 29.07.2020 </w:t>
      </w:r>
      <w:r w:rsidR="000822D7" w:rsidRPr="00E36419">
        <w:rPr>
          <w:rFonts w:ascii="Times New Roman" w:hAnsi="Times New Roman"/>
          <w:color w:val="000000"/>
          <w:sz w:val="26"/>
          <w:szCs w:val="26"/>
        </w:rPr>
        <w:t>№ 06-07/2020,</w:t>
      </w:r>
      <w:r w:rsidRPr="00E36419">
        <w:rPr>
          <w:rFonts w:ascii="Times New Roman" w:hAnsi="Times New Roman"/>
          <w:color w:val="000000"/>
          <w:sz w:val="26"/>
          <w:szCs w:val="26"/>
        </w:rPr>
        <w:t xml:space="preserve"> </w:t>
      </w:r>
      <w:r w:rsidR="000822D7" w:rsidRPr="00E36419">
        <w:rPr>
          <w:rFonts w:ascii="Times New Roman" w:hAnsi="Times New Roman"/>
          <w:color w:val="000000"/>
          <w:sz w:val="26"/>
          <w:szCs w:val="26"/>
        </w:rPr>
        <w:t>л</w:t>
      </w:r>
      <w:r w:rsidRPr="00E36419">
        <w:rPr>
          <w:rFonts w:ascii="Times New Roman" w:hAnsi="Times New Roman"/>
          <w:color w:val="000000"/>
          <w:sz w:val="26"/>
          <w:szCs w:val="26"/>
        </w:rPr>
        <w:t xml:space="preserve">окальный сметный расчет в ценах </w:t>
      </w:r>
      <w:r w:rsidRPr="00E36419">
        <w:rPr>
          <w:rFonts w:ascii="Times New Roman" w:hAnsi="Times New Roman"/>
          <w:color w:val="000000"/>
          <w:sz w:val="26"/>
          <w:szCs w:val="26"/>
          <w:lang w:val="en-US"/>
        </w:rPr>
        <w:t>III</w:t>
      </w:r>
      <w:r w:rsidRPr="00E36419">
        <w:rPr>
          <w:rFonts w:ascii="Times New Roman" w:hAnsi="Times New Roman"/>
          <w:color w:val="000000"/>
          <w:sz w:val="26"/>
          <w:szCs w:val="26"/>
        </w:rPr>
        <w:t xml:space="preserve"> квартала 2021 года</w:t>
      </w:r>
      <w:r w:rsidR="000822D7" w:rsidRPr="00E36419">
        <w:rPr>
          <w:rFonts w:ascii="Times New Roman" w:hAnsi="Times New Roman"/>
          <w:color w:val="000000"/>
          <w:sz w:val="26"/>
          <w:szCs w:val="26"/>
        </w:rPr>
        <w:t xml:space="preserve"> составлены МКУ ЗР «Северное»</w:t>
      </w:r>
      <w:r w:rsidRPr="00E36419">
        <w:rPr>
          <w:rFonts w:ascii="Times New Roman" w:hAnsi="Times New Roman"/>
          <w:color w:val="000000"/>
          <w:sz w:val="26"/>
          <w:szCs w:val="26"/>
        </w:rPr>
        <w:t xml:space="preserve">. </w:t>
      </w:r>
      <w:r w:rsidRPr="00E36419">
        <w:rPr>
          <w:rFonts w:ascii="Times New Roman" w:hAnsi="Times New Roman"/>
          <w:sz w:val="26"/>
          <w:szCs w:val="26"/>
        </w:rPr>
        <w:t>Мероприятие планируется реализовать путем проведения конкурсных процедур;</w:t>
      </w:r>
    </w:p>
    <w:p w:rsidR="0018387A" w:rsidRPr="00E36419" w:rsidRDefault="0018387A" w:rsidP="000D4868">
      <w:pPr>
        <w:numPr>
          <w:ilvl w:val="0"/>
          <w:numId w:val="32"/>
        </w:numPr>
        <w:tabs>
          <w:tab w:val="left" w:pos="1134"/>
        </w:tabs>
        <w:spacing w:before="120"/>
        <w:ind w:left="0" w:firstLine="709"/>
        <w:jc w:val="both"/>
        <w:rPr>
          <w:sz w:val="26"/>
          <w:szCs w:val="26"/>
        </w:rPr>
      </w:pPr>
      <w:r w:rsidRPr="00E36419">
        <w:rPr>
          <w:rFonts w:eastAsia="Calibri"/>
          <w:b/>
          <w:color w:val="000000"/>
          <w:sz w:val="26"/>
          <w:szCs w:val="26"/>
          <w:lang w:eastAsia="en-US"/>
        </w:rPr>
        <w:t>МО «Тиманский сельсовет» НАО</w:t>
      </w:r>
      <w:r w:rsidRPr="00E36419">
        <w:rPr>
          <w:rFonts w:eastAsia="Calibri"/>
          <w:color w:val="000000"/>
          <w:sz w:val="26"/>
          <w:szCs w:val="26"/>
          <w:lang w:eastAsia="en-US"/>
        </w:rPr>
        <w:t xml:space="preserve"> </w:t>
      </w:r>
      <w:r w:rsidRPr="00E36419">
        <w:rPr>
          <w:rFonts w:eastAsia="Calibri"/>
          <w:b/>
          <w:color w:val="000000"/>
          <w:sz w:val="26"/>
          <w:szCs w:val="26"/>
          <w:lang w:eastAsia="en-US"/>
        </w:rPr>
        <w:t>уменьшаются</w:t>
      </w:r>
      <w:r w:rsidRPr="00E36419">
        <w:rPr>
          <w:rFonts w:eastAsia="Calibri"/>
          <w:color w:val="000000"/>
          <w:sz w:val="26"/>
          <w:szCs w:val="26"/>
          <w:lang w:eastAsia="en-US"/>
        </w:rPr>
        <w:t xml:space="preserve"> МТ на </w:t>
      </w:r>
      <w:r w:rsidRPr="00E36419">
        <w:rPr>
          <w:rFonts w:eastAsia="Calibri"/>
          <w:b/>
          <w:color w:val="000000"/>
          <w:sz w:val="26"/>
          <w:szCs w:val="26"/>
          <w:lang w:eastAsia="en-US"/>
        </w:rPr>
        <w:t>2021 год</w:t>
      </w:r>
      <w:r w:rsidRPr="00E36419">
        <w:rPr>
          <w:rFonts w:eastAsia="Calibri"/>
          <w:color w:val="000000"/>
          <w:sz w:val="26"/>
          <w:szCs w:val="26"/>
          <w:lang w:eastAsia="en-US"/>
        </w:rPr>
        <w:t xml:space="preserve"> в сумме </w:t>
      </w:r>
      <w:r w:rsidRPr="00E36419">
        <w:rPr>
          <w:rFonts w:eastAsia="Calibri"/>
          <w:b/>
          <w:color w:val="000000"/>
          <w:sz w:val="26"/>
          <w:szCs w:val="26"/>
          <w:lang w:eastAsia="en-US"/>
        </w:rPr>
        <w:t xml:space="preserve">3 412,9 тыс. руб., </w:t>
      </w:r>
      <w:r w:rsidRPr="00E36419">
        <w:rPr>
          <w:rFonts w:eastAsia="Calibri"/>
          <w:color w:val="000000"/>
          <w:sz w:val="26"/>
          <w:szCs w:val="26"/>
          <w:lang w:eastAsia="en-US"/>
        </w:rPr>
        <w:t>предусмотренные на капитальный ре</w:t>
      </w:r>
      <w:r w:rsidR="000822D7" w:rsidRPr="00E36419">
        <w:rPr>
          <w:rFonts w:eastAsia="Calibri"/>
          <w:color w:val="000000"/>
          <w:sz w:val="26"/>
          <w:szCs w:val="26"/>
          <w:lang w:eastAsia="en-US"/>
        </w:rPr>
        <w:t>монт жилого дома по ул. </w:t>
      </w:r>
      <w:r w:rsidR="00FD2231" w:rsidRPr="00E36419">
        <w:rPr>
          <w:rFonts w:eastAsia="Calibri"/>
          <w:color w:val="000000"/>
          <w:sz w:val="26"/>
          <w:szCs w:val="26"/>
          <w:lang w:eastAsia="en-US"/>
        </w:rPr>
        <w:t>Новая № </w:t>
      </w:r>
      <w:r w:rsidRPr="00E36419">
        <w:rPr>
          <w:rFonts w:eastAsia="Calibri"/>
          <w:color w:val="000000"/>
          <w:sz w:val="26"/>
          <w:szCs w:val="26"/>
          <w:lang w:eastAsia="en-US"/>
        </w:rPr>
        <w:t>150 в п. Индига в связи с экономией, образовавшейся в результате проведения конкурсных процедур.</w:t>
      </w:r>
    </w:p>
    <w:p w:rsidR="0018387A" w:rsidRPr="00E36419" w:rsidRDefault="0018387A" w:rsidP="000D4868">
      <w:pPr>
        <w:ind w:firstLine="709"/>
        <w:jc w:val="both"/>
        <w:rPr>
          <w:sz w:val="26"/>
          <w:szCs w:val="26"/>
        </w:rPr>
      </w:pPr>
      <w:r w:rsidRPr="00E36419">
        <w:rPr>
          <w:sz w:val="26"/>
          <w:szCs w:val="26"/>
        </w:rPr>
        <w:t>На реализацию мероприятия предусмотрено 9 035,0 тыс. руб. З</w:t>
      </w:r>
      <w:r w:rsidRPr="00E36419">
        <w:rPr>
          <w:color w:val="000000"/>
          <w:sz w:val="26"/>
          <w:szCs w:val="26"/>
        </w:rPr>
        <w:t>аключен муниципальный контракт от 07.06.2021 № </w:t>
      </w:r>
      <w:r w:rsidRPr="00E36419">
        <w:rPr>
          <w:color w:val="000000"/>
          <w:sz w:val="26"/>
          <w:szCs w:val="26"/>
          <w:shd w:val="clear" w:color="auto" w:fill="FFFFFF"/>
        </w:rPr>
        <w:t>1</w:t>
      </w:r>
      <w:r w:rsidRPr="00E36419">
        <w:rPr>
          <w:color w:val="000000"/>
          <w:sz w:val="26"/>
          <w:szCs w:val="26"/>
        </w:rPr>
        <w:t xml:space="preserve"> с ООО </w:t>
      </w:r>
      <w:r w:rsidRPr="00E36419">
        <w:rPr>
          <w:sz w:val="26"/>
          <w:szCs w:val="26"/>
        </w:rPr>
        <w:t>«Северо-западная ремонтная компания»</w:t>
      </w:r>
      <w:r w:rsidRPr="00E36419">
        <w:rPr>
          <w:color w:val="000000"/>
          <w:sz w:val="26"/>
          <w:szCs w:val="26"/>
        </w:rPr>
        <w:t xml:space="preserve">, цена контракта - 5 110,9 тыс. руб. </w:t>
      </w:r>
      <w:r w:rsidRPr="00E36419">
        <w:rPr>
          <w:iCs/>
          <w:sz w:val="26"/>
          <w:szCs w:val="26"/>
        </w:rPr>
        <w:t xml:space="preserve">В соответствии с частью 1 статьи 95 Закона о контрактной системе, </w:t>
      </w:r>
      <w:r w:rsidRPr="00E36419">
        <w:rPr>
          <w:color w:val="000000"/>
          <w:sz w:val="26"/>
          <w:szCs w:val="26"/>
        </w:rPr>
        <w:t>п. </w:t>
      </w:r>
      <w:r w:rsidRPr="00E36419">
        <w:rPr>
          <w:iCs/>
          <w:sz w:val="26"/>
          <w:szCs w:val="26"/>
        </w:rPr>
        <w:t xml:space="preserve">2.7. Контракта </w:t>
      </w:r>
      <w:r w:rsidRPr="00E36419">
        <w:rPr>
          <w:color w:val="000000"/>
          <w:sz w:val="26"/>
          <w:szCs w:val="26"/>
        </w:rPr>
        <w:t xml:space="preserve">допускается изменение не более чем на десять </w:t>
      </w:r>
      <w:r w:rsidR="000822D7" w:rsidRPr="00E36419">
        <w:rPr>
          <w:color w:val="000000"/>
          <w:sz w:val="26"/>
          <w:szCs w:val="26"/>
        </w:rPr>
        <w:t>процентов</w:t>
      </w:r>
      <w:r w:rsidRPr="00E36419">
        <w:rPr>
          <w:color w:val="000000"/>
          <w:sz w:val="26"/>
          <w:szCs w:val="26"/>
        </w:rPr>
        <w:t xml:space="preserve"> от цены контракта. В настоящее время работы на объекте ведутся. Таким образом, цена контракта может быть увеличена до 5 622,1 тыс. руб. Экономия по контракту составит 3 412,9 тыс. руб. </w:t>
      </w:r>
      <w:r w:rsidRPr="00E36419">
        <w:rPr>
          <w:sz w:val="26"/>
          <w:szCs w:val="26"/>
        </w:rPr>
        <w:t>Срок выполнения работ</w:t>
      </w:r>
      <w:r w:rsidR="000822D7" w:rsidRPr="00E36419">
        <w:rPr>
          <w:sz w:val="26"/>
          <w:szCs w:val="26"/>
        </w:rPr>
        <w:t xml:space="preserve"> -</w:t>
      </w:r>
      <w:r w:rsidRPr="00E36419">
        <w:rPr>
          <w:sz w:val="26"/>
          <w:szCs w:val="26"/>
        </w:rPr>
        <w:t xml:space="preserve"> не позднее 01.11.2021. Дата окончания исполнения контракта</w:t>
      </w:r>
      <w:r w:rsidR="000822D7" w:rsidRPr="00E36419">
        <w:rPr>
          <w:sz w:val="26"/>
          <w:szCs w:val="26"/>
        </w:rPr>
        <w:t xml:space="preserve"> -</w:t>
      </w:r>
      <w:r w:rsidRPr="00E36419">
        <w:rPr>
          <w:sz w:val="26"/>
          <w:szCs w:val="26"/>
        </w:rPr>
        <w:t xml:space="preserve"> 31.12.2021;</w:t>
      </w:r>
    </w:p>
    <w:p w:rsidR="004F4A9C" w:rsidRPr="00E36419" w:rsidRDefault="00AF50E0" w:rsidP="000D4868">
      <w:pPr>
        <w:numPr>
          <w:ilvl w:val="0"/>
          <w:numId w:val="28"/>
        </w:numPr>
        <w:tabs>
          <w:tab w:val="left" w:pos="1134"/>
        </w:tabs>
        <w:autoSpaceDE w:val="0"/>
        <w:autoSpaceDN w:val="0"/>
        <w:adjustRightInd w:val="0"/>
        <w:spacing w:before="120"/>
        <w:ind w:left="0" w:firstLine="709"/>
        <w:jc w:val="both"/>
        <w:rPr>
          <w:iCs/>
          <w:sz w:val="26"/>
          <w:szCs w:val="26"/>
        </w:rPr>
      </w:pPr>
      <w:r w:rsidRPr="00E36419">
        <w:rPr>
          <w:b/>
          <w:iCs/>
          <w:sz w:val="26"/>
          <w:szCs w:val="26"/>
        </w:rPr>
        <w:t xml:space="preserve">МО «Канинский сельсовет» НАО – </w:t>
      </w:r>
      <w:r w:rsidRPr="00E36419">
        <w:rPr>
          <w:b/>
          <w:sz w:val="26"/>
          <w:szCs w:val="26"/>
        </w:rPr>
        <w:t>выделяются</w:t>
      </w:r>
      <w:r w:rsidRPr="00E36419">
        <w:rPr>
          <w:sz w:val="26"/>
          <w:szCs w:val="26"/>
        </w:rPr>
        <w:t xml:space="preserve"> межбюджетные трансферты на </w:t>
      </w:r>
      <w:r w:rsidRPr="00E36419">
        <w:rPr>
          <w:b/>
          <w:sz w:val="26"/>
          <w:szCs w:val="26"/>
        </w:rPr>
        <w:t>2022 год</w:t>
      </w:r>
      <w:r w:rsidR="004F4A9C" w:rsidRPr="00E36419">
        <w:rPr>
          <w:b/>
          <w:sz w:val="26"/>
          <w:szCs w:val="26"/>
        </w:rPr>
        <w:t xml:space="preserve"> </w:t>
      </w:r>
      <w:r w:rsidR="004F4A9C" w:rsidRPr="00E36419">
        <w:rPr>
          <w:sz w:val="26"/>
          <w:szCs w:val="26"/>
        </w:rPr>
        <w:t>в сумме:</w:t>
      </w:r>
    </w:p>
    <w:p w:rsidR="00AF50E0" w:rsidRPr="00E36419" w:rsidRDefault="00AF50E0" w:rsidP="000D4868">
      <w:pPr>
        <w:numPr>
          <w:ilvl w:val="0"/>
          <w:numId w:val="25"/>
        </w:numPr>
        <w:tabs>
          <w:tab w:val="left" w:pos="1134"/>
        </w:tabs>
        <w:autoSpaceDE w:val="0"/>
        <w:autoSpaceDN w:val="0"/>
        <w:adjustRightInd w:val="0"/>
        <w:spacing w:before="120"/>
        <w:ind w:left="0" w:firstLine="1134"/>
        <w:jc w:val="both"/>
        <w:rPr>
          <w:iCs/>
          <w:sz w:val="26"/>
          <w:szCs w:val="26"/>
        </w:rPr>
      </w:pPr>
      <w:r w:rsidRPr="00E36419">
        <w:rPr>
          <w:b/>
          <w:iCs/>
          <w:sz w:val="26"/>
          <w:szCs w:val="26"/>
        </w:rPr>
        <w:t>1 449,4 тыс. руб.</w:t>
      </w:r>
      <w:r w:rsidR="00D727A8" w:rsidRPr="00E36419">
        <w:rPr>
          <w:b/>
          <w:iCs/>
          <w:sz w:val="26"/>
          <w:szCs w:val="26"/>
        </w:rPr>
        <w:t xml:space="preserve"> </w:t>
      </w:r>
      <w:r w:rsidRPr="00E36419">
        <w:rPr>
          <w:iCs/>
          <w:sz w:val="26"/>
          <w:szCs w:val="26"/>
        </w:rPr>
        <w:t>на капитальный ремонт квартиры № </w:t>
      </w:r>
      <w:r w:rsidR="00FD2231" w:rsidRPr="00E36419">
        <w:rPr>
          <w:iCs/>
          <w:sz w:val="26"/>
          <w:szCs w:val="26"/>
        </w:rPr>
        <w:t>1 в жилом доме № </w:t>
      </w:r>
      <w:r w:rsidRPr="00E36419">
        <w:rPr>
          <w:iCs/>
          <w:sz w:val="26"/>
          <w:szCs w:val="26"/>
        </w:rPr>
        <w:t>6 по ул. Ягодная в с. Несь</w:t>
      </w:r>
      <w:r w:rsidR="00004329" w:rsidRPr="00E36419">
        <w:rPr>
          <w:iCs/>
          <w:sz w:val="26"/>
          <w:szCs w:val="26"/>
        </w:rPr>
        <w:t>.</w:t>
      </w:r>
    </w:p>
    <w:p w:rsidR="00D85A7F" w:rsidRPr="00E36419" w:rsidRDefault="00D85A7F" w:rsidP="000D4868">
      <w:pPr>
        <w:tabs>
          <w:tab w:val="left" w:pos="1134"/>
        </w:tabs>
        <w:autoSpaceDE w:val="0"/>
        <w:autoSpaceDN w:val="0"/>
        <w:adjustRightInd w:val="0"/>
        <w:ind w:firstLine="709"/>
        <w:jc w:val="both"/>
        <w:rPr>
          <w:color w:val="000000"/>
          <w:sz w:val="26"/>
          <w:szCs w:val="26"/>
        </w:rPr>
      </w:pPr>
      <w:r w:rsidRPr="00E36419">
        <w:rPr>
          <w:color w:val="000000"/>
          <w:sz w:val="26"/>
          <w:szCs w:val="26"/>
        </w:rPr>
        <w:t xml:space="preserve">Двухквартирный жилой дом, 2008 года постройки, общая площадь 147,5 кв. м. Акт предварительного (визуального) обследования технического состояния жилого дома составлен МКУ ЗР «Северное» </w:t>
      </w:r>
      <w:r w:rsidR="003D0CA8" w:rsidRPr="00E36419">
        <w:rPr>
          <w:color w:val="000000"/>
          <w:sz w:val="26"/>
          <w:szCs w:val="26"/>
        </w:rPr>
        <w:t>(</w:t>
      </w:r>
      <w:r w:rsidRPr="00E36419">
        <w:rPr>
          <w:color w:val="000000"/>
          <w:sz w:val="26"/>
          <w:szCs w:val="26"/>
        </w:rPr>
        <w:t>прилагается</w:t>
      </w:r>
      <w:r w:rsidR="003D0CA8" w:rsidRPr="00E36419">
        <w:rPr>
          <w:color w:val="000000"/>
          <w:sz w:val="26"/>
          <w:szCs w:val="26"/>
        </w:rPr>
        <w:t>)</w:t>
      </w:r>
      <w:r w:rsidRPr="00E36419">
        <w:rPr>
          <w:color w:val="000000"/>
          <w:sz w:val="26"/>
          <w:szCs w:val="26"/>
        </w:rPr>
        <w:t xml:space="preserve">. Квартира № 1 находятся в муниципальной собственности (выписка из ЕГРН прилагается). Ремонт квартиры № 2 был выполнен собственником за свой счет. Локальный сметный расчет составлен МКУ ЗР «Северное» в ценах </w:t>
      </w:r>
      <w:r w:rsidRPr="00E36419">
        <w:rPr>
          <w:color w:val="000000"/>
          <w:sz w:val="26"/>
          <w:szCs w:val="26"/>
          <w:lang w:val="en-US"/>
        </w:rPr>
        <w:t>II</w:t>
      </w:r>
      <w:r w:rsidRPr="00E36419">
        <w:rPr>
          <w:color w:val="000000"/>
          <w:sz w:val="26"/>
          <w:szCs w:val="26"/>
        </w:rPr>
        <w:t xml:space="preserve"> квартала 2021 года.</w:t>
      </w:r>
      <w:r w:rsidRPr="00E36419">
        <w:rPr>
          <w:rFonts w:eastAsia="Calibri"/>
          <w:sz w:val="26"/>
          <w:szCs w:val="26"/>
        </w:rPr>
        <w:t xml:space="preserve"> Мероприятие планируется реализовать путем проведения конкурсных процедур.</w:t>
      </w:r>
    </w:p>
    <w:p w:rsidR="00D85A7F" w:rsidRPr="00E36419" w:rsidRDefault="00D85A7F" w:rsidP="000D4868">
      <w:pPr>
        <w:tabs>
          <w:tab w:val="left" w:pos="1134"/>
        </w:tabs>
        <w:autoSpaceDE w:val="0"/>
        <w:autoSpaceDN w:val="0"/>
        <w:adjustRightInd w:val="0"/>
        <w:ind w:firstLine="709"/>
        <w:jc w:val="both"/>
        <w:rPr>
          <w:color w:val="000000" w:themeColor="text1"/>
          <w:sz w:val="26"/>
          <w:szCs w:val="26"/>
        </w:rPr>
      </w:pPr>
      <w:r w:rsidRPr="00E36419">
        <w:rPr>
          <w:sz w:val="26"/>
          <w:szCs w:val="26"/>
        </w:rPr>
        <w:t xml:space="preserve">Организационно-правовым отделом Администрации Заполярного района подготовлен проект Постановления по внесению изменений в правила предоставления и расходования межбюджетных трансфертов из районного бюджета бюджетам </w:t>
      </w:r>
      <w:r w:rsidRPr="00E36419">
        <w:rPr>
          <w:color w:val="000000" w:themeColor="text1"/>
          <w:sz w:val="26"/>
          <w:szCs w:val="26"/>
        </w:rPr>
        <w:t>поселений Заполярного района, а также об установлении расходных обязательств Заполярного района, утвержденные Постановлением Администрации муниципального района «Заполярный район» от 17.09.2020 № 190п в части расчета объема межбюджетного трансферта сметным методом - смета принимается в ценах текущего квартала или предшествующего текущему</w:t>
      </w:r>
      <w:r w:rsidR="00A33FBE" w:rsidRPr="00E36419">
        <w:rPr>
          <w:color w:val="000000" w:themeColor="text1"/>
          <w:sz w:val="26"/>
          <w:szCs w:val="26"/>
        </w:rPr>
        <w:t>;</w:t>
      </w:r>
    </w:p>
    <w:p w:rsidR="004F4A9C" w:rsidRPr="00E36419" w:rsidRDefault="004F4A9C" w:rsidP="000D4868">
      <w:pPr>
        <w:numPr>
          <w:ilvl w:val="0"/>
          <w:numId w:val="25"/>
        </w:numPr>
        <w:tabs>
          <w:tab w:val="left" w:pos="1134"/>
        </w:tabs>
        <w:autoSpaceDE w:val="0"/>
        <w:autoSpaceDN w:val="0"/>
        <w:adjustRightInd w:val="0"/>
        <w:spacing w:before="120"/>
        <w:ind w:left="0" w:firstLine="1134"/>
        <w:jc w:val="both"/>
        <w:rPr>
          <w:color w:val="000000" w:themeColor="text1"/>
          <w:sz w:val="26"/>
          <w:szCs w:val="26"/>
        </w:rPr>
      </w:pPr>
      <w:r w:rsidRPr="00E36419">
        <w:rPr>
          <w:b/>
          <w:color w:val="000000" w:themeColor="text1"/>
          <w:sz w:val="26"/>
          <w:szCs w:val="26"/>
        </w:rPr>
        <w:t>3 273,9 тыс. руб.</w:t>
      </w:r>
      <w:r w:rsidRPr="00E36419">
        <w:rPr>
          <w:color w:val="000000" w:themeColor="text1"/>
          <w:sz w:val="26"/>
          <w:szCs w:val="26"/>
        </w:rPr>
        <w:t xml:space="preserve"> на </w:t>
      </w:r>
      <w:r w:rsidRPr="00E36419">
        <w:rPr>
          <w:color w:val="000000"/>
          <w:sz w:val="26"/>
          <w:szCs w:val="26"/>
        </w:rPr>
        <w:t>к</w:t>
      </w:r>
      <w:r w:rsidR="002F5F78" w:rsidRPr="00E36419">
        <w:rPr>
          <w:color w:val="000000"/>
          <w:sz w:val="26"/>
          <w:szCs w:val="26"/>
        </w:rPr>
        <w:t>апитальный ремонт жилого дома № </w:t>
      </w:r>
      <w:r w:rsidRPr="00E36419">
        <w:rPr>
          <w:color w:val="000000"/>
          <w:sz w:val="26"/>
          <w:szCs w:val="26"/>
        </w:rPr>
        <w:t>21 по</w:t>
      </w:r>
      <w:r w:rsidR="002F5F78" w:rsidRPr="00E36419">
        <w:rPr>
          <w:color w:val="000000"/>
          <w:sz w:val="26"/>
          <w:szCs w:val="26"/>
        </w:rPr>
        <w:t xml:space="preserve"> ул. </w:t>
      </w:r>
      <w:r w:rsidRPr="00E36419">
        <w:rPr>
          <w:color w:val="000000"/>
          <w:sz w:val="26"/>
          <w:szCs w:val="26"/>
        </w:rPr>
        <w:t>Заречная в с. Несь.</w:t>
      </w:r>
    </w:p>
    <w:p w:rsidR="004F4A9C" w:rsidRPr="00E36419" w:rsidRDefault="00A703A8" w:rsidP="000D4868">
      <w:pPr>
        <w:autoSpaceDE w:val="0"/>
        <w:autoSpaceDN w:val="0"/>
        <w:adjustRightInd w:val="0"/>
        <w:ind w:firstLine="708"/>
        <w:jc w:val="both"/>
        <w:rPr>
          <w:color w:val="000000" w:themeColor="text1"/>
          <w:sz w:val="26"/>
          <w:szCs w:val="26"/>
        </w:rPr>
      </w:pPr>
      <w:r w:rsidRPr="00E36419">
        <w:rPr>
          <w:color w:val="000000"/>
          <w:sz w:val="26"/>
          <w:szCs w:val="26"/>
        </w:rPr>
        <w:t>Индивидуальный жило</w:t>
      </w:r>
      <w:r w:rsidR="00B52B86" w:rsidRPr="00E36419">
        <w:rPr>
          <w:color w:val="000000"/>
          <w:sz w:val="26"/>
          <w:szCs w:val="26"/>
        </w:rPr>
        <w:t>й дом находится</w:t>
      </w:r>
      <w:r w:rsidRPr="00E36419">
        <w:rPr>
          <w:color w:val="000000"/>
          <w:sz w:val="26"/>
          <w:szCs w:val="26"/>
        </w:rPr>
        <w:t xml:space="preserve"> </w:t>
      </w:r>
      <w:r w:rsidR="00B52B86" w:rsidRPr="00E36419">
        <w:rPr>
          <w:color w:val="000000"/>
          <w:sz w:val="26"/>
          <w:szCs w:val="26"/>
        </w:rPr>
        <w:t xml:space="preserve">в </w:t>
      </w:r>
      <w:r w:rsidRPr="00E36419">
        <w:rPr>
          <w:color w:val="000000"/>
          <w:sz w:val="26"/>
          <w:szCs w:val="26"/>
        </w:rPr>
        <w:t>муниципальн</w:t>
      </w:r>
      <w:r w:rsidR="00B52B86" w:rsidRPr="00E36419">
        <w:rPr>
          <w:color w:val="000000"/>
          <w:sz w:val="26"/>
          <w:szCs w:val="26"/>
        </w:rPr>
        <w:t>ой собственности</w:t>
      </w:r>
      <w:r w:rsidRPr="00E36419">
        <w:rPr>
          <w:color w:val="000000"/>
          <w:sz w:val="26"/>
          <w:szCs w:val="26"/>
        </w:rPr>
        <w:t xml:space="preserve"> (право собственности прилагается). Общая площадь дома 98,1 кв. м, год постройки– 2000. Акт обследования технического состояния конструкций жилого дома</w:t>
      </w:r>
      <w:r w:rsidR="007E15F7" w:rsidRPr="00E36419">
        <w:rPr>
          <w:color w:val="000000"/>
          <w:sz w:val="26"/>
          <w:szCs w:val="26"/>
        </w:rPr>
        <w:t>,</w:t>
      </w:r>
      <w:r w:rsidRPr="00E36419">
        <w:rPr>
          <w:color w:val="000000"/>
          <w:sz w:val="26"/>
          <w:szCs w:val="26"/>
        </w:rPr>
        <w:t xml:space="preserve"> </w:t>
      </w:r>
      <w:r w:rsidR="007E15F7" w:rsidRPr="00E36419">
        <w:rPr>
          <w:color w:val="000000"/>
          <w:sz w:val="26"/>
          <w:szCs w:val="26"/>
        </w:rPr>
        <w:t>л</w:t>
      </w:r>
      <w:r w:rsidRPr="00E36419">
        <w:rPr>
          <w:color w:val="000000"/>
          <w:sz w:val="26"/>
          <w:szCs w:val="26"/>
        </w:rPr>
        <w:t xml:space="preserve">окальный сметный расчет </w:t>
      </w:r>
      <w:r w:rsidR="007E15F7" w:rsidRPr="00E36419">
        <w:rPr>
          <w:color w:val="000000"/>
          <w:sz w:val="26"/>
          <w:szCs w:val="26"/>
        </w:rPr>
        <w:t xml:space="preserve">в ценах </w:t>
      </w:r>
      <w:r w:rsidR="007E15F7" w:rsidRPr="00E36419">
        <w:rPr>
          <w:color w:val="000000"/>
          <w:sz w:val="26"/>
          <w:szCs w:val="26"/>
          <w:lang w:val="en-US"/>
        </w:rPr>
        <w:t>III</w:t>
      </w:r>
      <w:r w:rsidR="007E15F7" w:rsidRPr="00E36419">
        <w:rPr>
          <w:color w:val="000000"/>
          <w:sz w:val="26"/>
          <w:szCs w:val="26"/>
        </w:rPr>
        <w:t xml:space="preserve"> квартала 2021 года </w:t>
      </w:r>
      <w:r w:rsidRPr="00E36419">
        <w:rPr>
          <w:color w:val="000000"/>
          <w:sz w:val="26"/>
          <w:szCs w:val="26"/>
        </w:rPr>
        <w:t xml:space="preserve">составлен МКУ ЗР «Северное». </w:t>
      </w:r>
      <w:r w:rsidRPr="00E36419">
        <w:rPr>
          <w:rFonts w:eastAsia="Calibri"/>
          <w:sz w:val="26"/>
          <w:szCs w:val="26"/>
        </w:rPr>
        <w:t>Мероприятие планируется реализовать путем проведения конкурсных процедур;</w:t>
      </w:r>
    </w:p>
    <w:p w:rsidR="00E25292" w:rsidRPr="00E36419" w:rsidRDefault="00A33FBE" w:rsidP="000D4868">
      <w:pPr>
        <w:numPr>
          <w:ilvl w:val="0"/>
          <w:numId w:val="28"/>
        </w:numPr>
        <w:tabs>
          <w:tab w:val="left" w:pos="1134"/>
        </w:tabs>
        <w:autoSpaceDE w:val="0"/>
        <w:autoSpaceDN w:val="0"/>
        <w:adjustRightInd w:val="0"/>
        <w:spacing w:before="120"/>
        <w:ind w:left="0" w:firstLine="709"/>
        <w:jc w:val="both"/>
        <w:rPr>
          <w:sz w:val="26"/>
          <w:szCs w:val="26"/>
        </w:rPr>
      </w:pPr>
      <w:r w:rsidRPr="00E36419">
        <w:rPr>
          <w:b/>
          <w:iCs/>
          <w:sz w:val="26"/>
          <w:szCs w:val="26"/>
        </w:rPr>
        <w:t>МО «Хоседа-Хардский сельсовет» НАО</w:t>
      </w:r>
      <w:r w:rsidR="00E25292" w:rsidRPr="00E36419">
        <w:rPr>
          <w:b/>
          <w:iCs/>
          <w:sz w:val="26"/>
          <w:szCs w:val="26"/>
        </w:rPr>
        <w:t>:</w:t>
      </w:r>
    </w:p>
    <w:p w:rsidR="00E25292" w:rsidRPr="00E36419" w:rsidRDefault="00E27BD9" w:rsidP="000D4868">
      <w:pPr>
        <w:numPr>
          <w:ilvl w:val="0"/>
          <w:numId w:val="20"/>
        </w:numPr>
        <w:tabs>
          <w:tab w:val="left" w:pos="1134"/>
        </w:tabs>
        <w:spacing w:before="120"/>
        <w:ind w:left="0" w:firstLine="1134"/>
        <w:jc w:val="both"/>
        <w:rPr>
          <w:sz w:val="26"/>
          <w:szCs w:val="26"/>
        </w:rPr>
      </w:pPr>
      <w:r w:rsidRPr="00E36419">
        <w:rPr>
          <w:rFonts w:eastAsia="Calibri"/>
          <w:b/>
          <w:color w:val="000000"/>
          <w:sz w:val="26"/>
          <w:szCs w:val="26"/>
          <w:lang w:eastAsia="en-US"/>
        </w:rPr>
        <w:t xml:space="preserve">1 586,9 тыс. руб. - </w:t>
      </w:r>
      <w:r w:rsidR="00E25292" w:rsidRPr="00E36419">
        <w:rPr>
          <w:rFonts w:eastAsia="Calibri"/>
          <w:b/>
          <w:color w:val="000000"/>
          <w:sz w:val="26"/>
          <w:szCs w:val="26"/>
          <w:lang w:eastAsia="en-US"/>
        </w:rPr>
        <w:t xml:space="preserve">уменьшаются </w:t>
      </w:r>
      <w:r w:rsidR="00E25292" w:rsidRPr="00E36419">
        <w:rPr>
          <w:rFonts w:eastAsia="Calibri"/>
          <w:color w:val="000000"/>
          <w:sz w:val="26"/>
          <w:szCs w:val="26"/>
          <w:lang w:eastAsia="en-US"/>
        </w:rPr>
        <w:t>МТ на</w:t>
      </w:r>
      <w:r w:rsidR="00E25292" w:rsidRPr="00E36419">
        <w:rPr>
          <w:rFonts w:eastAsia="Calibri"/>
          <w:b/>
          <w:color w:val="000000"/>
          <w:sz w:val="26"/>
          <w:szCs w:val="26"/>
          <w:lang w:eastAsia="en-US"/>
        </w:rPr>
        <w:t xml:space="preserve"> 2021 год </w:t>
      </w:r>
      <w:r w:rsidR="00E25292" w:rsidRPr="00E36419">
        <w:rPr>
          <w:rFonts w:eastAsia="Calibri"/>
          <w:color w:val="000000"/>
          <w:sz w:val="26"/>
          <w:szCs w:val="26"/>
          <w:lang w:eastAsia="en-US"/>
        </w:rPr>
        <w:t xml:space="preserve">на капитальный ремонт </w:t>
      </w:r>
      <w:r w:rsidR="00E25292" w:rsidRPr="00E36419">
        <w:rPr>
          <w:color w:val="000000"/>
          <w:sz w:val="26"/>
          <w:szCs w:val="26"/>
        </w:rPr>
        <w:t>12 квар</w:t>
      </w:r>
      <w:r w:rsidR="00FD2231" w:rsidRPr="00E36419">
        <w:rPr>
          <w:color w:val="000000"/>
          <w:sz w:val="26"/>
          <w:szCs w:val="26"/>
        </w:rPr>
        <w:t>тирного жилого дома № 5А по ул. </w:t>
      </w:r>
      <w:r w:rsidR="00E25292" w:rsidRPr="00E36419">
        <w:rPr>
          <w:color w:val="000000"/>
          <w:sz w:val="26"/>
          <w:szCs w:val="26"/>
        </w:rPr>
        <w:t>Победы в п. Харута.</w:t>
      </w:r>
    </w:p>
    <w:p w:rsidR="004A674B" w:rsidRPr="00E36419" w:rsidRDefault="00E25292" w:rsidP="004A674B">
      <w:pPr>
        <w:ind w:firstLine="709"/>
        <w:jc w:val="both"/>
        <w:rPr>
          <w:color w:val="000000"/>
          <w:sz w:val="26"/>
          <w:szCs w:val="26"/>
        </w:rPr>
      </w:pPr>
      <w:r w:rsidRPr="00E36419">
        <w:rPr>
          <w:sz w:val="26"/>
          <w:szCs w:val="26"/>
        </w:rPr>
        <w:t>Предусмотрено на мероприятие 6 334,1 тыс. руб. З</w:t>
      </w:r>
      <w:r w:rsidRPr="00E36419">
        <w:rPr>
          <w:color w:val="000000"/>
          <w:sz w:val="26"/>
          <w:szCs w:val="26"/>
        </w:rPr>
        <w:t>аключен муниципальный контракт от 15.03.2021 № </w:t>
      </w:r>
      <w:r w:rsidRPr="00E36419">
        <w:rPr>
          <w:color w:val="000000"/>
          <w:sz w:val="26"/>
          <w:szCs w:val="26"/>
          <w:shd w:val="clear" w:color="auto" w:fill="FFFFFF"/>
        </w:rPr>
        <w:t>0184300000421000008</w:t>
      </w:r>
      <w:r w:rsidRPr="00E36419">
        <w:rPr>
          <w:color w:val="000000"/>
          <w:sz w:val="26"/>
          <w:szCs w:val="26"/>
        </w:rPr>
        <w:t xml:space="preserve"> с ООО "ИЗЬВА-СТРОИТЕЛЬ" на сумму 4 651,6 тыс. руб.</w:t>
      </w:r>
      <w:r w:rsidR="004A674B" w:rsidRPr="00E36419">
        <w:rPr>
          <w:color w:val="000000"/>
          <w:sz w:val="26"/>
          <w:szCs w:val="26"/>
        </w:rPr>
        <w:t xml:space="preserve"> </w:t>
      </w:r>
    </w:p>
    <w:p w:rsidR="00E25292" w:rsidRPr="00E36419" w:rsidRDefault="00E25292" w:rsidP="004A674B">
      <w:pPr>
        <w:ind w:firstLine="709"/>
        <w:jc w:val="both"/>
        <w:rPr>
          <w:color w:val="000000"/>
          <w:sz w:val="26"/>
          <w:szCs w:val="26"/>
        </w:rPr>
      </w:pPr>
      <w:r w:rsidRPr="00E36419">
        <w:rPr>
          <w:color w:val="000000"/>
          <w:sz w:val="26"/>
          <w:szCs w:val="26"/>
        </w:rPr>
        <w:t>В ходе выполнения ремонтных работ были внесены изменения в перечень работ, в связи с чем локальный сметный расчет был пересчитан МКУ ЗР «Северное» и стоимость работ составила 4 373,3 тыс. руб. Подрядчиком работы выполнены (акт от 12.05.2021 № 55, справка о стоимости выполненных работ и затрат (КС-3) от 12.05.2021).</w:t>
      </w:r>
    </w:p>
    <w:p w:rsidR="00E25292" w:rsidRPr="00E36419" w:rsidRDefault="00E25292" w:rsidP="000D4868">
      <w:pPr>
        <w:tabs>
          <w:tab w:val="left" w:pos="709"/>
        </w:tabs>
        <w:ind w:firstLine="709"/>
        <w:jc w:val="both"/>
        <w:rPr>
          <w:color w:val="000000"/>
          <w:sz w:val="26"/>
          <w:szCs w:val="26"/>
        </w:rPr>
      </w:pPr>
      <w:r w:rsidRPr="00E36419">
        <w:rPr>
          <w:color w:val="000000"/>
          <w:sz w:val="26"/>
          <w:szCs w:val="26"/>
        </w:rPr>
        <w:t xml:space="preserve">В ходе выполнения ремонтных работ подрядчиком были выявлены работы, которые не были предусмотрены в первоначальной смете, в связи с чем 01.04.2021 Администрацией заключен договор подряда № 7/П-ИС-21 с ООО «Изьва-строитель» на выполнение строительных работ. Стоимость работ составила 138,9 тыс. руб. Работы выполнены (справка о стоимости выполнениях работ и затрат (КС-3) от 09.06.2021, акты приемки выполненных работ КС-2 от 09.06.2021). </w:t>
      </w:r>
    </w:p>
    <w:p w:rsidR="00E25292" w:rsidRPr="00E36419" w:rsidRDefault="004A674B" w:rsidP="000D4868">
      <w:pPr>
        <w:tabs>
          <w:tab w:val="left" w:pos="709"/>
        </w:tabs>
        <w:ind w:firstLine="709"/>
        <w:jc w:val="both"/>
        <w:rPr>
          <w:color w:val="000000"/>
          <w:sz w:val="26"/>
          <w:szCs w:val="26"/>
        </w:rPr>
      </w:pPr>
      <w:r w:rsidRPr="00E36419">
        <w:rPr>
          <w:color w:val="000000"/>
          <w:sz w:val="26"/>
          <w:szCs w:val="26"/>
        </w:rPr>
        <w:t>В настоящее время н</w:t>
      </w:r>
      <w:r w:rsidR="00E25292" w:rsidRPr="00E36419">
        <w:rPr>
          <w:color w:val="000000"/>
          <w:sz w:val="26"/>
          <w:szCs w:val="26"/>
        </w:rPr>
        <w:t xml:space="preserve">а стадии заключения </w:t>
      </w:r>
      <w:r w:rsidRPr="00E36419">
        <w:rPr>
          <w:color w:val="000000"/>
          <w:sz w:val="26"/>
          <w:szCs w:val="26"/>
        </w:rPr>
        <w:t xml:space="preserve">находится </w:t>
      </w:r>
      <w:r w:rsidR="00E25292" w:rsidRPr="00E36419">
        <w:rPr>
          <w:color w:val="000000"/>
          <w:sz w:val="26"/>
          <w:szCs w:val="26"/>
        </w:rPr>
        <w:t>договор подряда на выполнение работ по приобретению и замене радиаторов в многоквартирном доме на сумму 235,0 тыс. руб., в том числе:</w:t>
      </w:r>
    </w:p>
    <w:p w:rsidR="00E25292" w:rsidRPr="00E36419" w:rsidRDefault="00B02C56" w:rsidP="000D4868">
      <w:pPr>
        <w:tabs>
          <w:tab w:val="left" w:pos="1134"/>
        </w:tabs>
        <w:ind w:firstLine="709"/>
        <w:jc w:val="both"/>
        <w:rPr>
          <w:color w:val="000000"/>
          <w:sz w:val="26"/>
          <w:szCs w:val="26"/>
        </w:rPr>
      </w:pPr>
      <w:r w:rsidRPr="00E36419">
        <w:rPr>
          <w:color w:val="000000"/>
          <w:sz w:val="26"/>
          <w:szCs w:val="26"/>
        </w:rPr>
        <w:t>- </w:t>
      </w:r>
      <w:r w:rsidR="00E25292" w:rsidRPr="00E36419">
        <w:rPr>
          <w:color w:val="000000"/>
          <w:sz w:val="26"/>
          <w:szCs w:val="26"/>
        </w:rPr>
        <w:t>локальный сметный расчет на демонтаж и монтаж радиантов составлен МКУ ЗР «Северное» на сумму 15,4 тыс. руб.;</w:t>
      </w:r>
    </w:p>
    <w:p w:rsidR="00E25292" w:rsidRPr="00E36419" w:rsidRDefault="00B02C56" w:rsidP="000D4868">
      <w:pPr>
        <w:tabs>
          <w:tab w:val="left" w:pos="1134"/>
        </w:tabs>
        <w:ind w:firstLine="709"/>
        <w:jc w:val="both"/>
        <w:rPr>
          <w:color w:val="000000"/>
          <w:sz w:val="26"/>
          <w:szCs w:val="26"/>
        </w:rPr>
      </w:pPr>
      <w:r w:rsidRPr="00E36419">
        <w:rPr>
          <w:color w:val="000000"/>
          <w:sz w:val="26"/>
          <w:szCs w:val="26"/>
        </w:rPr>
        <w:t>- </w:t>
      </w:r>
      <w:r w:rsidR="00E25292" w:rsidRPr="00E36419">
        <w:rPr>
          <w:color w:val="000000"/>
          <w:sz w:val="26"/>
          <w:szCs w:val="26"/>
        </w:rPr>
        <w:t xml:space="preserve">Администрацией поселения представлены коммерческие предложения на приобретение и доставку радиаторов в п. Харута (ООО «Няру Ты» (219,6 тыс. руб.), </w:t>
      </w:r>
      <w:r w:rsidR="00E25292" w:rsidRPr="00E36419">
        <w:rPr>
          <w:sz w:val="26"/>
          <w:szCs w:val="26"/>
        </w:rPr>
        <w:t xml:space="preserve">ООО «Визит» (250,0 тыс. руб.), СПК «Рассвет Севера» (226,7 тыс. руб.). Средняя стоимость работ составила 232,1 тыс. руб. </w:t>
      </w:r>
      <w:r w:rsidR="00E25292" w:rsidRPr="00E36419">
        <w:rPr>
          <w:color w:val="000000"/>
          <w:sz w:val="26"/>
          <w:szCs w:val="26"/>
        </w:rPr>
        <w:t>На основании письма Минфина России от 16.06.2017 № 24-01-10/37713 заказчик вправе указать цену меньшую, чем в представленном обосновании НМЦК (в том числе полученной по результатам трех коммерческих предложений). Таким образом, стоимость приобретения и доставки радиаторов в п. Харута составит 219,6 тыс. руб.</w:t>
      </w:r>
    </w:p>
    <w:p w:rsidR="00E25292" w:rsidRPr="00E36419" w:rsidRDefault="004A674B" w:rsidP="000D4868">
      <w:pPr>
        <w:tabs>
          <w:tab w:val="left" w:pos="709"/>
        </w:tabs>
        <w:ind w:firstLine="709"/>
        <w:jc w:val="both"/>
        <w:rPr>
          <w:color w:val="000000"/>
          <w:sz w:val="26"/>
          <w:szCs w:val="26"/>
        </w:rPr>
      </w:pPr>
      <w:r w:rsidRPr="00E36419">
        <w:rPr>
          <w:color w:val="000000"/>
          <w:sz w:val="26"/>
          <w:szCs w:val="26"/>
        </w:rPr>
        <w:t>Таким образом,</w:t>
      </w:r>
      <w:r w:rsidR="00E25292" w:rsidRPr="00E36419">
        <w:rPr>
          <w:color w:val="000000"/>
          <w:sz w:val="26"/>
          <w:szCs w:val="26"/>
        </w:rPr>
        <w:t xml:space="preserve"> общая стоимость капитального ремонта жилого дома составила 4 747,2 тыс. руб. Экономия - 1 586,9 тыс. руб.</w:t>
      </w:r>
      <w:r w:rsidRPr="00E36419">
        <w:rPr>
          <w:color w:val="000000"/>
          <w:sz w:val="26"/>
          <w:szCs w:val="26"/>
        </w:rPr>
        <w:t>;</w:t>
      </w:r>
    </w:p>
    <w:p w:rsidR="00A33FBE" w:rsidRPr="00E36419" w:rsidRDefault="00A33FBE" w:rsidP="000D4868">
      <w:pPr>
        <w:numPr>
          <w:ilvl w:val="0"/>
          <w:numId w:val="20"/>
        </w:numPr>
        <w:tabs>
          <w:tab w:val="left" w:pos="1134"/>
        </w:tabs>
        <w:autoSpaceDE w:val="0"/>
        <w:autoSpaceDN w:val="0"/>
        <w:adjustRightInd w:val="0"/>
        <w:spacing w:before="120"/>
        <w:ind w:left="0" w:firstLine="1134"/>
        <w:jc w:val="both"/>
        <w:rPr>
          <w:sz w:val="26"/>
          <w:szCs w:val="26"/>
        </w:rPr>
      </w:pPr>
      <w:r w:rsidRPr="00E36419">
        <w:rPr>
          <w:b/>
          <w:sz w:val="26"/>
          <w:szCs w:val="26"/>
        </w:rPr>
        <w:t>выделяются</w:t>
      </w:r>
      <w:r w:rsidRPr="00E36419">
        <w:rPr>
          <w:sz w:val="26"/>
          <w:szCs w:val="26"/>
        </w:rPr>
        <w:t xml:space="preserve"> </w:t>
      </w:r>
      <w:r w:rsidR="00AA765B" w:rsidRPr="00E36419">
        <w:rPr>
          <w:sz w:val="26"/>
          <w:szCs w:val="26"/>
        </w:rPr>
        <w:t>МТ</w:t>
      </w:r>
      <w:r w:rsidRPr="00E36419">
        <w:rPr>
          <w:sz w:val="26"/>
          <w:szCs w:val="26"/>
        </w:rPr>
        <w:t xml:space="preserve"> на </w:t>
      </w:r>
      <w:r w:rsidRPr="00E36419">
        <w:rPr>
          <w:b/>
          <w:sz w:val="26"/>
          <w:szCs w:val="26"/>
        </w:rPr>
        <w:t>2022 год</w:t>
      </w:r>
      <w:r w:rsidR="002828BD" w:rsidRPr="00E36419">
        <w:rPr>
          <w:b/>
          <w:sz w:val="26"/>
          <w:szCs w:val="26"/>
        </w:rPr>
        <w:t xml:space="preserve"> </w:t>
      </w:r>
      <w:r w:rsidR="00E25292" w:rsidRPr="00E36419">
        <w:rPr>
          <w:sz w:val="26"/>
          <w:szCs w:val="26"/>
        </w:rPr>
        <w:t>в сумме</w:t>
      </w:r>
      <w:r w:rsidRPr="00E36419">
        <w:rPr>
          <w:sz w:val="26"/>
          <w:szCs w:val="26"/>
        </w:rPr>
        <w:t>:</w:t>
      </w:r>
    </w:p>
    <w:p w:rsidR="00750180" w:rsidRPr="00E36419" w:rsidRDefault="002828BD" w:rsidP="000D4868">
      <w:pPr>
        <w:numPr>
          <w:ilvl w:val="0"/>
          <w:numId w:val="30"/>
        </w:numPr>
        <w:tabs>
          <w:tab w:val="left" w:pos="1134"/>
        </w:tabs>
        <w:autoSpaceDE w:val="0"/>
        <w:autoSpaceDN w:val="0"/>
        <w:adjustRightInd w:val="0"/>
        <w:spacing w:before="120"/>
        <w:ind w:left="0" w:firstLine="1701"/>
        <w:jc w:val="both"/>
        <w:rPr>
          <w:sz w:val="26"/>
          <w:szCs w:val="26"/>
        </w:rPr>
      </w:pPr>
      <w:r w:rsidRPr="00E36419">
        <w:rPr>
          <w:b/>
          <w:sz w:val="26"/>
          <w:szCs w:val="26"/>
        </w:rPr>
        <w:t>2 575,0 тыс. руб.</w:t>
      </w:r>
      <w:r w:rsidRPr="00E36419">
        <w:rPr>
          <w:sz w:val="26"/>
          <w:szCs w:val="26"/>
        </w:rPr>
        <w:t xml:space="preserve"> на </w:t>
      </w:r>
      <w:r w:rsidRPr="00E36419">
        <w:rPr>
          <w:rFonts w:eastAsia="Calibri"/>
          <w:sz w:val="26"/>
          <w:szCs w:val="26"/>
        </w:rPr>
        <w:t xml:space="preserve">капитальный ремонт </w:t>
      </w:r>
      <w:r w:rsidR="00DB6468" w:rsidRPr="00E36419">
        <w:rPr>
          <w:rFonts w:eastAsia="Calibri"/>
          <w:sz w:val="26"/>
          <w:szCs w:val="26"/>
        </w:rPr>
        <w:t>жилого дома № 23 по ул. </w:t>
      </w:r>
      <w:r w:rsidRPr="00E36419">
        <w:rPr>
          <w:rFonts w:eastAsia="Calibri"/>
          <w:sz w:val="26"/>
          <w:szCs w:val="26"/>
        </w:rPr>
        <w:t>Новая в п. Харута</w:t>
      </w:r>
      <w:r w:rsidR="00750180" w:rsidRPr="00E36419">
        <w:rPr>
          <w:rFonts w:eastAsia="Calibri"/>
          <w:sz w:val="26"/>
          <w:szCs w:val="26"/>
        </w:rPr>
        <w:t>.</w:t>
      </w:r>
    </w:p>
    <w:p w:rsidR="00A33FBE" w:rsidRPr="00E36419" w:rsidRDefault="00750180" w:rsidP="00A328C7">
      <w:pPr>
        <w:pStyle w:val="af8"/>
        <w:autoSpaceDE w:val="0"/>
        <w:autoSpaceDN w:val="0"/>
        <w:adjustRightInd w:val="0"/>
        <w:spacing w:after="0" w:line="240" w:lineRule="auto"/>
        <w:ind w:left="0" w:firstLine="709"/>
        <w:jc w:val="both"/>
        <w:rPr>
          <w:rFonts w:ascii="Times New Roman" w:eastAsia="Times New Roman" w:hAnsi="Times New Roman"/>
          <w:sz w:val="26"/>
          <w:szCs w:val="26"/>
        </w:rPr>
      </w:pPr>
      <w:r w:rsidRPr="00E36419">
        <w:rPr>
          <w:rFonts w:ascii="Times New Roman" w:hAnsi="Times New Roman"/>
          <w:color w:val="000000"/>
          <w:sz w:val="26"/>
          <w:szCs w:val="26"/>
        </w:rPr>
        <w:t xml:space="preserve">Двухквартирный жилой дом. Акт технического состояния жилого помещение (дома) составлен МКУ ЗР «Северное». Все квартиры находятся в муниципальной собственности (выписками из ЕГРН). Локальный сметный расчет составлен в ценах </w:t>
      </w:r>
      <w:r w:rsidRPr="00E36419">
        <w:rPr>
          <w:rFonts w:ascii="Times New Roman" w:hAnsi="Times New Roman"/>
          <w:color w:val="000000"/>
          <w:sz w:val="26"/>
          <w:szCs w:val="26"/>
          <w:lang w:val="en-US"/>
        </w:rPr>
        <w:t>III</w:t>
      </w:r>
      <w:r w:rsidRPr="00E36419">
        <w:rPr>
          <w:rFonts w:ascii="Times New Roman" w:hAnsi="Times New Roman"/>
          <w:color w:val="000000"/>
          <w:sz w:val="26"/>
          <w:szCs w:val="26"/>
        </w:rPr>
        <w:t xml:space="preserve"> квартала 2021 года</w:t>
      </w:r>
      <w:r w:rsidR="002828BD" w:rsidRPr="00E36419">
        <w:rPr>
          <w:rFonts w:ascii="Times New Roman" w:hAnsi="Times New Roman"/>
          <w:sz w:val="26"/>
          <w:szCs w:val="26"/>
        </w:rPr>
        <w:t>;</w:t>
      </w:r>
    </w:p>
    <w:p w:rsidR="002828BD" w:rsidRPr="00E36419" w:rsidRDefault="002828BD" w:rsidP="000D4868">
      <w:pPr>
        <w:numPr>
          <w:ilvl w:val="0"/>
          <w:numId w:val="30"/>
        </w:numPr>
        <w:tabs>
          <w:tab w:val="left" w:pos="1134"/>
        </w:tabs>
        <w:autoSpaceDE w:val="0"/>
        <w:autoSpaceDN w:val="0"/>
        <w:adjustRightInd w:val="0"/>
        <w:spacing w:before="120"/>
        <w:ind w:left="0" w:firstLine="1701"/>
        <w:jc w:val="both"/>
        <w:rPr>
          <w:sz w:val="26"/>
          <w:szCs w:val="26"/>
        </w:rPr>
      </w:pPr>
      <w:r w:rsidRPr="00E36419">
        <w:rPr>
          <w:rFonts w:eastAsia="Calibri"/>
          <w:b/>
          <w:sz w:val="26"/>
          <w:szCs w:val="26"/>
        </w:rPr>
        <w:t>1 470,2 тыс. руб.</w:t>
      </w:r>
      <w:r w:rsidRPr="00E36419">
        <w:rPr>
          <w:rFonts w:eastAsia="Calibri"/>
          <w:sz w:val="26"/>
          <w:szCs w:val="26"/>
        </w:rPr>
        <w:t xml:space="preserve"> на </w:t>
      </w:r>
      <w:r w:rsidR="00A328C7" w:rsidRPr="00E36419">
        <w:rPr>
          <w:rFonts w:eastAsia="Calibri"/>
          <w:sz w:val="26"/>
          <w:szCs w:val="26"/>
        </w:rPr>
        <w:t>к</w:t>
      </w:r>
      <w:r w:rsidR="00DB6468" w:rsidRPr="00E36419">
        <w:rPr>
          <w:color w:val="000000"/>
          <w:sz w:val="26"/>
          <w:szCs w:val="26"/>
        </w:rPr>
        <w:t>апитальный ремонт квартиры № </w:t>
      </w:r>
      <w:r w:rsidRPr="00E36419">
        <w:rPr>
          <w:color w:val="000000"/>
          <w:sz w:val="26"/>
          <w:szCs w:val="26"/>
        </w:rPr>
        <w:t>2 жилого дома №</w:t>
      </w:r>
      <w:r w:rsidR="00DB6468" w:rsidRPr="00E36419">
        <w:rPr>
          <w:color w:val="000000"/>
          <w:sz w:val="26"/>
          <w:szCs w:val="26"/>
        </w:rPr>
        <w:t> </w:t>
      </w:r>
      <w:r w:rsidRPr="00E36419">
        <w:rPr>
          <w:color w:val="000000"/>
          <w:sz w:val="26"/>
          <w:szCs w:val="26"/>
        </w:rPr>
        <w:t>24 по ул. Новая в п. Харута.</w:t>
      </w:r>
    </w:p>
    <w:p w:rsidR="002828BD" w:rsidRPr="00E36419" w:rsidRDefault="00750180" w:rsidP="00765509">
      <w:pPr>
        <w:autoSpaceDE w:val="0"/>
        <w:autoSpaceDN w:val="0"/>
        <w:adjustRightInd w:val="0"/>
        <w:ind w:firstLine="709"/>
        <w:jc w:val="both"/>
        <w:rPr>
          <w:sz w:val="26"/>
          <w:szCs w:val="26"/>
        </w:rPr>
      </w:pPr>
      <w:r w:rsidRPr="00E36419">
        <w:rPr>
          <w:rFonts w:eastAsia="Calibri"/>
          <w:sz w:val="26"/>
          <w:szCs w:val="26"/>
        </w:rPr>
        <w:t xml:space="preserve">Акт технического состояния квартиры № 2 жилого дома составлен МКУ ЗР «Северное». Квартира </w:t>
      </w:r>
      <w:r w:rsidR="00765509" w:rsidRPr="00E36419">
        <w:rPr>
          <w:rFonts w:eastAsia="Calibri"/>
          <w:sz w:val="26"/>
          <w:szCs w:val="26"/>
        </w:rPr>
        <w:t xml:space="preserve">№ 2 </w:t>
      </w:r>
      <w:r w:rsidRPr="00E36419">
        <w:rPr>
          <w:rFonts w:eastAsia="Calibri"/>
          <w:sz w:val="26"/>
          <w:szCs w:val="26"/>
        </w:rPr>
        <w:t xml:space="preserve">находится в муниципальной собственности (выписка из ЕГРН). Вторая квартира находиться в частной собственности, согласие на проведение капитального ремонта общего имущества (чердачного перекрытия) имеется. </w:t>
      </w:r>
      <w:r w:rsidRPr="00E36419">
        <w:rPr>
          <w:color w:val="000000"/>
          <w:sz w:val="26"/>
          <w:szCs w:val="26"/>
        </w:rPr>
        <w:t xml:space="preserve">Локальный сметный расчет составлен </w:t>
      </w:r>
      <w:r w:rsidR="00765509" w:rsidRPr="00E36419">
        <w:rPr>
          <w:color w:val="000000"/>
          <w:sz w:val="26"/>
          <w:szCs w:val="26"/>
        </w:rPr>
        <w:t xml:space="preserve">МКУ ЗР «Северное» </w:t>
      </w:r>
      <w:r w:rsidRPr="00E36419">
        <w:rPr>
          <w:color w:val="000000"/>
          <w:sz w:val="26"/>
          <w:szCs w:val="26"/>
        </w:rPr>
        <w:t xml:space="preserve">в ценах </w:t>
      </w:r>
      <w:r w:rsidRPr="00E36419">
        <w:rPr>
          <w:color w:val="000000"/>
          <w:sz w:val="26"/>
          <w:szCs w:val="26"/>
          <w:lang w:val="en-US"/>
        </w:rPr>
        <w:t>III</w:t>
      </w:r>
      <w:r w:rsidRPr="00E36419">
        <w:rPr>
          <w:color w:val="000000"/>
          <w:sz w:val="26"/>
          <w:szCs w:val="26"/>
        </w:rPr>
        <w:t xml:space="preserve"> квартала 2021 года.</w:t>
      </w:r>
      <w:r w:rsidR="00765509" w:rsidRPr="00E36419">
        <w:rPr>
          <w:color w:val="000000"/>
          <w:sz w:val="26"/>
          <w:szCs w:val="26"/>
        </w:rPr>
        <w:t xml:space="preserve"> </w:t>
      </w:r>
      <w:r w:rsidRPr="00E36419">
        <w:rPr>
          <w:rFonts w:eastAsia="Calibri"/>
          <w:sz w:val="26"/>
          <w:szCs w:val="26"/>
        </w:rPr>
        <w:t>В региональной программе капитального ремонта общего имущества в многоквартирных домах, расположенных на территории Ненецкого автономного округа, на 2014 – 2043 годы (утверждена постановлением Администрации НАО от 21.09.2021 № 233-п), данные многоквартирные дома не значатся.</w:t>
      </w:r>
      <w:r w:rsidR="00765509" w:rsidRPr="00E36419">
        <w:rPr>
          <w:rFonts w:eastAsia="Calibri"/>
          <w:sz w:val="26"/>
          <w:szCs w:val="26"/>
        </w:rPr>
        <w:t xml:space="preserve"> </w:t>
      </w:r>
      <w:r w:rsidRPr="00E36419">
        <w:rPr>
          <w:rFonts w:eastAsia="Calibri"/>
          <w:sz w:val="26"/>
          <w:szCs w:val="26"/>
        </w:rPr>
        <w:t>Все мероприятия планируется реализовать путем проведения конкурсных процедур</w:t>
      </w:r>
      <w:r w:rsidR="00765509" w:rsidRPr="00E36419">
        <w:rPr>
          <w:rFonts w:eastAsia="Calibri"/>
          <w:sz w:val="26"/>
          <w:szCs w:val="26"/>
        </w:rPr>
        <w:t>.</w:t>
      </w:r>
    </w:p>
    <w:p w:rsidR="003C663B" w:rsidRPr="00E36419" w:rsidRDefault="00897608" w:rsidP="000D4868">
      <w:pPr>
        <w:spacing w:before="240"/>
        <w:ind w:firstLine="709"/>
        <w:jc w:val="both"/>
        <w:rPr>
          <w:sz w:val="26"/>
          <w:szCs w:val="26"/>
        </w:rPr>
      </w:pPr>
      <w:r w:rsidRPr="00E36419">
        <w:rPr>
          <w:sz w:val="26"/>
          <w:szCs w:val="26"/>
        </w:rPr>
        <w:t>На основании обращений глав поселений</w:t>
      </w:r>
      <w:r w:rsidRPr="00E36419">
        <w:rPr>
          <w:b/>
          <w:sz w:val="26"/>
          <w:szCs w:val="26"/>
        </w:rPr>
        <w:t xml:space="preserve"> и</w:t>
      </w:r>
      <w:r w:rsidR="003C663B" w:rsidRPr="00E36419">
        <w:rPr>
          <w:b/>
          <w:sz w:val="26"/>
          <w:szCs w:val="26"/>
        </w:rPr>
        <w:t>сключаются</w:t>
      </w:r>
      <w:r w:rsidR="003C663B" w:rsidRPr="00E36419">
        <w:rPr>
          <w:sz w:val="26"/>
          <w:szCs w:val="26"/>
        </w:rPr>
        <w:t xml:space="preserve"> иные </w:t>
      </w:r>
      <w:r w:rsidR="003C663B" w:rsidRPr="00E36419">
        <w:rPr>
          <w:b/>
          <w:sz w:val="26"/>
          <w:szCs w:val="26"/>
        </w:rPr>
        <w:t>межбюджетные трансферты</w:t>
      </w:r>
      <w:r w:rsidR="003C663B" w:rsidRPr="00E36419">
        <w:rPr>
          <w:sz w:val="26"/>
          <w:szCs w:val="26"/>
        </w:rPr>
        <w:t xml:space="preserve">, предусмотренные </w:t>
      </w:r>
      <w:r w:rsidR="00C71C0E" w:rsidRPr="00E36419">
        <w:rPr>
          <w:sz w:val="26"/>
          <w:szCs w:val="26"/>
        </w:rPr>
        <w:t>в</w:t>
      </w:r>
      <w:r w:rsidR="003C663B" w:rsidRPr="00E36419">
        <w:rPr>
          <w:sz w:val="26"/>
          <w:szCs w:val="26"/>
        </w:rPr>
        <w:t xml:space="preserve"> </w:t>
      </w:r>
      <w:r w:rsidR="003C663B" w:rsidRPr="00E36419">
        <w:rPr>
          <w:b/>
          <w:sz w:val="26"/>
          <w:szCs w:val="26"/>
        </w:rPr>
        <w:t>2021 год</w:t>
      </w:r>
      <w:r w:rsidR="00C71C0E" w:rsidRPr="00E36419">
        <w:rPr>
          <w:b/>
          <w:sz w:val="26"/>
          <w:szCs w:val="26"/>
        </w:rPr>
        <w:t>у</w:t>
      </w:r>
      <w:r w:rsidR="003C663B" w:rsidRPr="00E36419">
        <w:rPr>
          <w:b/>
          <w:sz w:val="26"/>
          <w:szCs w:val="26"/>
        </w:rPr>
        <w:t xml:space="preserve"> на приобретение жилых помещений</w:t>
      </w:r>
      <w:r w:rsidR="00C71C0E" w:rsidRPr="00E36419">
        <w:rPr>
          <w:b/>
          <w:sz w:val="26"/>
          <w:szCs w:val="26"/>
        </w:rPr>
        <w:t xml:space="preserve"> </w:t>
      </w:r>
      <w:r w:rsidR="00C71C0E" w:rsidRPr="00E36419">
        <w:rPr>
          <w:sz w:val="26"/>
          <w:szCs w:val="26"/>
        </w:rPr>
        <w:t>в поселениях</w:t>
      </w:r>
      <w:r w:rsidR="003C663B" w:rsidRPr="00E36419">
        <w:rPr>
          <w:sz w:val="26"/>
          <w:szCs w:val="26"/>
        </w:rPr>
        <w:t xml:space="preserve">: </w:t>
      </w:r>
    </w:p>
    <w:p w:rsidR="00CF02A0" w:rsidRPr="00E36419" w:rsidRDefault="00E30DD9" w:rsidP="000D4868">
      <w:pPr>
        <w:numPr>
          <w:ilvl w:val="0"/>
          <w:numId w:val="8"/>
        </w:numPr>
        <w:tabs>
          <w:tab w:val="left" w:pos="1134"/>
        </w:tabs>
        <w:autoSpaceDE w:val="0"/>
        <w:autoSpaceDN w:val="0"/>
        <w:adjustRightInd w:val="0"/>
        <w:spacing w:before="120"/>
        <w:ind w:left="0" w:firstLine="709"/>
        <w:jc w:val="both"/>
        <w:rPr>
          <w:rFonts w:eastAsia="Calibri"/>
          <w:b/>
          <w:sz w:val="26"/>
          <w:szCs w:val="26"/>
          <w:lang w:eastAsia="en-US"/>
        </w:rPr>
      </w:pPr>
      <w:r w:rsidRPr="00E36419">
        <w:rPr>
          <w:rFonts w:eastAsia="Calibri"/>
          <w:b/>
          <w:sz w:val="26"/>
          <w:szCs w:val="26"/>
          <w:lang w:eastAsia="en-US"/>
        </w:rPr>
        <w:t>МО «Колгуевский сельсовет» НАО</w:t>
      </w:r>
      <w:r w:rsidRPr="00E36419">
        <w:rPr>
          <w:sz w:val="26"/>
          <w:szCs w:val="26"/>
        </w:rPr>
        <w:t xml:space="preserve"> </w:t>
      </w:r>
      <w:r w:rsidR="00F921CD" w:rsidRPr="00E36419">
        <w:rPr>
          <w:sz w:val="26"/>
          <w:szCs w:val="26"/>
        </w:rPr>
        <w:t>–</w:t>
      </w:r>
      <w:r w:rsidR="003C663B" w:rsidRPr="00E36419">
        <w:rPr>
          <w:sz w:val="26"/>
          <w:szCs w:val="26"/>
        </w:rPr>
        <w:t xml:space="preserve"> </w:t>
      </w:r>
      <w:r w:rsidRPr="00E36419">
        <w:rPr>
          <w:rFonts w:eastAsia="Calibri"/>
          <w:b/>
          <w:sz w:val="26"/>
          <w:szCs w:val="26"/>
          <w:lang w:eastAsia="en-US"/>
        </w:rPr>
        <w:t xml:space="preserve">11 111,6 тыс. руб. </w:t>
      </w:r>
      <w:r w:rsidRPr="00E36419">
        <w:rPr>
          <w:rFonts w:eastAsia="Calibri"/>
          <w:sz w:val="26"/>
          <w:szCs w:val="26"/>
          <w:lang w:eastAsia="en-US"/>
        </w:rPr>
        <w:t>на пр</w:t>
      </w:r>
      <w:r w:rsidR="00F921CD" w:rsidRPr="00E36419">
        <w:rPr>
          <w:rFonts w:eastAsia="Calibri"/>
          <w:sz w:val="26"/>
          <w:szCs w:val="26"/>
          <w:lang w:eastAsia="en-US"/>
        </w:rPr>
        <w:t>иобретение жилых помещений в п. </w:t>
      </w:r>
      <w:r w:rsidRPr="00E36419">
        <w:rPr>
          <w:rFonts w:eastAsia="Calibri"/>
          <w:sz w:val="26"/>
          <w:szCs w:val="26"/>
          <w:lang w:eastAsia="en-US"/>
        </w:rPr>
        <w:t>Бугрино</w:t>
      </w:r>
      <w:r w:rsidR="00877B87" w:rsidRPr="00E36419">
        <w:rPr>
          <w:rFonts w:eastAsia="Calibri"/>
          <w:sz w:val="26"/>
          <w:szCs w:val="26"/>
          <w:lang w:eastAsia="en-US"/>
        </w:rPr>
        <w:t xml:space="preserve"> </w:t>
      </w:r>
      <w:r w:rsidR="00877B87" w:rsidRPr="00E36419">
        <w:rPr>
          <w:sz w:val="26"/>
          <w:szCs w:val="26"/>
        </w:rPr>
        <w:t xml:space="preserve">(письмо главы поселения </w:t>
      </w:r>
      <w:r w:rsidR="00877B87" w:rsidRPr="00E36419">
        <w:rPr>
          <w:rFonts w:eastAsia="Calibri"/>
          <w:color w:val="000000"/>
          <w:sz w:val="26"/>
          <w:szCs w:val="26"/>
          <w:lang w:eastAsia="en-US"/>
        </w:rPr>
        <w:t>от 24.09.2021)</w:t>
      </w:r>
      <w:r w:rsidR="00CF02A0" w:rsidRPr="00E36419">
        <w:rPr>
          <w:rFonts w:eastAsia="Calibri"/>
          <w:b/>
          <w:sz w:val="26"/>
          <w:szCs w:val="26"/>
          <w:lang w:eastAsia="en-US"/>
        </w:rPr>
        <w:t>.</w:t>
      </w:r>
    </w:p>
    <w:p w:rsidR="00CC05C3" w:rsidRPr="00E36419" w:rsidRDefault="00CF02A0" w:rsidP="000D4868">
      <w:pPr>
        <w:autoSpaceDE w:val="0"/>
        <w:autoSpaceDN w:val="0"/>
        <w:adjustRightInd w:val="0"/>
        <w:ind w:firstLine="708"/>
        <w:jc w:val="both"/>
        <w:rPr>
          <w:sz w:val="26"/>
          <w:szCs w:val="26"/>
        </w:rPr>
      </w:pPr>
      <w:r w:rsidRPr="00E36419">
        <w:rPr>
          <w:color w:val="000000"/>
          <w:sz w:val="26"/>
          <w:szCs w:val="26"/>
        </w:rPr>
        <w:t>Планировалось приобрести 2 квартиры в 2-квартирном жилом доме в п. Бугрино.</w:t>
      </w:r>
      <w:r w:rsidR="00EE7FF9" w:rsidRPr="00E36419">
        <w:rPr>
          <w:sz w:val="26"/>
          <w:szCs w:val="26"/>
        </w:rPr>
        <w:t xml:space="preserve"> </w:t>
      </w:r>
      <w:r w:rsidRPr="00E36419">
        <w:rPr>
          <w:rFonts w:eastAsia="Calibri"/>
          <w:sz w:val="26"/>
          <w:szCs w:val="26"/>
        </w:rPr>
        <w:t xml:space="preserve">В настоящее время потенциальным </w:t>
      </w:r>
      <w:r w:rsidR="001F21D4" w:rsidRPr="00E36419">
        <w:rPr>
          <w:rFonts w:eastAsia="Calibri"/>
          <w:sz w:val="26"/>
          <w:szCs w:val="26"/>
        </w:rPr>
        <w:t>п</w:t>
      </w:r>
      <w:r w:rsidRPr="00E36419">
        <w:rPr>
          <w:rFonts w:eastAsia="Calibri"/>
          <w:sz w:val="26"/>
          <w:szCs w:val="26"/>
        </w:rPr>
        <w:t xml:space="preserve">одрядчиком направлен пакет документов для оформления права собственности на данный объект, в связи с этим застройщик готов будет выйти на торги в 2022 году. Финансирование в 2022 году будет предусмотрено за счет </w:t>
      </w:r>
      <w:r w:rsidRPr="00E36419">
        <w:rPr>
          <w:sz w:val="26"/>
          <w:szCs w:val="26"/>
        </w:rPr>
        <w:t xml:space="preserve">нераспределенного резерва на приобретение жилых помещений </w:t>
      </w:r>
      <w:r w:rsidR="003C663B" w:rsidRPr="00E36419">
        <w:rPr>
          <w:sz w:val="26"/>
          <w:szCs w:val="26"/>
        </w:rPr>
        <w:t>в поселениях Заполярного района;</w:t>
      </w:r>
    </w:p>
    <w:p w:rsidR="003C663B" w:rsidRPr="00E36419" w:rsidRDefault="003C663B" w:rsidP="000D4868">
      <w:pPr>
        <w:numPr>
          <w:ilvl w:val="0"/>
          <w:numId w:val="8"/>
        </w:numPr>
        <w:tabs>
          <w:tab w:val="left" w:pos="1134"/>
        </w:tabs>
        <w:autoSpaceDE w:val="0"/>
        <w:autoSpaceDN w:val="0"/>
        <w:adjustRightInd w:val="0"/>
        <w:spacing w:before="120"/>
        <w:ind w:left="0" w:firstLine="709"/>
        <w:jc w:val="both"/>
        <w:rPr>
          <w:sz w:val="26"/>
          <w:szCs w:val="26"/>
        </w:rPr>
      </w:pPr>
      <w:r w:rsidRPr="00E36419">
        <w:rPr>
          <w:b/>
          <w:sz w:val="26"/>
          <w:szCs w:val="26"/>
        </w:rPr>
        <w:t xml:space="preserve">МО «Пустозерский сельсовет» НАО – 7 376,0 тыс. руб. </w:t>
      </w:r>
      <w:r w:rsidRPr="00E36419">
        <w:rPr>
          <w:sz w:val="26"/>
          <w:szCs w:val="26"/>
        </w:rPr>
        <w:t xml:space="preserve">на приобретение жилых помещений в с. Оксино. </w:t>
      </w:r>
    </w:p>
    <w:p w:rsidR="00CC05C3" w:rsidRPr="00E36419" w:rsidRDefault="00C71C0E" w:rsidP="000D4868">
      <w:pPr>
        <w:tabs>
          <w:tab w:val="left" w:pos="1134"/>
        </w:tabs>
        <w:autoSpaceDE w:val="0"/>
        <w:autoSpaceDN w:val="0"/>
        <w:adjustRightInd w:val="0"/>
        <w:ind w:firstLine="709"/>
        <w:jc w:val="both"/>
        <w:rPr>
          <w:sz w:val="26"/>
          <w:szCs w:val="26"/>
        </w:rPr>
      </w:pPr>
      <w:r w:rsidRPr="00E36419">
        <w:rPr>
          <w:color w:val="000000"/>
          <w:sz w:val="26"/>
          <w:szCs w:val="26"/>
        </w:rPr>
        <w:t>Планировалось приобрести 4 квартиры в 4-квартирном жилом доме в с. Оксино.</w:t>
      </w:r>
      <w:r w:rsidRPr="00E36419">
        <w:rPr>
          <w:sz w:val="26"/>
          <w:szCs w:val="26"/>
        </w:rPr>
        <w:t xml:space="preserve"> </w:t>
      </w:r>
      <w:r w:rsidRPr="00E36419">
        <w:rPr>
          <w:rFonts w:eastAsia="Calibri"/>
          <w:sz w:val="26"/>
          <w:szCs w:val="26"/>
        </w:rPr>
        <w:t xml:space="preserve">По информации главы поселения земельный участок, на котором планируется строительство жилого дома, находится у потенциального </w:t>
      </w:r>
      <w:r w:rsidR="001F21D4" w:rsidRPr="00E36419">
        <w:rPr>
          <w:rFonts w:eastAsia="Calibri"/>
          <w:sz w:val="26"/>
          <w:szCs w:val="26"/>
        </w:rPr>
        <w:t>п</w:t>
      </w:r>
      <w:r w:rsidRPr="00E36419">
        <w:rPr>
          <w:rFonts w:eastAsia="Calibri"/>
          <w:sz w:val="26"/>
          <w:szCs w:val="26"/>
        </w:rPr>
        <w:t xml:space="preserve">одрядчика в аренде. В связи с низкой стоимостью квадратного метра и значительным подорожанием строительных материалов </w:t>
      </w:r>
      <w:r w:rsidR="001F21D4" w:rsidRPr="00E36419">
        <w:rPr>
          <w:rFonts w:eastAsia="Calibri"/>
          <w:sz w:val="26"/>
          <w:szCs w:val="26"/>
        </w:rPr>
        <w:t>п</w:t>
      </w:r>
      <w:r w:rsidRPr="00E36419">
        <w:rPr>
          <w:rFonts w:eastAsia="Calibri"/>
          <w:sz w:val="26"/>
          <w:szCs w:val="26"/>
        </w:rPr>
        <w:t xml:space="preserve">одрядчик строительные работы на участке не начал. Финансирование в 2022 году будет предусмотрено за счет </w:t>
      </w:r>
      <w:r w:rsidRPr="00E36419">
        <w:rPr>
          <w:sz w:val="26"/>
          <w:szCs w:val="26"/>
        </w:rPr>
        <w:t>нераспределенного резерва на приобретение жилых помещений в поселениях Заполярного района.</w:t>
      </w:r>
    </w:p>
    <w:p w:rsidR="00CC05C3" w:rsidRPr="00E36419" w:rsidRDefault="00E67273" w:rsidP="000D4868">
      <w:pPr>
        <w:tabs>
          <w:tab w:val="left" w:pos="1134"/>
        </w:tabs>
        <w:autoSpaceDE w:val="0"/>
        <w:autoSpaceDN w:val="0"/>
        <w:adjustRightInd w:val="0"/>
        <w:spacing w:before="120"/>
        <w:ind w:firstLine="709"/>
        <w:jc w:val="both"/>
        <w:rPr>
          <w:sz w:val="26"/>
          <w:szCs w:val="26"/>
        </w:rPr>
      </w:pPr>
      <w:r w:rsidRPr="00E36419">
        <w:rPr>
          <w:b/>
          <w:sz w:val="26"/>
          <w:szCs w:val="26"/>
        </w:rPr>
        <w:t xml:space="preserve">Увеличиваются </w:t>
      </w:r>
      <w:r w:rsidRPr="00E36419">
        <w:rPr>
          <w:sz w:val="26"/>
          <w:szCs w:val="26"/>
        </w:rPr>
        <w:t xml:space="preserve">бюджетные ассигнования </w:t>
      </w:r>
      <w:r w:rsidRPr="00E36419">
        <w:rPr>
          <w:b/>
          <w:sz w:val="26"/>
          <w:szCs w:val="26"/>
        </w:rPr>
        <w:t>МКУ ЗР «Северное»</w:t>
      </w:r>
      <w:r w:rsidRPr="00E36419">
        <w:rPr>
          <w:sz w:val="26"/>
          <w:szCs w:val="26"/>
        </w:rPr>
        <w:t xml:space="preserve"> на </w:t>
      </w:r>
      <w:r w:rsidRPr="00E36419">
        <w:rPr>
          <w:b/>
          <w:sz w:val="26"/>
          <w:szCs w:val="26"/>
        </w:rPr>
        <w:t>2022 год</w:t>
      </w:r>
      <w:r w:rsidRPr="00E36419">
        <w:rPr>
          <w:sz w:val="26"/>
          <w:szCs w:val="26"/>
        </w:rPr>
        <w:t xml:space="preserve"> в сумме </w:t>
      </w:r>
      <w:r w:rsidRPr="00E36419">
        <w:rPr>
          <w:b/>
          <w:sz w:val="26"/>
          <w:szCs w:val="26"/>
        </w:rPr>
        <w:t>7 137,3 тыс. руб.</w:t>
      </w:r>
      <w:r w:rsidRPr="00E36419">
        <w:rPr>
          <w:sz w:val="26"/>
          <w:szCs w:val="26"/>
        </w:rPr>
        <w:t xml:space="preserve"> на строительство 4-квартирного жилого дома в п. Бугрино.</w:t>
      </w:r>
    </w:p>
    <w:p w:rsidR="005119E5" w:rsidRPr="00E36419" w:rsidRDefault="005119E5" w:rsidP="000D4868">
      <w:pPr>
        <w:ind w:firstLine="709"/>
        <w:jc w:val="both"/>
        <w:rPr>
          <w:color w:val="000000"/>
          <w:sz w:val="26"/>
          <w:szCs w:val="26"/>
        </w:rPr>
      </w:pPr>
      <w:r w:rsidRPr="00E36419">
        <w:rPr>
          <w:color w:val="000000"/>
          <w:sz w:val="26"/>
          <w:szCs w:val="26"/>
        </w:rPr>
        <w:t>За счет средств районного бюджета предусмотрены ассигнования в сумме:</w:t>
      </w:r>
    </w:p>
    <w:p w:rsidR="005119E5" w:rsidRPr="00E36419" w:rsidRDefault="005119E5" w:rsidP="000D4868">
      <w:pPr>
        <w:numPr>
          <w:ilvl w:val="0"/>
          <w:numId w:val="18"/>
        </w:numPr>
        <w:tabs>
          <w:tab w:val="left" w:pos="1134"/>
        </w:tabs>
        <w:ind w:left="0" w:firstLine="709"/>
        <w:jc w:val="both"/>
        <w:rPr>
          <w:color w:val="000000"/>
          <w:sz w:val="26"/>
          <w:szCs w:val="26"/>
        </w:rPr>
      </w:pPr>
      <w:r w:rsidRPr="00E36419">
        <w:rPr>
          <w:color w:val="000000"/>
          <w:sz w:val="26"/>
          <w:szCs w:val="26"/>
        </w:rPr>
        <w:t>1 546,9 тыс. руб. (2021 год) на разработку проектной документации на строительство 4-квартирного жилого дома в п. Бугрино;</w:t>
      </w:r>
    </w:p>
    <w:p w:rsidR="005119E5" w:rsidRPr="00E36419" w:rsidRDefault="005119E5" w:rsidP="000D4868">
      <w:pPr>
        <w:numPr>
          <w:ilvl w:val="0"/>
          <w:numId w:val="18"/>
        </w:numPr>
        <w:tabs>
          <w:tab w:val="left" w:pos="1134"/>
        </w:tabs>
        <w:ind w:left="0" w:firstLine="709"/>
        <w:jc w:val="both"/>
        <w:rPr>
          <w:color w:val="000000"/>
          <w:sz w:val="26"/>
          <w:szCs w:val="26"/>
        </w:rPr>
      </w:pPr>
      <w:r w:rsidRPr="00E36419">
        <w:rPr>
          <w:color w:val="000000"/>
          <w:sz w:val="26"/>
          <w:szCs w:val="26"/>
        </w:rPr>
        <w:t>18 686,6 тыс. руб. (2022 год) на с</w:t>
      </w:r>
      <w:r w:rsidRPr="00E36419">
        <w:rPr>
          <w:sz w:val="26"/>
          <w:szCs w:val="26"/>
        </w:rPr>
        <w:t>троительство 4-квартирного жилого дома в п. Бугрино</w:t>
      </w:r>
      <w:r w:rsidRPr="00E36419">
        <w:rPr>
          <w:color w:val="000000"/>
          <w:sz w:val="26"/>
          <w:szCs w:val="26"/>
        </w:rPr>
        <w:t>.</w:t>
      </w:r>
    </w:p>
    <w:p w:rsidR="005119E5" w:rsidRPr="00E36419" w:rsidRDefault="005119E5" w:rsidP="000D4868">
      <w:pPr>
        <w:ind w:firstLine="708"/>
        <w:jc w:val="both"/>
        <w:rPr>
          <w:sz w:val="26"/>
          <w:szCs w:val="26"/>
        </w:rPr>
      </w:pPr>
      <w:r w:rsidRPr="00E36419">
        <w:rPr>
          <w:color w:val="000000"/>
          <w:sz w:val="26"/>
          <w:szCs w:val="26"/>
        </w:rPr>
        <w:t xml:space="preserve">На </w:t>
      </w:r>
      <w:r w:rsidRPr="00E36419">
        <w:rPr>
          <w:sz w:val="26"/>
          <w:szCs w:val="26"/>
        </w:rPr>
        <w:t xml:space="preserve">разработку проектной документации на строительство жилого дома заключен муниципальный контракт от 19.06.2020 (№ 0184300000420000074) с </w:t>
      </w:r>
      <w:r w:rsidR="004749A7" w:rsidRPr="00E36419">
        <w:rPr>
          <w:sz w:val="26"/>
          <w:szCs w:val="26"/>
        </w:rPr>
        <w:t>ООО </w:t>
      </w:r>
      <w:r w:rsidRPr="00E36419">
        <w:rPr>
          <w:sz w:val="26"/>
          <w:szCs w:val="26"/>
        </w:rPr>
        <w:t xml:space="preserve">«Нарьян-Маргражданпроект». </w:t>
      </w:r>
      <w:r w:rsidR="00383141" w:rsidRPr="00E36419">
        <w:rPr>
          <w:sz w:val="26"/>
          <w:szCs w:val="26"/>
        </w:rPr>
        <w:t>П</w:t>
      </w:r>
      <w:r w:rsidRPr="00E36419">
        <w:rPr>
          <w:sz w:val="26"/>
          <w:szCs w:val="26"/>
        </w:rPr>
        <w:t>олучено положительное заключение государственной экспертизы Департаментом внутреннего контроля и надзора НАО</w:t>
      </w:r>
      <w:r w:rsidR="00383141" w:rsidRPr="00E36419">
        <w:rPr>
          <w:sz w:val="26"/>
          <w:szCs w:val="26"/>
        </w:rPr>
        <w:t xml:space="preserve"> от 08.04.2021</w:t>
      </w:r>
      <w:r w:rsidRPr="00E36419">
        <w:rPr>
          <w:sz w:val="26"/>
          <w:szCs w:val="26"/>
        </w:rPr>
        <w:t xml:space="preserve">. Оплата произведена 28.04.2021. </w:t>
      </w:r>
      <w:r w:rsidR="00383141" w:rsidRPr="00E36419">
        <w:rPr>
          <w:sz w:val="26"/>
          <w:szCs w:val="26"/>
        </w:rPr>
        <w:t>В соответствии с</w:t>
      </w:r>
      <w:r w:rsidRPr="00E36419">
        <w:rPr>
          <w:sz w:val="26"/>
          <w:szCs w:val="26"/>
        </w:rPr>
        <w:t xml:space="preserve"> проект</w:t>
      </w:r>
      <w:r w:rsidR="00383141" w:rsidRPr="00E36419">
        <w:rPr>
          <w:sz w:val="26"/>
          <w:szCs w:val="26"/>
        </w:rPr>
        <w:t>ом</w:t>
      </w:r>
      <w:r w:rsidRPr="00E36419">
        <w:rPr>
          <w:sz w:val="26"/>
          <w:szCs w:val="26"/>
        </w:rPr>
        <w:t xml:space="preserve"> окончательная сметная стоимость объекта </w:t>
      </w:r>
      <w:r w:rsidR="00383141" w:rsidRPr="00E36419">
        <w:rPr>
          <w:sz w:val="26"/>
          <w:szCs w:val="26"/>
        </w:rPr>
        <w:t>составляет 38 502,4 тыс. руб</w:t>
      </w:r>
      <w:r w:rsidRPr="00E36419">
        <w:rPr>
          <w:sz w:val="26"/>
          <w:szCs w:val="26"/>
        </w:rPr>
        <w:t xml:space="preserve">. </w:t>
      </w:r>
    </w:p>
    <w:p w:rsidR="005119E5" w:rsidRPr="00E36419" w:rsidRDefault="005F353B" w:rsidP="000D4868">
      <w:pPr>
        <w:ind w:firstLine="709"/>
        <w:jc w:val="both"/>
        <w:rPr>
          <w:sz w:val="26"/>
          <w:szCs w:val="26"/>
        </w:rPr>
      </w:pPr>
      <w:r w:rsidRPr="00E36419">
        <w:rPr>
          <w:sz w:val="26"/>
          <w:szCs w:val="26"/>
        </w:rPr>
        <w:t xml:space="preserve">Электронные аукционы, проведенные </w:t>
      </w:r>
      <w:r w:rsidR="005119E5" w:rsidRPr="00E36419">
        <w:rPr>
          <w:sz w:val="26"/>
          <w:szCs w:val="26"/>
        </w:rPr>
        <w:t xml:space="preserve">МКУ ЗР «Северное» 28.06.2021, на право заключения муниципального контракта на строительство </w:t>
      </w:r>
      <w:r w:rsidR="00C80B10" w:rsidRPr="00E36419">
        <w:rPr>
          <w:sz w:val="26"/>
          <w:szCs w:val="26"/>
        </w:rPr>
        <w:t xml:space="preserve">вышеуказанного дома </w:t>
      </w:r>
      <w:r w:rsidR="005119E5" w:rsidRPr="00E36419">
        <w:rPr>
          <w:sz w:val="26"/>
          <w:szCs w:val="26"/>
        </w:rPr>
        <w:t>признаны не состояв</w:t>
      </w:r>
      <w:r w:rsidR="00C80B10" w:rsidRPr="00E36419">
        <w:rPr>
          <w:sz w:val="26"/>
          <w:szCs w:val="26"/>
        </w:rPr>
        <w:t>шимися ввиду отсутствия заявок.</w:t>
      </w:r>
      <w:r w:rsidRPr="00E36419">
        <w:rPr>
          <w:sz w:val="26"/>
          <w:szCs w:val="26"/>
        </w:rPr>
        <w:t xml:space="preserve"> </w:t>
      </w:r>
      <w:r w:rsidR="005119E5" w:rsidRPr="00E36419">
        <w:rPr>
          <w:sz w:val="26"/>
          <w:szCs w:val="26"/>
        </w:rPr>
        <w:t>По результатам проведенного мониторинга потенциальные подрядчики не заинтересованы в указанной закупке вследствие низкой цены муниципального контракта.</w:t>
      </w:r>
    </w:p>
    <w:p w:rsidR="005119E5" w:rsidRPr="00E36419" w:rsidRDefault="005119E5" w:rsidP="000D4868">
      <w:pPr>
        <w:ind w:firstLine="709"/>
        <w:jc w:val="both"/>
        <w:rPr>
          <w:sz w:val="26"/>
          <w:szCs w:val="26"/>
        </w:rPr>
      </w:pPr>
      <w:r w:rsidRPr="00E36419">
        <w:rPr>
          <w:sz w:val="26"/>
          <w:szCs w:val="26"/>
        </w:rPr>
        <w:t xml:space="preserve">Исходя из расчета начальной (максимальной) цены контракта методом сопоставимых рыночных цен (анализа рынка) (учитывая </w:t>
      </w:r>
      <w:r w:rsidR="005F353B" w:rsidRPr="00E36419">
        <w:rPr>
          <w:sz w:val="26"/>
          <w:szCs w:val="26"/>
        </w:rPr>
        <w:t>рост цен на строительном рынке, а также</w:t>
      </w:r>
      <w:r w:rsidRPr="00E36419">
        <w:rPr>
          <w:sz w:val="26"/>
          <w:szCs w:val="26"/>
        </w:rPr>
        <w:t xml:space="preserve"> доставку материалов) стоимость строительства жилого дома </w:t>
      </w:r>
      <w:r w:rsidR="005F353B" w:rsidRPr="00E36419">
        <w:rPr>
          <w:sz w:val="26"/>
          <w:szCs w:val="26"/>
        </w:rPr>
        <w:t>в п. </w:t>
      </w:r>
      <w:r w:rsidRPr="00E36419">
        <w:rPr>
          <w:sz w:val="26"/>
          <w:szCs w:val="26"/>
        </w:rPr>
        <w:t>Бугрино площадью</w:t>
      </w:r>
      <w:r w:rsidR="005F353B" w:rsidRPr="00E36419">
        <w:rPr>
          <w:sz w:val="26"/>
          <w:szCs w:val="26"/>
        </w:rPr>
        <w:t xml:space="preserve"> 239,11 кв. м (</w:t>
      </w:r>
      <w:r w:rsidRPr="00E36419">
        <w:rPr>
          <w:sz w:val="26"/>
          <w:szCs w:val="26"/>
        </w:rPr>
        <w:t>в соответствии с разработанным проекто</w:t>
      </w:r>
      <w:r w:rsidR="005F353B" w:rsidRPr="00E36419">
        <w:rPr>
          <w:sz w:val="26"/>
          <w:szCs w:val="26"/>
        </w:rPr>
        <w:t>м) составит 25 823,9 тыс. руб</w:t>
      </w:r>
      <w:r w:rsidRPr="00E36419">
        <w:rPr>
          <w:sz w:val="26"/>
          <w:szCs w:val="26"/>
        </w:rPr>
        <w:t>.</w:t>
      </w:r>
    </w:p>
    <w:p w:rsidR="005119E5" w:rsidRPr="00E36419" w:rsidRDefault="005F353B" w:rsidP="000D4868">
      <w:pPr>
        <w:ind w:firstLine="709"/>
        <w:jc w:val="both"/>
        <w:rPr>
          <w:sz w:val="26"/>
          <w:szCs w:val="26"/>
        </w:rPr>
      </w:pPr>
      <w:r w:rsidRPr="00E36419">
        <w:rPr>
          <w:sz w:val="26"/>
          <w:szCs w:val="26"/>
        </w:rPr>
        <w:t xml:space="preserve">Стоимость одного квадратного метра строительства вышеназванного объекта </w:t>
      </w:r>
      <w:r w:rsidR="00F0666C" w:rsidRPr="00E36419">
        <w:rPr>
          <w:sz w:val="26"/>
          <w:szCs w:val="26"/>
        </w:rPr>
        <w:t>(</w:t>
      </w:r>
      <w:r w:rsidRPr="00E36419">
        <w:rPr>
          <w:sz w:val="26"/>
          <w:szCs w:val="26"/>
        </w:rPr>
        <w:t>с</w:t>
      </w:r>
      <w:r w:rsidR="005119E5" w:rsidRPr="00E36419">
        <w:rPr>
          <w:sz w:val="26"/>
          <w:szCs w:val="26"/>
        </w:rPr>
        <w:t>огласно поступившим коммерческим предложениям</w:t>
      </w:r>
      <w:r w:rsidRPr="00E36419">
        <w:rPr>
          <w:sz w:val="26"/>
          <w:szCs w:val="26"/>
        </w:rPr>
        <w:t xml:space="preserve"> (ИП Курленко А.Г., ИП Акаев Р.Д., ИП Акопян Э.А.)</w:t>
      </w:r>
      <w:r w:rsidR="00F0666C" w:rsidRPr="00E36419">
        <w:rPr>
          <w:sz w:val="26"/>
          <w:szCs w:val="26"/>
        </w:rPr>
        <w:t>)</w:t>
      </w:r>
      <w:r w:rsidR="005119E5" w:rsidRPr="00E36419">
        <w:rPr>
          <w:sz w:val="26"/>
          <w:szCs w:val="26"/>
        </w:rPr>
        <w:t xml:space="preserve"> </w:t>
      </w:r>
      <w:r w:rsidRPr="00E36419">
        <w:rPr>
          <w:sz w:val="26"/>
          <w:szCs w:val="26"/>
        </w:rPr>
        <w:t>составляет 108,0 тыс. руб</w:t>
      </w:r>
      <w:r w:rsidR="005119E5" w:rsidRPr="00E36419">
        <w:rPr>
          <w:sz w:val="26"/>
          <w:szCs w:val="26"/>
        </w:rPr>
        <w:t>.</w:t>
      </w:r>
    </w:p>
    <w:p w:rsidR="005119E5" w:rsidRPr="00E36419" w:rsidRDefault="005119E5" w:rsidP="000D4868">
      <w:pPr>
        <w:ind w:firstLine="709"/>
        <w:jc w:val="both"/>
        <w:rPr>
          <w:sz w:val="26"/>
          <w:szCs w:val="26"/>
        </w:rPr>
      </w:pPr>
      <w:r w:rsidRPr="00E36419">
        <w:rPr>
          <w:sz w:val="26"/>
          <w:szCs w:val="26"/>
        </w:rPr>
        <w:t>Таким образом, для строительства</w:t>
      </w:r>
      <w:r w:rsidR="005F353B" w:rsidRPr="00E36419">
        <w:rPr>
          <w:sz w:val="26"/>
          <w:szCs w:val="26"/>
        </w:rPr>
        <w:t xml:space="preserve"> 4-квартирного жилого дома в п. </w:t>
      </w:r>
      <w:r w:rsidRPr="00E36419">
        <w:rPr>
          <w:sz w:val="26"/>
          <w:szCs w:val="26"/>
        </w:rPr>
        <w:t xml:space="preserve">Бугрино </w:t>
      </w:r>
      <w:r w:rsidR="005F353B" w:rsidRPr="00E36419">
        <w:rPr>
          <w:sz w:val="26"/>
          <w:szCs w:val="26"/>
        </w:rPr>
        <w:t>площадью 239,11 кв. м</w:t>
      </w:r>
      <w:r w:rsidRPr="00E36419">
        <w:rPr>
          <w:sz w:val="26"/>
          <w:szCs w:val="26"/>
        </w:rPr>
        <w:t xml:space="preserve"> дополнительно </w:t>
      </w:r>
      <w:r w:rsidR="005F353B" w:rsidRPr="00E36419">
        <w:rPr>
          <w:sz w:val="26"/>
          <w:szCs w:val="26"/>
        </w:rPr>
        <w:t>требуется</w:t>
      </w:r>
      <w:r w:rsidRPr="00E36419">
        <w:rPr>
          <w:sz w:val="26"/>
          <w:szCs w:val="26"/>
        </w:rPr>
        <w:t xml:space="preserve"> </w:t>
      </w:r>
      <w:r w:rsidR="005F353B" w:rsidRPr="00E36419">
        <w:rPr>
          <w:sz w:val="26"/>
          <w:szCs w:val="26"/>
        </w:rPr>
        <w:t>7 137,3 тыс. руб</w:t>
      </w:r>
      <w:r w:rsidRPr="00E36419">
        <w:rPr>
          <w:sz w:val="26"/>
          <w:szCs w:val="26"/>
        </w:rPr>
        <w:t>.</w:t>
      </w:r>
    </w:p>
    <w:p w:rsidR="00C90D8D" w:rsidRPr="00E36419" w:rsidRDefault="00C90D8D" w:rsidP="000D4868">
      <w:pPr>
        <w:tabs>
          <w:tab w:val="left" w:pos="1134"/>
        </w:tabs>
        <w:autoSpaceDE w:val="0"/>
        <w:autoSpaceDN w:val="0"/>
        <w:adjustRightInd w:val="0"/>
        <w:spacing w:before="120"/>
        <w:ind w:firstLine="709"/>
        <w:jc w:val="both"/>
        <w:rPr>
          <w:sz w:val="26"/>
          <w:szCs w:val="26"/>
        </w:rPr>
      </w:pPr>
    </w:p>
    <w:p w:rsidR="00103502" w:rsidRPr="00E36419" w:rsidRDefault="00DA7A45" w:rsidP="000D4868">
      <w:pPr>
        <w:pStyle w:val="af8"/>
        <w:numPr>
          <w:ilvl w:val="2"/>
          <w:numId w:val="4"/>
        </w:numPr>
        <w:tabs>
          <w:tab w:val="left" w:pos="1134"/>
        </w:tabs>
        <w:autoSpaceDE w:val="0"/>
        <w:autoSpaceDN w:val="0"/>
        <w:adjustRightInd w:val="0"/>
        <w:spacing w:before="120" w:after="120" w:line="240" w:lineRule="auto"/>
        <w:ind w:left="0" w:firstLine="709"/>
        <w:jc w:val="both"/>
        <w:rPr>
          <w:rFonts w:ascii="Times New Roman" w:hAnsi="Times New Roman"/>
          <w:b/>
          <w:sz w:val="26"/>
          <w:szCs w:val="26"/>
        </w:rPr>
      </w:pPr>
      <w:r w:rsidRPr="00E36419">
        <w:rPr>
          <w:rFonts w:ascii="Times New Roman" w:hAnsi="Times New Roman"/>
          <w:b/>
          <w:sz w:val="26"/>
          <w:szCs w:val="26"/>
        </w:rPr>
        <w:t>М</w:t>
      </w:r>
      <w:r w:rsidR="009A06ED" w:rsidRPr="00E36419">
        <w:rPr>
          <w:rFonts w:ascii="Times New Roman" w:hAnsi="Times New Roman"/>
          <w:b/>
          <w:sz w:val="26"/>
          <w:szCs w:val="26"/>
        </w:rPr>
        <w:t>униципальн</w:t>
      </w:r>
      <w:r w:rsidRPr="00E36419">
        <w:rPr>
          <w:rFonts w:ascii="Times New Roman" w:hAnsi="Times New Roman"/>
          <w:b/>
          <w:sz w:val="26"/>
          <w:szCs w:val="26"/>
        </w:rPr>
        <w:t>ая</w:t>
      </w:r>
      <w:r w:rsidR="009A06ED" w:rsidRPr="00E36419">
        <w:rPr>
          <w:rFonts w:ascii="Times New Roman" w:hAnsi="Times New Roman"/>
          <w:b/>
          <w:sz w:val="26"/>
          <w:szCs w:val="26"/>
        </w:rPr>
        <w:t xml:space="preserve"> программ</w:t>
      </w:r>
      <w:r w:rsidRPr="00E36419">
        <w:rPr>
          <w:rFonts w:ascii="Times New Roman" w:hAnsi="Times New Roman"/>
          <w:b/>
          <w:sz w:val="26"/>
          <w:szCs w:val="26"/>
        </w:rPr>
        <w:t>а</w:t>
      </w:r>
      <w:r w:rsidR="009A06ED" w:rsidRPr="00E36419">
        <w:rPr>
          <w:rFonts w:ascii="Times New Roman" w:hAnsi="Times New Roman"/>
          <w:b/>
          <w:sz w:val="26"/>
          <w:szCs w:val="26"/>
        </w:rPr>
        <w:t xml:space="preserve"> "Развит</w:t>
      </w:r>
      <w:r w:rsidR="000848C3" w:rsidRPr="00E36419">
        <w:rPr>
          <w:rFonts w:ascii="Times New Roman" w:hAnsi="Times New Roman"/>
          <w:b/>
          <w:sz w:val="26"/>
          <w:szCs w:val="26"/>
        </w:rPr>
        <w:t xml:space="preserve">ие коммунальной инфраструктуры </w:t>
      </w:r>
      <w:r w:rsidR="009A06ED" w:rsidRPr="00E36419">
        <w:rPr>
          <w:rFonts w:ascii="Times New Roman" w:hAnsi="Times New Roman"/>
          <w:b/>
          <w:sz w:val="26"/>
          <w:szCs w:val="26"/>
        </w:rPr>
        <w:t>муниципального района "Заполярный район" на 2020-2030 годы"</w:t>
      </w:r>
    </w:p>
    <w:p w:rsidR="006E0F5B" w:rsidRPr="00E36419" w:rsidRDefault="003F6882" w:rsidP="000D4868">
      <w:pPr>
        <w:tabs>
          <w:tab w:val="left" w:pos="1134"/>
        </w:tabs>
        <w:spacing w:before="120"/>
        <w:ind w:firstLine="709"/>
        <w:jc w:val="both"/>
        <w:rPr>
          <w:sz w:val="26"/>
          <w:szCs w:val="26"/>
        </w:rPr>
      </w:pPr>
      <w:r w:rsidRPr="00E36419">
        <w:rPr>
          <w:b/>
          <w:sz w:val="26"/>
          <w:szCs w:val="26"/>
        </w:rPr>
        <w:t>Уменьшаются иные межбюджетные трансферты</w:t>
      </w:r>
      <w:r w:rsidR="006E0F5B" w:rsidRPr="00E36419">
        <w:rPr>
          <w:sz w:val="26"/>
          <w:szCs w:val="26"/>
        </w:rPr>
        <w:t xml:space="preserve"> в бюджеты поселений:</w:t>
      </w:r>
    </w:p>
    <w:p w:rsidR="003F6882" w:rsidRPr="00E36419" w:rsidRDefault="003F6882" w:rsidP="000D4868">
      <w:pPr>
        <w:numPr>
          <w:ilvl w:val="0"/>
          <w:numId w:val="20"/>
        </w:numPr>
        <w:tabs>
          <w:tab w:val="left" w:pos="1134"/>
        </w:tabs>
        <w:spacing w:before="120"/>
        <w:ind w:left="0" w:firstLine="709"/>
        <w:jc w:val="both"/>
        <w:rPr>
          <w:b/>
          <w:sz w:val="26"/>
          <w:szCs w:val="26"/>
        </w:rPr>
      </w:pPr>
      <w:r w:rsidRPr="00E36419">
        <w:rPr>
          <w:b/>
          <w:sz w:val="26"/>
          <w:szCs w:val="26"/>
        </w:rPr>
        <w:t>МО «ГП «Рабочий поселок Искателей»</w:t>
      </w:r>
      <w:r w:rsidR="00136B14" w:rsidRPr="00E36419">
        <w:rPr>
          <w:b/>
          <w:sz w:val="26"/>
          <w:szCs w:val="26"/>
        </w:rPr>
        <w:t xml:space="preserve"> НАО</w:t>
      </w:r>
      <w:r w:rsidR="006E0F5B" w:rsidRPr="00E36419">
        <w:rPr>
          <w:b/>
          <w:sz w:val="26"/>
          <w:szCs w:val="26"/>
        </w:rPr>
        <w:t xml:space="preserve"> </w:t>
      </w:r>
      <w:r w:rsidR="006E0F5B" w:rsidRPr="00E36419">
        <w:rPr>
          <w:sz w:val="26"/>
          <w:szCs w:val="26"/>
        </w:rPr>
        <w:t>в сумме</w:t>
      </w:r>
      <w:r w:rsidRPr="00E36419">
        <w:rPr>
          <w:sz w:val="26"/>
          <w:szCs w:val="26"/>
        </w:rPr>
        <w:t>:</w:t>
      </w:r>
    </w:p>
    <w:p w:rsidR="003F6882" w:rsidRPr="00E36419" w:rsidRDefault="003F6882" w:rsidP="000D4868">
      <w:pPr>
        <w:numPr>
          <w:ilvl w:val="0"/>
          <w:numId w:val="16"/>
        </w:numPr>
        <w:tabs>
          <w:tab w:val="left" w:pos="1134"/>
        </w:tabs>
        <w:spacing w:before="120"/>
        <w:ind w:left="0" w:firstLine="1134"/>
        <w:jc w:val="both"/>
        <w:rPr>
          <w:sz w:val="26"/>
          <w:szCs w:val="26"/>
        </w:rPr>
      </w:pPr>
      <w:r w:rsidRPr="00E36419">
        <w:rPr>
          <w:b/>
          <w:sz w:val="26"/>
          <w:szCs w:val="26"/>
        </w:rPr>
        <w:t xml:space="preserve">333,8 тыс. руб. </w:t>
      </w:r>
      <w:r w:rsidRPr="00E36419">
        <w:rPr>
          <w:sz w:val="26"/>
          <w:szCs w:val="26"/>
        </w:rPr>
        <w:t xml:space="preserve">на </w:t>
      </w:r>
      <w:r w:rsidRPr="00E36419">
        <w:rPr>
          <w:b/>
          <w:sz w:val="26"/>
          <w:szCs w:val="26"/>
        </w:rPr>
        <w:t xml:space="preserve">2021 год </w:t>
      </w:r>
      <w:r w:rsidRPr="00E36419">
        <w:rPr>
          <w:sz w:val="26"/>
          <w:szCs w:val="26"/>
        </w:rPr>
        <w:t>на п</w:t>
      </w:r>
      <w:r w:rsidRPr="00E36419">
        <w:rPr>
          <w:rFonts w:eastAsia="Calibri"/>
          <w:sz w:val="26"/>
          <w:szCs w:val="26"/>
        </w:rPr>
        <w:t>оставк</w:t>
      </w:r>
      <w:r w:rsidRPr="00E36419">
        <w:rPr>
          <w:sz w:val="26"/>
          <w:szCs w:val="26"/>
        </w:rPr>
        <w:t>у</w:t>
      </w:r>
      <w:r w:rsidRPr="00E36419">
        <w:rPr>
          <w:rFonts w:eastAsia="Calibri"/>
          <w:sz w:val="26"/>
          <w:szCs w:val="26"/>
        </w:rPr>
        <w:t xml:space="preserve"> крано-манипуляторной установки в г. Нарьян-Мар </w:t>
      </w:r>
      <w:r w:rsidRPr="00E36419">
        <w:rPr>
          <w:sz w:val="26"/>
          <w:szCs w:val="26"/>
        </w:rPr>
        <w:t>в связи с экономией, образовавшейся в результате проведения торгов.</w:t>
      </w:r>
    </w:p>
    <w:p w:rsidR="003F6882" w:rsidRPr="00E36419" w:rsidRDefault="003F6882" w:rsidP="000D4868">
      <w:pPr>
        <w:tabs>
          <w:tab w:val="left" w:pos="1134"/>
        </w:tabs>
        <w:ind w:firstLine="1134"/>
        <w:jc w:val="both"/>
        <w:rPr>
          <w:rFonts w:eastAsia="Calibri"/>
          <w:sz w:val="26"/>
          <w:szCs w:val="26"/>
          <w:lang w:eastAsia="en-US"/>
        </w:rPr>
      </w:pPr>
      <w:r w:rsidRPr="00E36419">
        <w:rPr>
          <w:sz w:val="26"/>
          <w:szCs w:val="26"/>
        </w:rPr>
        <w:t xml:space="preserve">Предусмотрено на мероприятие за счет средств районного бюджета 9 578,8 тыс. руб. </w:t>
      </w:r>
      <w:r w:rsidRPr="00E36419">
        <w:rPr>
          <w:rFonts w:eastAsia="Calibri"/>
          <w:sz w:val="26"/>
          <w:szCs w:val="26"/>
          <w:lang w:eastAsia="en-US"/>
        </w:rPr>
        <w:t>По результатам электронных торгов заключен муниципальный контракт с ООО «Торговый дом «Мега Драйв» от 12.04.2021 № 0184300000521000003 на сумму 9 531,0 тыс. руб., в том числе: за счет средств районного бюджета – 9 245,0 тыс. руб. (97% от цены контракта), за счет средств бюджета поселения - 286,0 тыс. руб. (3% от цены контракта). Контракт исполнен и оплачен;</w:t>
      </w:r>
    </w:p>
    <w:p w:rsidR="007160B6" w:rsidRPr="00E36419" w:rsidRDefault="007160B6" w:rsidP="000D4868">
      <w:pPr>
        <w:numPr>
          <w:ilvl w:val="0"/>
          <w:numId w:val="16"/>
        </w:numPr>
        <w:tabs>
          <w:tab w:val="left" w:pos="1134"/>
        </w:tabs>
        <w:spacing w:before="120"/>
        <w:ind w:left="0" w:firstLine="1134"/>
        <w:jc w:val="both"/>
        <w:rPr>
          <w:rFonts w:eastAsia="Calibri"/>
          <w:sz w:val="26"/>
          <w:szCs w:val="26"/>
          <w:lang w:eastAsia="en-US"/>
        </w:rPr>
      </w:pPr>
      <w:r w:rsidRPr="00E36419">
        <w:rPr>
          <w:rFonts w:eastAsia="Calibri"/>
          <w:b/>
          <w:sz w:val="26"/>
          <w:szCs w:val="26"/>
          <w:lang w:eastAsia="en-US"/>
        </w:rPr>
        <w:t xml:space="preserve">по 669,3 тыс. руб. на 2022 – 2023 годы ежегодно </w:t>
      </w:r>
      <w:r w:rsidR="00D076C3" w:rsidRPr="00E36419">
        <w:rPr>
          <w:rFonts w:eastAsia="Calibri"/>
          <w:b/>
          <w:sz w:val="26"/>
          <w:szCs w:val="26"/>
          <w:lang w:eastAsia="en-US"/>
        </w:rPr>
        <w:t>дополнительно</w:t>
      </w:r>
      <w:r w:rsidR="00D076C3" w:rsidRPr="00E36419">
        <w:rPr>
          <w:rFonts w:eastAsia="Calibri"/>
          <w:sz w:val="26"/>
          <w:szCs w:val="26"/>
          <w:lang w:eastAsia="en-US"/>
        </w:rPr>
        <w:t xml:space="preserve"> </w:t>
      </w:r>
      <w:r w:rsidRPr="00E36419">
        <w:rPr>
          <w:rFonts w:eastAsia="Calibri"/>
          <w:sz w:val="26"/>
          <w:szCs w:val="26"/>
          <w:lang w:eastAsia="en-US"/>
        </w:rPr>
        <w:t>на организацию вывоза стоков из септиков и выгребных ям.</w:t>
      </w:r>
    </w:p>
    <w:p w:rsidR="00784225" w:rsidRPr="00E36419" w:rsidRDefault="00D86CD6" w:rsidP="000D4868">
      <w:pPr>
        <w:ind w:firstLine="709"/>
        <w:jc w:val="both"/>
        <w:rPr>
          <w:rFonts w:eastAsia="Calibri"/>
          <w:sz w:val="26"/>
          <w:szCs w:val="26"/>
          <w:lang w:eastAsia="en-US"/>
        </w:rPr>
      </w:pPr>
      <w:r w:rsidRPr="00E36419">
        <w:rPr>
          <w:rFonts w:eastAsia="Calibri"/>
          <w:sz w:val="26"/>
          <w:szCs w:val="26"/>
          <w:lang w:eastAsia="en-US"/>
        </w:rPr>
        <w:t xml:space="preserve">На вышеуказанное мероприятие за счет средств районного бюджета предусмотрено на 2022 – 2023 годы ежегодно по 13 770,9 тыс. руб. </w:t>
      </w:r>
      <w:r w:rsidR="00784225" w:rsidRPr="00E36419">
        <w:rPr>
          <w:rFonts w:eastAsia="Calibri"/>
          <w:sz w:val="26"/>
          <w:szCs w:val="26"/>
          <w:lang w:eastAsia="en-US"/>
        </w:rPr>
        <w:t xml:space="preserve">За 2019 года фактически вывезено стоков в количестве 244 439,72 куб. м (в среднем за месяц составляет 20 369,98 куб. м). За 2020 год вывезено 233 107,13 куб. м (в среднем за месяц 19 425,59 куб. м), что на 5% меньше по сравнению с 2019 годом. </w:t>
      </w:r>
    </w:p>
    <w:p w:rsidR="00784225" w:rsidRPr="00E36419" w:rsidRDefault="00784225" w:rsidP="000D4868">
      <w:pPr>
        <w:ind w:firstLine="709"/>
        <w:jc w:val="both"/>
        <w:rPr>
          <w:rFonts w:eastAsia="Calibri"/>
          <w:sz w:val="26"/>
          <w:szCs w:val="26"/>
          <w:lang w:eastAsia="en-US"/>
        </w:rPr>
      </w:pPr>
      <w:r w:rsidRPr="00E36419">
        <w:rPr>
          <w:rFonts w:eastAsia="Calibri"/>
          <w:sz w:val="26"/>
          <w:szCs w:val="26"/>
          <w:lang w:eastAsia="en-US"/>
        </w:rPr>
        <w:t>За восемь месяцев 2021 года вывезено 147 468,31 куб. м (в среднем за месяц 14 138,71 куб. м), что на 4% меньше аналогичного периода 2020 года (152 890,48 куб. м).</w:t>
      </w:r>
    </w:p>
    <w:p w:rsidR="00784225" w:rsidRPr="00E36419" w:rsidRDefault="00784225" w:rsidP="000D4868">
      <w:pPr>
        <w:ind w:firstLine="709"/>
        <w:jc w:val="both"/>
        <w:rPr>
          <w:rFonts w:eastAsia="Calibri"/>
          <w:sz w:val="26"/>
          <w:szCs w:val="26"/>
          <w:lang w:eastAsia="en-US"/>
        </w:rPr>
      </w:pPr>
      <w:r w:rsidRPr="00E36419">
        <w:rPr>
          <w:rFonts w:eastAsia="Calibri"/>
          <w:sz w:val="26"/>
          <w:szCs w:val="26"/>
          <w:lang w:eastAsia="en-US"/>
        </w:rPr>
        <w:t>Таким образом, за период с 2019 по 2021 год наблюдается тенденция к уменьшению объемов вывозимых стоков.</w:t>
      </w:r>
    </w:p>
    <w:p w:rsidR="00784225" w:rsidRPr="00E36419" w:rsidRDefault="00784225" w:rsidP="000D4868">
      <w:pPr>
        <w:autoSpaceDE w:val="0"/>
        <w:autoSpaceDN w:val="0"/>
        <w:adjustRightInd w:val="0"/>
        <w:ind w:firstLine="709"/>
        <w:jc w:val="both"/>
        <w:rPr>
          <w:rFonts w:eastAsia="Calibri"/>
          <w:sz w:val="26"/>
          <w:szCs w:val="26"/>
          <w:lang w:eastAsia="en-US"/>
        </w:rPr>
      </w:pPr>
      <w:r w:rsidRPr="00E36419">
        <w:rPr>
          <w:rFonts w:eastAsia="Calibri"/>
          <w:sz w:val="26"/>
          <w:szCs w:val="26"/>
          <w:lang w:eastAsia="en-US"/>
        </w:rPr>
        <w:t xml:space="preserve">В соответствии с пп 2 п. 6 Порядка предоставления иных межбюджетных трансфертов бюджету городского поселения Заполярного района в целях софинансирования расходных обязательств при исполнении полномочий по отдельным вопросам местного значения в сфере жилищно-коммунального хозяйства, утвержденного постановлением Администрации Заполярного района от 22.02.2018 № 36п </w:t>
      </w:r>
      <w:r w:rsidR="00AF01BA" w:rsidRPr="00E36419">
        <w:rPr>
          <w:sz w:val="26"/>
          <w:szCs w:val="26"/>
        </w:rPr>
        <w:t xml:space="preserve">в бюджете городского поселения на соответствующий финансовый год </w:t>
      </w:r>
      <w:r w:rsidR="00AF01BA" w:rsidRPr="00E36419">
        <w:rPr>
          <w:rFonts w:eastAsia="Calibri"/>
          <w:sz w:val="26"/>
          <w:szCs w:val="26"/>
          <w:lang w:eastAsia="en-US"/>
        </w:rPr>
        <w:t xml:space="preserve">должны быть предусмотрены </w:t>
      </w:r>
      <w:r w:rsidR="00AF01BA" w:rsidRPr="00E36419">
        <w:rPr>
          <w:sz w:val="26"/>
          <w:szCs w:val="26"/>
        </w:rPr>
        <w:t>бюджетны</w:t>
      </w:r>
      <w:r w:rsidR="00D076C3" w:rsidRPr="00E36419">
        <w:rPr>
          <w:sz w:val="26"/>
          <w:szCs w:val="26"/>
        </w:rPr>
        <w:t>е</w:t>
      </w:r>
      <w:r w:rsidR="00AF01BA" w:rsidRPr="00E36419">
        <w:rPr>
          <w:sz w:val="26"/>
          <w:szCs w:val="26"/>
        </w:rPr>
        <w:t xml:space="preserve"> ассигновани</w:t>
      </w:r>
      <w:r w:rsidR="00D076C3" w:rsidRPr="00E36419">
        <w:rPr>
          <w:sz w:val="26"/>
          <w:szCs w:val="26"/>
        </w:rPr>
        <w:t>я</w:t>
      </w:r>
      <w:r w:rsidR="00AF01BA" w:rsidRPr="00E36419">
        <w:rPr>
          <w:sz w:val="26"/>
          <w:szCs w:val="26"/>
        </w:rPr>
        <w:t xml:space="preserve"> в размере не менее 1 процента от общего размера финансирования.</w:t>
      </w:r>
      <w:r w:rsidRPr="00E36419">
        <w:rPr>
          <w:rFonts w:eastAsia="Calibri"/>
          <w:sz w:val="26"/>
          <w:szCs w:val="26"/>
          <w:lang w:eastAsia="en-US"/>
        </w:rPr>
        <w:t xml:space="preserve"> В плановом периоде увеличение</w:t>
      </w:r>
      <w:r w:rsidR="006E0F5B" w:rsidRPr="00E36419">
        <w:rPr>
          <w:rFonts w:eastAsia="Calibri"/>
          <w:sz w:val="26"/>
          <w:szCs w:val="26"/>
          <w:lang w:eastAsia="en-US"/>
        </w:rPr>
        <w:t xml:space="preserve"> ставки субсидии не планируется;</w:t>
      </w:r>
    </w:p>
    <w:p w:rsidR="00102604" w:rsidRPr="00E36419" w:rsidRDefault="006E0F5B" w:rsidP="000D4868">
      <w:pPr>
        <w:numPr>
          <w:ilvl w:val="0"/>
          <w:numId w:val="17"/>
        </w:numPr>
        <w:autoSpaceDE w:val="0"/>
        <w:autoSpaceDN w:val="0"/>
        <w:adjustRightInd w:val="0"/>
        <w:spacing w:before="120"/>
        <w:ind w:left="0" w:firstLine="1072"/>
        <w:jc w:val="both"/>
        <w:rPr>
          <w:sz w:val="26"/>
          <w:szCs w:val="26"/>
        </w:rPr>
      </w:pPr>
      <w:r w:rsidRPr="00E36419">
        <w:rPr>
          <w:b/>
          <w:sz w:val="26"/>
          <w:szCs w:val="26"/>
        </w:rPr>
        <w:t xml:space="preserve">Сельское поселение «Пешский сельсовет» ЗР НАО – на 2021 год </w:t>
      </w:r>
      <w:r w:rsidRPr="00E36419">
        <w:rPr>
          <w:sz w:val="26"/>
          <w:szCs w:val="26"/>
        </w:rPr>
        <w:t>в сумме</w:t>
      </w:r>
      <w:r w:rsidRPr="00E36419">
        <w:rPr>
          <w:b/>
          <w:sz w:val="26"/>
          <w:szCs w:val="26"/>
        </w:rPr>
        <w:t xml:space="preserve"> 489,7 тыс. руб. </w:t>
      </w:r>
      <w:r w:rsidRPr="00E36419">
        <w:rPr>
          <w:sz w:val="26"/>
          <w:szCs w:val="26"/>
        </w:rPr>
        <w:t xml:space="preserve">на обустройство контейнерных площадок </w:t>
      </w:r>
      <w:r w:rsidR="001C3FE7" w:rsidRPr="00E36419">
        <w:rPr>
          <w:sz w:val="26"/>
          <w:szCs w:val="26"/>
        </w:rPr>
        <w:t>для установки контейнеров ТКО и приобретение контейнеров</w:t>
      </w:r>
      <w:r w:rsidR="00102604" w:rsidRPr="00E36419">
        <w:rPr>
          <w:sz w:val="26"/>
          <w:szCs w:val="26"/>
        </w:rPr>
        <w:t xml:space="preserve"> в связи с экономией, образовавшейся в результате перерасчёта количества контейнерных площадок, требующих обустройства в соответствии с требованиями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w:t>
      </w:r>
      <w:r w:rsidR="00162090" w:rsidRPr="00E36419">
        <w:rPr>
          <w:sz w:val="26"/>
          <w:szCs w:val="26"/>
        </w:rPr>
        <w:t xml:space="preserve">ий», </w:t>
      </w:r>
      <w:r w:rsidR="00102604" w:rsidRPr="00E36419">
        <w:rPr>
          <w:sz w:val="26"/>
          <w:szCs w:val="26"/>
        </w:rPr>
        <w:t>утвержденными Постановление</w:t>
      </w:r>
      <w:r w:rsidR="00162090" w:rsidRPr="00E36419">
        <w:rPr>
          <w:sz w:val="26"/>
          <w:szCs w:val="26"/>
        </w:rPr>
        <w:t>м</w:t>
      </w:r>
      <w:r w:rsidR="00102604" w:rsidRPr="00E36419">
        <w:rPr>
          <w:sz w:val="26"/>
          <w:szCs w:val="26"/>
        </w:rPr>
        <w:t xml:space="preserve"> Главного государственного санитар</w:t>
      </w:r>
      <w:r w:rsidR="00F179D3" w:rsidRPr="00E36419">
        <w:rPr>
          <w:sz w:val="26"/>
          <w:szCs w:val="26"/>
        </w:rPr>
        <w:t>н</w:t>
      </w:r>
      <w:r w:rsidR="00162090" w:rsidRPr="00E36419">
        <w:rPr>
          <w:sz w:val="26"/>
          <w:szCs w:val="26"/>
        </w:rPr>
        <w:t>ого врача РФ от 28.01.2021 № 3</w:t>
      </w:r>
      <w:r w:rsidR="00F179D3" w:rsidRPr="00E36419">
        <w:rPr>
          <w:sz w:val="26"/>
          <w:szCs w:val="26"/>
        </w:rPr>
        <w:t xml:space="preserve"> </w:t>
      </w:r>
      <w:r w:rsidR="00102604" w:rsidRPr="00E36419">
        <w:rPr>
          <w:sz w:val="26"/>
          <w:szCs w:val="26"/>
        </w:rPr>
        <w:t>(далее – СанПиН).</w:t>
      </w:r>
    </w:p>
    <w:p w:rsidR="00102604" w:rsidRPr="00E36419" w:rsidRDefault="00F179D3" w:rsidP="000D4868">
      <w:pPr>
        <w:tabs>
          <w:tab w:val="left" w:pos="1134"/>
        </w:tabs>
        <w:ind w:firstLine="709"/>
        <w:jc w:val="both"/>
        <w:rPr>
          <w:sz w:val="26"/>
          <w:szCs w:val="26"/>
        </w:rPr>
      </w:pPr>
      <w:r w:rsidRPr="00E36419">
        <w:rPr>
          <w:sz w:val="26"/>
          <w:szCs w:val="26"/>
        </w:rPr>
        <w:t xml:space="preserve">За счет средств районного бюджета предусмотрено на мероприятие </w:t>
      </w:r>
      <w:r w:rsidR="00102604" w:rsidRPr="00E36419">
        <w:rPr>
          <w:sz w:val="26"/>
          <w:szCs w:val="26"/>
        </w:rPr>
        <w:t>1</w:t>
      </w:r>
      <w:r w:rsidRPr="00E36419">
        <w:rPr>
          <w:sz w:val="26"/>
          <w:szCs w:val="26"/>
        </w:rPr>
        <w:t> </w:t>
      </w:r>
      <w:r w:rsidR="00102604" w:rsidRPr="00E36419">
        <w:rPr>
          <w:sz w:val="26"/>
          <w:szCs w:val="26"/>
        </w:rPr>
        <w:t>522,8</w:t>
      </w:r>
      <w:r w:rsidRPr="00E36419">
        <w:rPr>
          <w:sz w:val="26"/>
          <w:szCs w:val="26"/>
        </w:rPr>
        <w:t> тыс. </w:t>
      </w:r>
      <w:r w:rsidR="00102604" w:rsidRPr="00E36419">
        <w:rPr>
          <w:sz w:val="26"/>
          <w:szCs w:val="26"/>
        </w:rPr>
        <w:t>руб</w:t>
      </w:r>
      <w:r w:rsidRPr="00E36419">
        <w:rPr>
          <w:sz w:val="26"/>
          <w:szCs w:val="26"/>
        </w:rPr>
        <w:t xml:space="preserve">. </w:t>
      </w:r>
      <w:r w:rsidR="00102604" w:rsidRPr="00E36419">
        <w:rPr>
          <w:sz w:val="26"/>
          <w:szCs w:val="26"/>
        </w:rPr>
        <w:t>При формировании</w:t>
      </w:r>
      <w:r w:rsidR="006A6539" w:rsidRPr="00E36419">
        <w:rPr>
          <w:sz w:val="26"/>
          <w:szCs w:val="26"/>
        </w:rPr>
        <w:t xml:space="preserve"> данного объема финансирования (</w:t>
      </w:r>
      <w:r w:rsidR="00102604" w:rsidRPr="00E36419">
        <w:rPr>
          <w:sz w:val="26"/>
          <w:szCs w:val="26"/>
        </w:rPr>
        <w:t xml:space="preserve">согласно </w:t>
      </w:r>
      <w:r w:rsidR="006A6539" w:rsidRPr="00E36419">
        <w:rPr>
          <w:sz w:val="26"/>
          <w:szCs w:val="26"/>
        </w:rPr>
        <w:t>нормативу)</w:t>
      </w:r>
      <w:r w:rsidR="00102604" w:rsidRPr="00E36419">
        <w:rPr>
          <w:sz w:val="26"/>
          <w:szCs w:val="26"/>
        </w:rPr>
        <w:t xml:space="preserve"> расчетное количество контейн</w:t>
      </w:r>
      <w:r w:rsidRPr="00E36419">
        <w:rPr>
          <w:sz w:val="26"/>
          <w:szCs w:val="26"/>
        </w:rPr>
        <w:t>еров в с. </w:t>
      </w:r>
      <w:r w:rsidR="00102604" w:rsidRPr="00E36419">
        <w:rPr>
          <w:sz w:val="26"/>
          <w:szCs w:val="26"/>
        </w:rPr>
        <w:t>Нижняя Пеша составляло</w:t>
      </w:r>
      <w:r w:rsidRPr="00E36419">
        <w:rPr>
          <w:sz w:val="26"/>
          <w:szCs w:val="26"/>
        </w:rPr>
        <w:t xml:space="preserve"> 40 шт. </w:t>
      </w:r>
      <w:r w:rsidR="00102604" w:rsidRPr="00E36419">
        <w:rPr>
          <w:sz w:val="26"/>
          <w:szCs w:val="26"/>
        </w:rPr>
        <w:t xml:space="preserve">(из них 18 стоят на оборудованных площадках), в д. Верхняя Пеша </w:t>
      </w:r>
      <w:r w:rsidRPr="00E36419">
        <w:rPr>
          <w:sz w:val="26"/>
          <w:szCs w:val="26"/>
        </w:rPr>
        <w:t>- 15 шт., в д. </w:t>
      </w:r>
      <w:r w:rsidR="00102604" w:rsidRPr="00E36419">
        <w:rPr>
          <w:sz w:val="26"/>
          <w:szCs w:val="26"/>
        </w:rPr>
        <w:t xml:space="preserve">Волоковая </w:t>
      </w:r>
      <w:r w:rsidRPr="00E36419">
        <w:rPr>
          <w:sz w:val="26"/>
          <w:szCs w:val="26"/>
        </w:rPr>
        <w:t xml:space="preserve">- </w:t>
      </w:r>
      <w:r w:rsidR="00102604" w:rsidRPr="00E36419">
        <w:rPr>
          <w:sz w:val="26"/>
          <w:szCs w:val="26"/>
        </w:rPr>
        <w:t xml:space="preserve">12 </w:t>
      </w:r>
      <w:r w:rsidRPr="00E36419">
        <w:rPr>
          <w:sz w:val="26"/>
          <w:szCs w:val="26"/>
        </w:rPr>
        <w:t>шт.</w:t>
      </w:r>
      <w:r w:rsidR="00FA3C43" w:rsidRPr="00E36419">
        <w:rPr>
          <w:sz w:val="26"/>
          <w:szCs w:val="26"/>
        </w:rPr>
        <w:t xml:space="preserve"> </w:t>
      </w:r>
      <w:r w:rsidR="006A6539" w:rsidRPr="00E36419">
        <w:rPr>
          <w:sz w:val="26"/>
          <w:szCs w:val="26"/>
        </w:rPr>
        <w:t xml:space="preserve">При определении количества контейнеров, требуемых к установке на площадке накопления (не более 10) </w:t>
      </w:r>
      <w:r w:rsidR="00127140" w:rsidRPr="00E36419">
        <w:rPr>
          <w:sz w:val="26"/>
          <w:szCs w:val="26"/>
        </w:rPr>
        <w:t>(</w:t>
      </w:r>
      <w:r w:rsidR="006A6539" w:rsidRPr="00E36419">
        <w:rPr>
          <w:sz w:val="26"/>
          <w:szCs w:val="26"/>
        </w:rPr>
        <w:t>и</w:t>
      </w:r>
      <w:r w:rsidR="00102604" w:rsidRPr="00E36419">
        <w:rPr>
          <w:sz w:val="26"/>
          <w:szCs w:val="26"/>
        </w:rPr>
        <w:t>сходя из требований СанПиН по соблюдению расстояния от контейнерных площадок до жилых домов (</w:t>
      </w:r>
      <w:r w:rsidR="00FA3C43" w:rsidRPr="00E36419">
        <w:rPr>
          <w:sz w:val="26"/>
          <w:szCs w:val="26"/>
        </w:rPr>
        <w:t>не менее 20 м и не более 100 </w:t>
      </w:r>
      <w:r w:rsidR="006A6539" w:rsidRPr="00E36419">
        <w:rPr>
          <w:sz w:val="26"/>
          <w:szCs w:val="26"/>
        </w:rPr>
        <w:t>м),</w:t>
      </w:r>
      <w:r w:rsidR="00102604" w:rsidRPr="00E36419">
        <w:rPr>
          <w:sz w:val="26"/>
          <w:szCs w:val="26"/>
        </w:rPr>
        <w:t xml:space="preserve"> а также размещения домов по территор</w:t>
      </w:r>
      <w:r w:rsidR="00FA3C43" w:rsidRPr="00E36419">
        <w:rPr>
          <w:sz w:val="26"/>
          <w:szCs w:val="26"/>
        </w:rPr>
        <w:t>ии населенных пунктов</w:t>
      </w:r>
      <w:r w:rsidR="00127140" w:rsidRPr="00E36419">
        <w:rPr>
          <w:sz w:val="26"/>
          <w:szCs w:val="26"/>
        </w:rPr>
        <w:t>)</w:t>
      </w:r>
      <w:r w:rsidR="00FA3C43" w:rsidRPr="00E36419">
        <w:rPr>
          <w:sz w:val="26"/>
          <w:szCs w:val="26"/>
        </w:rPr>
        <w:t xml:space="preserve"> главой поселения </w:t>
      </w:r>
      <w:r w:rsidR="00102604" w:rsidRPr="00E36419">
        <w:rPr>
          <w:sz w:val="26"/>
          <w:szCs w:val="26"/>
        </w:rPr>
        <w:t>был определен следующий вариант размещения расчетного количества контейнеров в населенных пунктах:</w:t>
      </w:r>
    </w:p>
    <w:p w:rsidR="00102604" w:rsidRPr="00E36419" w:rsidRDefault="00102604" w:rsidP="000D4868">
      <w:pPr>
        <w:tabs>
          <w:tab w:val="left" w:pos="1134"/>
        </w:tabs>
        <w:ind w:firstLine="709"/>
        <w:jc w:val="both"/>
        <w:rPr>
          <w:sz w:val="26"/>
          <w:szCs w:val="26"/>
        </w:rPr>
      </w:pPr>
      <w:r w:rsidRPr="00E36419">
        <w:rPr>
          <w:sz w:val="26"/>
          <w:szCs w:val="26"/>
        </w:rPr>
        <w:t>- с. Нижняя Пеш</w:t>
      </w:r>
      <w:r w:rsidR="001F3549" w:rsidRPr="00E36419">
        <w:rPr>
          <w:sz w:val="26"/>
          <w:szCs w:val="26"/>
        </w:rPr>
        <w:t>а – 4 площадки под 3 контейнера и</w:t>
      </w:r>
      <w:r w:rsidRPr="00E36419">
        <w:rPr>
          <w:sz w:val="26"/>
          <w:szCs w:val="26"/>
        </w:rPr>
        <w:t xml:space="preserve"> 5 площадок под 2 контейнера;</w:t>
      </w:r>
    </w:p>
    <w:p w:rsidR="00102604" w:rsidRPr="00E36419" w:rsidRDefault="00102604" w:rsidP="000D4868">
      <w:pPr>
        <w:tabs>
          <w:tab w:val="left" w:pos="1134"/>
        </w:tabs>
        <w:ind w:firstLine="709"/>
        <w:jc w:val="both"/>
        <w:rPr>
          <w:sz w:val="26"/>
          <w:szCs w:val="26"/>
        </w:rPr>
      </w:pPr>
      <w:r w:rsidRPr="00E36419">
        <w:rPr>
          <w:sz w:val="26"/>
          <w:szCs w:val="26"/>
        </w:rPr>
        <w:t>- д. Верхняя Пеша – 7 площадок под 2 контейнера и 1 площадка под 1 контейнер;</w:t>
      </w:r>
    </w:p>
    <w:p w:rsidR="00102604" w:rsidRPr="00E36419" w:rsidRDefault="00102604" w:rsidP="000D4868">
      <w:pPr>
        <w:tabs>
          <w:tab w:val="left" w:pos="1134"/>
        </w:tabs>
        <w:ind w:firstLine="709"/>
        <w:jc w:val="both"/>
        <w:rPr>
          <w:sz w:val="26"/>
          <w:szCs w:val="26"/>
        </w:rPr>
      </w:pPr>
      <w:r w:rsidRPr="00E36419">
        <w:rPr>
          <w:sz w:val="26"/>
          <w:szCs w:val="26"/>
        </w:rPr>
        <w:t>- д. Волоковая – 6 площадок под 2 контейнера.</w:t>
      </w:r>
    </w:p>
    <w:p w:rsidR="00102604" w:rsidRPr="00E36419" w:rsidRDefault="00102604" w:rsidP="000D4868">
      <w:pPr>
        <w:tabs>
          <w:tab w:val="left" w:pos="1134"/>
        </w:tabs>
        <w:ind w:firstLine="709"/>
        <w:jc w:val="both"/>
        <w:rPr>
          <w:sz w:val="26"/>
          <w:szCs w:val="26"/>
        </w:rPr>
      </w:pPr>
      <w:r w:rsidRPr="00E36419">
        <w:rPr>
          <w:sz w:val="26"/>
          <w:szCs w:val="26"/>
        </w:rPr>
        <w:t>При расчете вышеуказанного количества контейнеров в том числе учитывал</w:t>
      </w:r>
      <w:r w:rsidR="001F3549" w:rsidRPr="00E36419">
        <w:rPr>
          <w:sz w:val="26"/>
          <w:szCs w:val="26"/>
        </w:rPr>
        <w:t>ось</w:t>
      </w:r>
      <w:r w:rsidRPr="00E36419">
        <w:rPr>
          <w:sz w:val="26"/>
          <w:szCs w:val="26"/>
        </w:rPr>
        <w:t xml:space="preserve"> </w:t>
      </w:r>
      <w:r w:rsidR="001F3549" w:rsidRPr="00E36419">
        <w:rPr>
          <w:sz w:val="26"/>
          <w:szCs w:val="26"/>
        </w:rPr>
        <w:t>время</w:t>
      </w:r>
      <w:r w:rsidRPr="00E36419">
        <w:rPr>
          <w:sz w:val="26"/>
          <w:szCs w:val="26"/>
        </w:rPr>
        <w:t xml:space="preserve"> накопления отхо</w:t>
      </w:r>
      <w:r w:rsidR="001F3549" w:rsidRPr="00E36419">
        <w:rPr>
          <w:sz w:val="26"/>
          <w:szCs w:val="26"/>
        </w:rPr>
        <w:t>дов в данных населенных пунктах (</w:t>
      </w:r>
      <w:r w:rsidR="00127140" w:rsidRPr="00E36419">
        <w:rPr>
          <w:sz w:val="26"/>
          <w:szCs w:val="26"/>
        </w:rPr>
        <w:t xml:space="preserve">вывоз ТКО: </w:t>
      </w:r>
      <w:r w:rsidR="00FA3C43" w:rsidRPr="00E36419">
        <w:rPr>
          <w:sz w:val="26"/>
          <w:szCs w:val="26"/>
        </w:rPr>
        <w:t>д. Верхняя Пеша, д. </w:t>
      </w:r>
      <w:r w:rsidR="00565EB8" w:rsidRPr="00E36419">
        <w:rPr>
          <w:sz w:val="26"/>
          <w:szCs w:val="26"/>
        </w:rPr>
        <w:t>Волоковая</w:t>
      </w:r>
      <w:r w:rsidR="001F3549" w:rsidRPr="00E36419">
        <w:rPr>
          <w:sz w:val="26"/>
          <w:szCs w:val="26"/>
        </w:rPr>
        <w:t xml:space="preserve">, </w:t>
      </w:r>
      <w:r w:rsidRPr="00E36419">
        <w:rPr>
          <w:sz w:val="26"/>
          <w:szCs w:val="26"/>
        </w:rPr>
        <w:t>с. Нижняя Пёша - 1 раз в 14 дней</w:t>
      </w:r>
      <w:r w:rsidR="001F3549" w:rsidRPr="00E36419">
        <w:rPr>
          <w:sz w:val="26"/>
          <w:szCs w:val="26"/>
        </w:rPr>
        <w:t>)</w:t>
      </w:r>
      <w:r w:rsidRPr="00E36419">
        <w:rPr>
          <w:sz w:val="26"/>
          <w:szCs w:val="26"/>
        </w:rPr>
        <w:t>.</w:t>
      </w:r>
    </w:p>
    <w:p w:rsidR="00102604" w:rsidRPr="00E36419" w:rsidRDefault="00102604" w:rsidP="000D4868">
      <w:pPr>
        <w:tabs>
          <w:tab w:val="left" w:pos="1134"/>
        </w:tabs>
        <w:ind w:firstLine="709"/>
        <w:jc w:val="both"/>
        <w:rPr>
          <w:sz w:val="26"/>
          <w:szCs w:val="26"/>
        </w:rPr>
      </w:pPr>
      <w:r w:rsidRPr="00E36419">
        <w:rPr>
          <w:sz w:val="26"/>
          <w:szCs w:val="26"/>
        </w:rPr>
        <w:t xml:space="preserve">В соответствии с письмом Управления Роспотребнадзора по </w:t>
      </w:r>
      <w:r w:rsidR="00FA3C43" w:rsidRPr="00E36419">
        <w:rPr>
          <w:sz w:val="26"/>
          <w:szCs w:val="26"/>
        </w:rPr>
        <w:t>НАО от 09.04.2021 № </w:t>
      </w:r>
      <w:r w:rsidRPr="00E36419">
        <w:rPr>
          <w:sz w:val="26"/>
          <w:szCs w:val="26"/>
        </w:rPr>
        <w:t>01-1-24/487 пересмотрена периодичность вывоза несортированных твердых коммунальных отходов в населенных пунктах</w:t>
      </w:r>
      <w:r w:rsidR="001F3549" w:rsidRPr="00E36419">
        <w:rPr>
          <w:sz w:val="26"/>
          <w:szCs w:val="26"/>
        </w:rPr>
        <w:t>.</w:t>
      </w:r>
      <w:r w:rsidRPr="00E36419">
        <w:rPr>
          <w:sz w:val="26"/>
          <w:szCs w:val="26"/>
        </w:rPr>
        <w:t xml:space="preserve"> </w:t>
      </w:r>
      <w:r w:rsidR="001F3549" w:rsidRPr="00E36419">
        <w:rPr>
          <w:sz w:val="26"/>
          <w:szCs w:val="26"/>
        </w:rPr>
        <w:t>Н</w:t>
      </w:r>
      <w:r w:rsidRPr="00E36419">
        <w:rPr>
          <w:sz w:val="26"/>
          <w:szCs w:val="26"/>
        </w:rPr>
        <w:t>апример, срок временного накопления ТКО в д. Верхняя Пёша и д. Волоковая – 1 раз в 7 дней, в с. Нижняя Пёша – 1 раз в 5 дней.</w:t>
      </w:r>
    </w:p>
    <w:p w:rsidR="00102604" w:rsidRPr="00E36419" w:rsidRDefault="00102604" w:rsidP="000D4868">
      <w:pPr>
        <w:tabs>
          <w:tab w:val="left" w:pos="1134"/>
        </w:tabs>
        <w:ind w:firstLine="709"/>
        <w:jc w:val="both"/>
        <w:rPr>
          <w:sz w:val="26"/>
          <w:szCs w:val="26"/>
        </w:rPr>
      </w:pPr>
      <w:r w:rsidRPr="00E36419">
        <w:rPr>
          <w:sz w:val="26"/>
          <w:szCs w:val="26"/>
        </w:rPr>
        <w:t xml:space="preserve">В целях рационального расходования бюджетных средств Администрацией Заполярного района принято решение о пересмотре требуемого для обустройства количества контейнерных площадок и контейнеров в сельском поселении </w:t>
      </w:r>
      <w:r w:rsidR="00FA3C43" w:rsidRPr="00E36419">
        <w:rPr>
          <w:sz w:val="26"/>
          <w:szCs w:val="26"/>
        </w:rPr>
        <w:t>в соответствии с СанПиНом</w:t>
      </w:r>
      <w:r w:rsidRPr="00E36419">
        <w:rPr>
          <w:sz w:val="26"/>
          <w:szCs w:val="26"/>
        </w:rPr>
        <w:t xml:space="preserve"> (расчёт прилагается).</w:t>
      </w:r>
      <w:r w:rsidR="001F3549" w:rsidRPr="00E36419">
        <w:rPr>
          <w:sz w:val="26"/>
          <w:szCs w:val="26"/>
        </w:rPr>
        <w:t xml:space="preserve"> </w:t>
      </w:r>
      <w:r w:rsidRPr="00E36419">
        <w:rPr>
          <w:sz w:val="26"/>
          <w:szCs w:val="26"/>
        </w:rPr>
        <w:t>Контейнерные площадки будут обустроены в соответствии с требованиями (водонепр</w:t>
      </w:r>
      <w:r w:rsidR="001F3549" w:rsidRPr="00E36419">
        <w:rPr>
          <w:sz w:val="26"/>
          <w:szCs w:val="26"/>
        </w:rPr>
        <w:t>оницаемое покрытие, ограждение)</w:t>
      </w:r>
      <w:r w:rsidRPr="00E36419">
        <w:rPr>
          <w:sz w:val="26"/>
          <w:szCs w:val="26"/>
        </w:rPr>
        <w:t>.</w:t>
      </w:r>
    </w:p>
    <w:p w:rsidR="00102604" w:rsidRPr="00E36419" w:rsidRDefault="00102604" w:rsidP="000D4868">
      <w:pPr>
        <w:tabs>
          <w:tab w:val="left" w:pos="1134"/>
        </w:tabs>
        <w:ind w:firstLine="709"/>
        <w:jc w:val="both"/>
        <w:rPr>
          <w:sz w:val="26"/>
          <w:szCs w:val="26"/>
        </w:rPr>
      </w:pPr>
      <w:r w:rsidRPr="00E36419">
        <w:rPr>
          <w:sz w:val="26"/>
          <w:szCs w:val="26"/>
        </w:rPr>
        <w:t>С целью реализации данного мероприятия Администрацией поселения заключен контракт от 22.07.2021 №</w:t>
      </w:r>
      <w:r w:rsidR="00FA3C43" w:rsidRPr="00E36419">
        <w:rPr>
          <w:sz w:val="26"/>
          <w:szCs w:val="26"/>
        </w:rPr>
        <w:t> </w:t>
      </w:r>
      <w:r w:rsidRPr="00E36419">
        <w:rPr>
          <w:sz w:val="26"/>
          <w:szCs w:val="26"/>
          <w:shd w:val="clear" w:color="auto" w:fill="FFFFFF"/>
        </w:rPr>
        <w:t>0184300000421000099 с</w:t>
      </w:r>
      <w:r w:rsidRPr="00E36419">
        <w:rPr>
          <w:sz w:val="26"/>
          <w:szCs w:val="26"/>
        </w:rPr>
        <w:t xml:space="preserve"> ИП Канев С.Е. на обустройство контейнерных площадок для установки контейнеров ТКО, цена контракта </w:t>
      </w:r>
      <w:r w:rsidR="00127140" w:rsidRPr="00E36419">
        <w:rPr>
          <w:sz w:val="26"/>
          <w:szCs w:val="26"/>
        </w:rPr>
        <w:t xml:space="preserve">- </w:t>
      </w:r>
      <w:r w:rsidRPr="00E36419">
        <w:rPr>
          <w:sz w:val="26"/>
          <w:szCs w:val="26"/>
        </w:rPr>
        <w:t>1</w:t>
      </w:r>
      <w:r w:rsidR="00FA3C43" w:rsidRPr="00E36419">
        <w:rPr>
          <w:sz w:val="26"/>
          <w:szCs w:val="26"/>
        </w:rPr>
        <w:t> </w:t>
      </w:r>
      <w:r w:rsidRPr="00E36419">
        <w:rPr>
          <w:sz w:val="26"/>
          <w:szCs w:val="26"/>
        </w:rPr>
        <w:t>033</w:t>
      </w:r>
      <w:r w:rsidR="00FA3C43" w:rsidRPr="00E36419">
        <w:rPr>
          <w:sz w:val="26"/>
          <w:szCs w:val="26"/>
        </w:rPr>
        <w:t xml:space="preserve">,1 тыс. руб. </w:t>
      </w:r>
      <w:r w:rsidRPr="00E36419">
        <w:rPr>
          <w:sz w:val="26"/>
          <w:szCs w:val="26"/>
        </w:rPr>
        <w:t>В настоящее время работы завершены. Подрядной организацией готовятся отчётные документы для предоставления в Администрацию Сельского поселения «Пешский сельсовет» ЗР НАО.</w:t>
      </w:r>
    </w:p>
    <w:p w:rsidR="008E2F46" w:rsidRPr="00E36419" w:rsidRDefault="008E2F46" w:rsidP="000D4868">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E36419">
        <w:rPr>
          <w:rFonts w:ascii="Times New Roman" w:hAnsi="Times New Roman"/>
          <w:b/>
          <w:sz w:val="26"/>
          <w:szCs w:val="26"/>
        </w:rPr>
        <w:t xml:space="preserve">Уменьшаются </w:t>
      </w:r>
      <w:r w:rsidRPr="00E36419">
        <w:rPr>
          <w:rFonts w:ascii="Times New Roman" w:hAnsi="Times New Roman"/>
          <w:sz w:val="26"/>
          <w:szCs w:val="26"/>
        </w:rPr>
        <w:t xml:space="preserve">бюджетные ассигнования предусмотренные </w:t>
      </w:r>
      <w:r w:rsidRPr="00E36419">
        <w:rPr>
          <w:rFonts w:ascii="Times New Roman" w:hAnsi="Times New Roman"/>
          <w:b/>
          <w:sz w:val="26"/>
          <w:szCs w:val="26"/>
        </w:rPr>
        <w:t>Администрации Заполярного района</w:t>
      </w:r>
      <w:r w:rsidRPr="00E36419">
        <w:rPr>
          <w:rFonts w:ascii="Times New Roman" w:hAnsi="Times New Roman"/>
          <w:sz w:val="26"/>
          <w:szCs w:val="26"/>
        </w:rPr>
        <w:t xml:space="preserve"> на </w:t>
      </w:r>
      <w:r w:rsidRPr="00E36419">
        <w:rPr>
          <w:rFonts w:ascii="Times New Roman" w:hAnsi="Times New Roman"/>
          <w:b/>
          <w:sz w:val="26"/>
          <w:szCs w:val="26"/>
        </w:rPr>
        <w:t xml:space="preserve">2021 год </w:t>
      </w:r>
      <w:r w:rsidRPr="00E36419">
        <w:rPr>
          <w:rFonts w:ascii="Times New Roman" w:hAnsi="Times New Roman"/>
          <w:sz w:val="26"/>
          <w:szCs w:val="26"/>
        </w:rPr>
        <w:t>в связи с экономией, образовавшейся в результате проведения конкурсных процедур:</w:t>
      </w:r>
    </w:p>
    <w:p w:rsidR="008E2F46" w:rsidRPr="00E36419" w:rsidRDefault="008E2F46" w:rsidP="000D4868">
      <w:pPr>
        <w:pStyle w:val="af8"/>
        <w:numPr>
          <w:ilvl w:val="0"/>
          <w:numId w:val="5"/>
        </w:numPr>
        <w:tabs>
          <w:tab w:val="left" w:pos="1134"/>
        </w:tabs>
        <w:spacing w:before="120" w:after="120" w:line="240" w:lineRule="auto"/>
        <w:ind w:left="0" w:firstLine="709"/>
        <w:contextualSpacing w:val="0"/>
        <w:jc w:val="both"/>
        <w:rPr>
          <w:rFonts w:ascii="Times New Roman" w:hAnsi="Times New Roman"/>
          <w:sz w:val="26"/>
          <w:szCs w:val="26"/>
        </w:rPr>
      </w:pPr>
      <w:r w:rsidRPr="00E36419">
        <w:rPr>
          <w:rFonts w:ascii="Times New Roman" w:hAnsi="Times New Roman"/>
          <w:b/>
          <w:sz w:val="26"/>
          <w:szCs w:val="26"/>
        </w:rPr>
        <w:t xml:space="preserve">377,0 тыс. руб. </w:t>
      </w:r>
      <w:r w:rsidRPr="00E36419">
        <w:rPr>
          <w:rFonts w:ascii="Times New Roman" w:hAnsi="Times New Roman"/>
          <w:sz w:val="26"/>
          <w:szCs w:val="26"/>
        </w:rPr>
        <w:t>на поставку трех тракторных прицепов в г. Архангельск.</w:t>
      </w:r>
      <w:r w:rsidRPr="00E36419">
        <w:rPr>
          <w:rFonts w:ascii="Times New Roman" w:hAnsi="Times New Roman"/>
          <w:b/>
          <w:sz w:val="26"/>
          <w:szCs w:val="26"/>
        </w:rPr>
        <w:t xml:space="preserve"> </w:t>
      </w:r>
      <w:r w:rsidRPr="00E36419">
        <w:rPr>
          <w:rFonts w:ascii="Times New Roman" w:hAnsi="Times New Roman"/>
          <w:sz w:val="26"/>
          <w:szCs w:val="26"/>
        </w:rPr>
        <w:t>Предусмотрено на мероприятие 1 880,0 тыс. руб. Заключен муниципальный контракт с ООО «ПромТорг» от 24.05.2021 № 01-15-31/21 на сумму 1 503,0 тыс. руб. Контракт исполнен и оплачен;</w:t>
      </w:r>
    </w:p>
    <w:p w:rsidR="008E2F46" w:rsidRPr="00E36419" w:rsidRDefault="008E2F46" w:rsidP="000D4868">
      <w:pPr>
        <w:numPr>
          <w:ilvl w:val="0"/>
          <w:numId w:val="5"/>
        </w:numPr>
        <w:tabs>
          <w:tab w:val="left" w:pos="1134"/>
        </w:tabs>
        <w:ind w:left="0" w:firstLine="709"/>
        <w:jc w:val="both"/>
        <w:rPr>
          <w:b/>
          <w:sz w:val="26"/>
          <w:szCs w:val="26"/>
        </w:rPr>
      </w:pPr>
      <w:r w:rsidRPr="00E36419">
        <w:rPr>
          <w:b/>
          <w:sz w:val="26"/>
          <w:szCs w:val="26"/>
        </w:rPr>
        <w:t>164,4 тыс.</w:t>
      </w:r>
      <w:r w:rsidRPr="00E36419">
        <w:rPr>
          <w:sz w:val="26"/>
          <w:szCs w:val="26"/>
        </w:rPr>
        <w:t> </w:t>
      </w:r>
      <w:r w:rsidRPr="00E36419">
        <w:rPr>
          <w:b/>
          <w:sz w:val="26"/>
          <w:szCs w:val="26"/>
        </w:rPr>
        <w:t xml:space="preserve">руб. </w:t>
      </w:r>
      <w:r w:rsidRPr="00E36419">
        <w:rPr>
          <w:sz w:val="26"/>
          <w:szCs w:val="26"/>
        </w:rPr>
        <w:t>на п</w:t>
      </w:r>
      <w:r w:rsidRPr="00E36419">
        <w:rPr>
          <w:rFonts w:eastAsia="Calibri"/>
          <w:sz w:val="26"/>
          <w:szCs w:val="26"/>
        </w:rPr>
        <w:t>ос</w:t>
      </w:r>
      <w:r w:rsidRPr="00E36419">
        <w:rPr>
          <w:sz w:val="26"/>
          <w:szCs w:val="26"/>
        </w:rPr>
        <w:t>тавку</w:t>
      </w:r>
      <w:r w:rsidRPr="00E36419">
        <w:rPr>
          <w:rFonts w:eastAsia="Calibri"/>
          <w:sz w:val="26"/>
          <w:szCs w:val="26"/>
        </w:rPr>
        <w:t xml:space="preserve"> инсинераторной установки в с. Несь МО «Канинский сельсовет» НАО</w:t>
      </w:r>
      <w:r w:rsidRPr="00E36419">
        <w:rPr>
          <w:sz w:val="26"/>
          <w:szCs w:val="26"/>
        </w:rPr>
        <w:t xml:space="preserve">. </w:t>
      </w:r>
      <w:r w:rsidRPr="00E36419">
        <w:rPr>
          <w:sz w:val="26"/>
          <w:szCs w:val="26"/>
          <w:lang w:eastAsia="en-US"/>
        </w:rPr>
        <w:t xml:space="preserve">Предусмотрено на мероприятие 5 480,0 тыс. руб. </w:t>
      </w:r>
      <w:r w:rsidRPr="00E36419">
        <w:rPr>
          <w:rFonts w:eastAsia="Calibri"/>
          <w:sz w:val="26"/>
          <w:szCs w:val="26"/>
          <w:lang w:eastAsia="en-US"/>
        </w:rPr>
        <w:t xml:space="preserve">Заключен муниципальный контракт с ООО «Эко-Спектрум» от 17.05.2021 № 01-15-30/21 на сумму 5 315,6 тыс. руб. </w:t>
      </w:r>
    </w:p>
    <w:p w:rsidR="003F6882" w:rsidRPr="00E36419" w:rsidRDefault="003F6882" w:rsidP="000D4868">
      <w:pPr>
        <w:tabs>
          <w:tab w:val="left" w:pos="1134"/>
        </w:tabs>
        <w:ind w:firstLine="709"/>
        <w:jc w:val="both"/>
        <w:rPr>
          <w:rFonts w:eastAsia="Calibri"/>
          <w:sz w:val="26"/>
          <w:szCs w:val="26"/>
          <w:lang w:eastAsia="en-US"/>
        </w:rPr>
      </w:pPr>
    </w:p>
    <w:p w:rsidR="00701A8E" w:rsidRPr="00E36419" w:rsidRDefault="00701A8E" w:rsidP="000D4868">
      <w:pPr>
        <w:pStyle w:val="af8"/>
        <w:numPr>
          <w:ilvl w:val="2"/>
          <w:numId w:val="4"/>
        </w:numPr>
        <w:tabs>
          <w:tab w:val="left" w:pos="1134"/>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E36419">
        <w:rPr>
          <w:rFonts w:ascii="Times New Roman" w:hAnsi="Times New Roman"/>
          <w:b/>
          <w:sz w:val="26"/>
          <w:szCs w:val="26"/>
        </w:rPr>
        <w:t>Муниципальная программа "Обеспечение населения муниципального района "Заполярный район" чистой водой на 2021-2030 годы"</w:t>
      </w:r>
    </w:p>
    <w:p w:rsidR="00D30E4B" w:rsidRPr="00E36419" w:rsidRDefault="00E6483D" w:rsidP="000D4868">
      <w:pPr>
        <w:pStyle w:val="af8"/>
        <w:tabs>
          <w:tab w:val="left" w:pos="1134"/>
        </w:tabs>
        <w:autoSpaceDE w:val="0"/>
        <w:autoSpaceDN w:val="0"/>
        <w:adjustRightInd w:val="0"/>
        <w:spacing w:before="120" w:after="0" w:line="240" w:lineRule="auto"/>
        <w:ind w:left="0" w:firstLine="720"/>
        <w:contextualSpacing w:val="0"/>
        <w:jc w:val="both"/>
        <w:rPr>
          <w:rFonts w:ascii="Times New Roman" w:eastAsia="Times New Roman" w:hAnsi="Times New Roman"/>
          <w:sz w:val="26"/>
          <w:szCs w:val="26"/>
          <w:lang w:eastAsia="ru-RU"/>
        </w:rPr>
      </w:pPr>
      <w:r w:rsidRPr="00E36419">
        <w:rPr>
          <w:rFonts w:ascii="Times New Roman" w:eastAsia="Times New Roman" w:hAnsi="Times New Roman"/>
          <w:b/>
          <w:sz w:val="26"/>
          <w:szCs w:val="26"/>
          <w:lang w:eastAsia="ru-RU"/>
        </w:rPr>
        <w:t xml:space="preserve">Выделяются </w:t>
      </w:r>
      <w:r w:rsidRPr="00E36419">
        <w:rPr>
          <w:rFonts w:ascii="Times New Roman" w:eastAsia="Times New Roman" w:hAnsi="Times New Roman"/>
          <w:sz w:val="26"/>
          <w:szCs w:val="26"/>
          <w:lang w:eastAsia="ru-RU"/>
        </w:rPr>
        <w:t xml:space="preserve">бюджетные ассигнования </w:t>
      </w:r>
      <w:r w:rsidRPr="00E36419">
        <w:rPr>
          <w:rFonts w:ascii="Times New Roman" w:eastAsia="Times New Roman" w:hAnsi="Times New Roman"/>
          <w:b/>
          <w:sz w:val="26"/>
          <w:szCs w:val="26"/>
          <w:lang w:eastAsia="ru-RU"/>
        </w:rPr>
        <w:t>Администрации Заполярного района</w:t>
      </w:r>
      <w:r w:rsidRPr="00E36419">
        <w:rPr>
          <w:rFonts w:ascii="Times New Roman" w:eastAsia="Times New Roman" w:hAnsi="Times New Roman"/>
          <w:sz w:val="26"/>
          <w:szCs w:val="26"/>
          <w:lang w:eastAsia="ru-RU"/>
        </w:rPr>
        <w:t xml:space="preserve"> </w:t>
      </w:r>
      <w:r w:rsidR="00D30E4B" w:rsidRPr="00E36419">
        <w:rPr>
          <w:rFonts w:ascii="Times New Roman" w:eastAsia="Times New Roman" w:hAnsi="Times New Roman"/>
          <w:b/>
          <w:sz w:val="26"/>
          <w:szCs w:val="26"/>
          <w:lang w:eastAsia="ru-RU"/>
        </w:rPr>
        <w:t xml:space="preserve">на 2022 год </w:t>
      </w:r>
      <w:r w:rsidRPr="00E36419">
        <w:rPr>
          <w:rFonts w:ascii="Times New Roman" w:eastAsia="Times New Roman" w:hAnsi="Times New Roman"/>
          <w:sz w:val="26"/>
          <w:szCs w:val="26"/>
          <w:lang w:eastAsia="ru-RU"/>
        </w:rPr>
        <w:t>в сумме</w:t>
      </w:r>
      <w:r w:rsidR="00D30E4B" w:rsidRPr="00E36419">
        <w:rPr>
          <w:rFonts w:ascii="Times New Roman" w:eastAsia="Times New Roman" w:hAnsi="Times New Roman"/>
          <w:sz w:val="26"/>
          <w:szCs w:val="26"/>
          <w:lang w:eastAsia="ru-RU"/>
        </w:rPr>
        <w:t>:</w:t>
      </w:r>
    </w:p>
    <w:p w:rsidR="00701A8E" w:rsidRPr="00E36419" w:rsidRDefault="00E6483D" w:rsidP="000D4868">
      <w:pPr>
        <w:pStyle w:val="af8"/>
        <w:numPr>
          <w:ilvl w:val="0"/>
          <w:numId w:val="7"/>
        </w:numPr>
        <w:tabs>
          <w:tab w:val="left" w:pos="1134"/>
        </w:tabs>
        <w:autoSpaceDE w:val="0"/>
        <w:autoSpaceDN w:val="0"/>
        <w:adjustRightInd w:val="0"/>
        <w:spacing w:before="120" w:after="0" w:line="240" w:lineRule="auto"/>
        <w:ind w:left="0" w:firstLine="709"/>
        <w:contextualSpacing w:val="0"/>
        <w:jc w:val="both"/>
        <w:rPr>
          <w:rFonts w:ascii="Times New Roman" w:eastAsia="Times New Roman" w:hAnsi="Times New Roman"/>
          <w:sz w:val="26"/>
          <w:szCs w:val="26"/>
          <w:lang w:eastAsia="ru-RU"/>
        </w:rPr>
      </w:pPr>
      <w:r w:rsidRPr="00E36419">
        <w:rPr>
          <w:rFonts w:ascii="Times New Roman" w:eastAsia="Times New Roman" w:hAnsi="Times New Roman"/>
          <w:b/>
          <w:sz w:val="26"/>
          <w:szCs w:val="26"/>
          <w:lang w:eastAsia="ru-RU"/>
        </w:rPr>
        <w:t xml:space="preserve">1 150,0 тыс. руб. </w:t>
      </w:r>
      <w:r w:rsidRPr="00E36419">
        <w:rPr>
          <w:rFonts w:ascii="Times New Roman" w:eastAsia="Times New Roman" w:hAnsi="Times New Roman"/>
          <w:sz w:val="26"/>
          <w:szCs w:val="26"/>
          <w:lang w:eastAsia="ru-RU"/>
        </w:rPr>
        <w:t>на поиск и оценку подземных вод</w:t>
      </w:r>
      <w:r w:rsidR="000517EC" w:rsidRPr="00E36419">
        <w:rPr>
          <w:rFonts w:ascii="Times New Roman" w:eastAsia="Times New Roman" w:hAnsi="Times New Roman"/>
          <w:sz w:val="26"/>
          <w:szCs w:val="26"/>
          <w:lang w:eastAsia="ru-RU"/>
        </w:rPr>
        <w:t xml:space="preserve"> в с. </w:t>
      </w:r>
      <w:r w:rsidRPr="00E36419">
        <w:rPr>
          <w:rFonts w:ascii="Times New Roman" w:eastAsia="Times New Roman" w:hAnsi="Times New Roman"/>
          <w:sz w:val="26"/>
          <w:szCs w:val="26"/>
          <w:lang w:eastAsia="ru-RU"/>
        </w:rPr>
        <w:t xml:space="preserve">Несь </w:t>
      </w:r>
      <w:r w:rsidR="000E7816" w:rsidRPr="00E36419">
        <w:rPr>
          <w:rFonts w:ascii="Times New Roman" w:eastAsia="Times New Roman" w:hAnsi="Times New Roman"/>
          <w:sz w:val="26"/>
          <w:szCs w:val="26"/>
          <w:lang w:eastAsia="ru-RU"/>
        </w:rPr>
        <w:t>Н</w:t>
      </w:r>
      <w:r w:rsidRPr="00E36419">
        <w:rPr>
          <w:rFonts w:ascii="Times New Roman" w:eastAsia="Times New Roman" w:hAnsi="Times New Roman"/>
          <w:sz w:val="26"/>
          <w:szCs w:val="26"/>
          <w:lang w:eastAsia="ru-RU"/>
        </w:rPr>
        <w:t>АО</w:t>
      </w:r>
      <w:r w:rsidR="002C3D96" w:rsidRPr="00E36419">
        <w:rPr>
          <w:rFonts w:ascii="Times New Roman" w:eastAsia="Times New Roman" w:hAnsi="Times New Roman"/>
          <w:sz w:val="26"/>
          <w:szCs w:val="26"/>
          <w:lang w:eastAsia="ru-RU"/>
        </w:rPr>
        <w:t>.</w:t>
      </w:r>
    </w:p>
    <w:p w:rsidR="00765F38" w:rsidRPr="00E36419" w:rsidRDefault="000517EC" w:rsidP="000D4868">
      <w:pPr>
        <w:ind w:firstLine="709"/>
        <w:jc w:val="both"/>
        <w:rPr>
          <w:sz w:val="26"/>
          <w:szCs w:val="26"/>
        </w:rPr>
      </w:pPr>
      <w:r w:rsidRPr="00E36419">
        <w:rPr>
          <w:sz w:val="26"/>
          <w:szCs w:val="26"/>
        </w:rPr>
        <w:t>В настоящее время в с. </w:t>
      </w:r>
      <w:r w:rsidR="00765F38" w:rsidRPr="00E36419">
        <w:rPr>
          <w:sz w:val="26"/>
          <w:szCs w:val="26"/>
        </w:rPr>
        <w:t>Несь питьевое водоснабжение организовано за счёт одного общественного питьевого колодца, расположенного в северо-западной части села (находится в свободном доступе граждан) и водоподготовительной установки с питьевой колонкой, расположенной в западной части села (находится в собственности СПК РК «Северный Полюс», который ведёт коммерческий отпуск питьевой воды). Расстояние между данными нецентрализованными источниками составляет более 1,5 км.</w:t>
      </w:r>
    </w:p>
    <w:p w:rsidR="00765F38" w:rsidRPr="00E36419" w:rsidRDefault="00765F38" w:rsidP="000D4868">
      <w:pPr>
        <w:ind w:firstLine="709"/>
        <w:jc w:val="both"/>
        <w:rPr>
          <w:sz w:val="26"/>
          <w:szCs w:val="26"/>
        </w:rPr>
      </w:pPr>
      <w:r w:rsidRPr="00E36419">
        <w:rPr>
          <w:sz w:val="26"/>
          <w:szCs w:val="26"/>
        </w:rPr>
        <w:t>В целях организации дополнительных источников питьевого водоснабжения в с. Несь необходимо выполнить поисково-оценочные работы, направленные на в</w:t>
      </w:r>
      <w:r w:rsidR="000E7816" w:rsidRPr="00E36419">
        <w:rPr>
          <w:sz w:val="26"/>
          <w:szCs w:val="26"/>
        </w:rPr>
        <w:t>ыявление пресных подземных вод.</w:t>
      </w:r>
    </w:p>
    <w:p w:rsidR="00765F38" w:rsidRPr="00E36419" w:rsidRDefault="00765F38" w:rsidP="000D4868">
      <w:pPr>
        <w:ind w:firstLine="709"/>
        <w:jc w:val="both"/>
        <w:rPr>
          <w:sz w:val="26"/>
          <w:szCs w:val="26"/>
        </w:rPr>
      </w:pPr>
      <w:r w:rsidRPr="00E36419">
        <w:rPr>
          <w:sz w:val="26"/>
          <w:szCs w:val="26"/>
        </w:rPr>
        <w:t>Рассмотрев существующее месторасположение объектов негативного воздействия и документы т</w:t>
      </w:r>
      <w:r w:rsidR="00A12459" w:rsidRPr="00E36419">
        <w:rPr>
          <w:sz w:val="26"/>
          <w:szCs w:val="26"/>
        </w:rPr>
        <w:t>ерриториального планирования с. </w:t>
      </w:r>
      <w:r w:rsidRPr="00E36419">
        <w:rPr>
          <w:sz w:val="26"/>
          <w:szCs w:val="26"/>
        </w:rPr>
        <w:t xml:space="preserve">Несь по перспективному размещению таких объектов определён ряд мест проведения поисковых работ. Возможность организации подземных водозаборов в случае выявления подземных вод в указанных местах проработана с Управлением Роспотребнадзора по НАО. </w:t>
      </w:r>
    </w:p>
    <w:p w:rsidR="00765F38" w:rsidRPr="00E36419" w:rsidRDefault="00765F38" w:rsidP="000D4868">
      <w:pPr>
        <w:pStyle w:val="af8"/>
        <w:spacing w:after="0" w:line="240" w:lineRule="auto"/>
        <w:ind w:left="0" w:firstLine="709"/>
        <w:jc w:val="both"/>
        <w:rPr>
          <w:rFonts w:ascii="Times New Roman" w:hAnsi="Times New Roman"/>
          <w:sz w:val="26"/>
          <w:szCs w:val="26"/>
        </w:rPr>
      </w:pPr>
      <w:r w:rsidRPr="00E36419">
        <w:rPr>
          <w:rFonts w:ascii="Times New Roman" w:hAnsi="Times New Roman"/>
          <w:sz w:val="26"/>
          <w:szCs w:val="26"/>
        </w:rPr>
        <w:t xml:space="preserve">При выявлении источников по результатам оценочных работ, будет принято решение о поставке, монтаже и пуско-наладочных работах водоподготовительной установки в качестве основного источника питьевой воды </w:t>
      </w:r>
      <w:r w:rsidR="00A12459" w:rsidRPr="00E36419">
        <w:rPr>
          <w:rFonts w:ascii="Times New Roman" w:hAnsi="Times New Roman"/>
          <w:sz w:val="26"/>
          <w:szCs w:val="26"/>
        </w:rPr>
        <w:t>в центральной части с. </w:t>
      </w:r>
      <w:r w:rsidRPr="00E36419">
        <w:rPr>
          <w:rFonts w:ascii="Times New Roman" w:hAnsi="Times New Roman"/>
          <w:sz w:val="26"/>
          <w:szCs w:val="26"/>
        </w:rPr>
        <w:t xml:space="preserve">Несь. </w:t>
      </w:r>
    </w:p>
    <w:p w:rsidR="00765F38" w:rsidRPr="00E36419" w:rsidRDefault="00765F38" w:rsidP="000D4868">
      <w:pPr>
        <w:ind w:firstLine="709"/>
        <w:jc w:val="both"/>
        <w:rPr>
          <w:sz w:val="26"/>
          <w:szCs w:val="26"/>
        </w:rPr>
      </w:pPr>
      <w:r w:rsidRPr="00E36419">
        <w:rPr>
          <w:sz w:val="26"/>
          <w:szCs w:val="26"/>
        </w:rPr>
        <w:t>В соответствии с коммерческими предложениями</w:t>
      </w:r>
      <w:r w:rsidR="00A12459" w:rsidRPr="00E36419">
        <w:rPr>
          <w:sz w:val="26"/>
          <w:szCs w:val="26"/>
        </w:rPr>
        <w:t xml:space="preserve"> (ООО «ПМ-Гео» (1 725,0 тыс. руб.); ООО «Севергеолдобыча Сервис» (1 150,0 тыс. руб.); ООО «</w:t>
      </w:r>
      <w:proofErr w:type="spellStart"/>
      <w:r w:rsidR="00A12459" w:rsidRPr="00E36419">
        <w:rPr>
          <w:sz w:val="26"/>
          <w:szCs w:val="26"/>
        </w:rPr>
        <w:t>КДС_Групп</w:t>
      </w:r>
      <w:proofErr w:type="spellEnd"/>
      <w:r w:rsidR="00A12459" w:rsidRPr="00E36419">
        <w:rPr>
          <w:sz w:val="26"/>
          <w:szCs w:val="26"/>
        </w:rPr>
        <w:t>» (1 470,0 тыс. руб.))</w:t>
      </w:r>
      <w:r w:rsidRPr="00E36419">
        <w:rPr>
          <w:sz w:val="26"/>
          <w:szCs w:val="26"/>
        </w:rPr>
        <w:t xml:space="preserve"> средняя стоимость выполнения работ на по</w:t>
      </w:r>
      <w:r w:rsidR="00D64AC3" w:rsidRPr="00E36419">
        <w:rPr>
          <w:sz w:val="26"/>
          <w:szCs w:val="26"/>
        </w:rPr>
        <w:t xml:space="preserve">иск и оценку подземных вод </w:t>
      </w:r>
      <w:r w:rsidRPr="00E36419">
        <w:rPr>
          <w:sz w:val="26"/>
          <w:szCs w:val="26"/>
        </w:rPr>
        <w:t>составляет 1</w:t>
      </w:r>
      <w:r w:rsidR="00A12459" w:rsidRPr="00E36419">
        <w:rPr>
          <w:sz w:val="26"/>
          <w:szCs w:val="26"/>
        </w:rPr>
        <w:t> 448,3</w:t>
      </w:r>
      <w:r w:rsidRPr="00E36419">
        <w:rPr>
          <w:sz w:val="26"/>
          <w:szCs w:val="26"/>
        </w:rPr>
        <w:t xml:space="preserve"> тыс. руб.</w:t>
      </w:r>
    </w:p>
    <w:p w:rsidR="00765F38" w:rsidRPr="00E36419" w:rsidRDefault="00765F38" w:rsidP="000D4868">
      <w:pPr>
        <w:ind w:firstLine="709"/>
        <w:jc w:val="both"/>
        <w:rPr>
          <w:sz w:val="26"/>
          <w:szCs w:val="26"/>
        </w:rPr>
      </w:pPr>
      <w:r w:rsidRPr="00E36419">
        <w:rPr>
          <w:iCs/>
          <w:sz w:val="26"/>
          <w:szCs w:val="26"/>
        </w:rPr>
        <w:t>На основании письма</w:t>
      </w:r>
      <w:r w:rsidR="00A12459" w:rsidRPr="00E36419">
        <w:rPr>
          <w:iCs/>
          <w:sz w:val="26"/>
          <w:szCs w:val="26"/>
        </w:rPr>
        <w:t xml:space="preserve"> Минфина России от 16.06.2017 № </w:t>
      </w:r>
      <w:r w:rsidRPr="00E36419">
        <w:rPr>
          <w:iCs/>
          <w:sz w:val="26"/>
          <w:szCs w:val="26"/>
        </w:rPr>
        <w:t>24-01-10/37713 заказчик вправе указать цену меньшую, чем в представленном обосновании НМЦК (в том числе полученной по результатам трех коммерческих предложений).</w:t>
      </w:r>
      <w:r w:rsidR="00D64AC3" w:rsidRPr="00E36419">
        <w:rPr>
          <w:iCs/>
          <w:sz w:val="26"/>
          <w:szCs w:val="26"/>
        </w:rPr>
        <w:t xml:space="preserve"> </w:t>
      </w:r>
      <w:r w:rsidRPr="00E36419">
        <w:rPr>
          <w:iCs/>
          <w:sz w:val="26"/>
          <w:szCs w:val="26"/>
        </w:rPr>
        <w:t>Таким образом, стоимость реализации мероприятия в соответствии с наименьш</w:t>
      </w:r>
      <w:r w:rsidR="00A12459" w:rsidRPr="00E36419">
        <w:rPr>
          <w:iCs/>
          <w:sz w:val="26"/>
          <w:szCs w:val="26"/>
        </w:rPr>
        <w:t>ей</w:t>
      </w:r>
      <w:r w:rsidRPr="00E36419">
        <w:rPr>
          <w:iCs/>
          <w:sz w:val="26"/>
          <w:szCs w:val="26"/>
        </w:rPr>
        <w:t xml:space="preserve"> цен</w:t>
      </w:r>
      <w:r w:rsidR="00A12459" w:rsidRPr="00E36419">
        <w:rPr>
          <w:iCs/>
          <w:sz w:val="26"/>
          <w:szCs w:val="26"/>
        </w:rPr>
        <w:t>ой</w:t>
      </w:r>
      <w:r w:rsidRPr="00E36419">
        <w:rPr>
          <w:iCs/>
          <w:sz w:val="26"/>
          <w:szCs w:val="26"/>
        </w:rPr>
        <w:t xml:space="preserve"> состав</w:t>
      </w:r>
      <w:r w:rsidR="00A12459" w:rsidRPr="00E36419">
        <w:rPr>
          <w:iCs/>
          <w:sz w:val="26"/>
          <w:szCs w:val="26"/>
        </w:rPr>
        <w:t>ляет</w:t>
      </w:r>
      <w:r w:rsidRPr="00E36419">
        <w:rPr>
          <w:iCs/>
          <w:sz w:val="26"/>
          <w:szCs w:val="26"/>
        </w:rPr>
        <w:t xml:space="preserve"> </w:t>
      </w:r>
      <w:r w:rsidR="00A12459" w:rsidRPr="00E36419">
        <w:rPr>
          <w:iCs/>
          <w:sz w:val="26"/>
          <w:szCs w:val="26"/>
        </w:rPr>
        <w:t>1 </w:t>
      </w:r>
      <w:r w:rsidRPr="00E36419">
        <w:rPr>
          <w:iCs/>
          <w:sz w:val="26"/>
          <w:szCs w:val="26"/>
        </w:rPr>
        <w:t>150</w:t>
      </w:r>
      <w:r w:rsidR="00A12459" w:rsidRPr="00E36419">
        <w:rPr>
          <w:iCs/>
          <w:sz w:val="26"/>
          <w:szCs w:val="26"/>
        </w:rPr>
        <w:t>,0</w:t>
      </w:r>
      <w:r w:rsidRPr="00E36419">
        <w:rPr>
          <w:iCs/>
          <w:sz w:val="26"/>
          <w:szCs w:val="26"/>
        </w:rPr>
        <w:t xml:space="preserve"> </w:t>
      </w:r>
      <w:r w:rsidR="00A12459" w:rsidRPr="00E36419">
        <w:rPr>
          <w:sz w:val="26"/>
          <w:szCs w:val="26"/>
        </w:rPr>
        <w:t>тыс. руб</w:t>
      </w:r>
      <w:r w:rsidRPr="00E36419">
        <w:rPr>
          <w:sz w:val="26"/>
          <w:szCs w:val="26"/>
        </w:rPr>
        <w:t>.</w:t>
      </w:r>
      <w:r w:rsidR="00055DCE" w:rsidRPr="00E36419">
        <w:rPr>
          <w:sz w:val="26"/>
          <w:szCs w:val="26"/>
        </w:rPr>
        <w:t>;</w:t>
      </w:r>
    </w:p>
    <w:p w:rsidR="007E6CE1" w:rsidRPr="00E36419" w:rsidRDefault="007E6CE1" w:rsidP="000D4868">
      <w:pPr>
        <w:numPr>
          <w:ilvl w:val="0"/>
          <w:numId w:val="7"/>
        </w:numPr>
        <w:tabs>
          <w:tab w:val="left" w:pos="1134"/>
        </w:tabs>
        <w:spacing w:before="120"/>
        <w:ind w:left="0" w:firstLine="709"/>
        <w:jc w:val="both"/>
        <w:rPr>
          <w:iCs/>
          <w:sz w:val="26"/>
          <w:szCs w:val="26"/>
        </w:rPr>
      </w:pPr>
      <w:r w:rsidRPr="00E36419">
        <w:rPr>
          <w:b/>
          <w:iCs/>
          <w:sz w:val="26"/>
          <w:szCs w:val="26"/>
        </w:rPr>
        <w:t xml:space="preserve">1 786,5 тыс. руб. </w:t>
      </w:r>
      <w:r w:rsidRPr="00E36419">
        <w:rPr>
          <w:iCs/>
          <w:sz w:val="26"/>
          <w:szCs w:val="26"/>
        </w:rPr>
        <w:t>на о</w:t>
      </w:r>
      <w:r w:rsidRPr="00E36419">
        <w:rPr>
          <w:rFonts w:eastAsia="Calibri"/>
          <w:sz w:val="26"/>
          <w:szCs w:val="26"/>
          <w:lang w:eastAsia="en-US"/>
        </w:rPr>
        <w:t>тбор проб и исследование воды водных объектов в населённых пунктах, в том числе:</w:t>
      </w:r>
    </w:p>
    <w:p w:rsidR="00055DCE" w:rsidRPr="00E36419" w:rsidRDefault="00055DCE" w:rsidP="007E6CE1">
      <w:pPr>
        <w:numPr>
          <w:ilvl w:val="0"/>
          <w:numId w:val="16"/>
        </w:numPr>
        <w:tabs>
          <w:tab w:val="left" w:pos="1134"/>
        </w:tabs>
        <w:spacing w:before="120"/>
        <w:ind w:left="0" w:firstLine="1135"/>
        <w:jc w:val="both"/>
        <w:rPr>
          <w:iCs/>
          <w:sz w:val="26"/>
          <w:szCs w:val="26"/>
        </w:rPr>
      </w:pPr>
      <w:r w:rsidRPr="00E36419">
        <w:rPr>
          <w:b/>
          <w:iCs/>
          <w:sz w:val="26"/>
          <w:szCs w:val="26"/>
        </w:rPr>
        <w:t>1 476,2 тыс. руб.</w:t>
      </w:r>
      <w:r w:rsidRPr="00E36419">
        <w:rPr>
          <w:iCs/>
          <w:sz w:val="26"/>
          <w:szCs w:val="26"/>
        </w:rPr>
        <w:t xml:space="preserve"> на мероприятие «О</w:t>
      </w:r>
      <w:r w:rsidRPr="00E36419">
        <w:rPr>
          <w:rFonts w:eastAsia="Calibri"/>
          <w:sz w:val="26"/>
          <w:szCs w:val="26"/>
          <w:lang w:eastAsia="en-US"/>
        </w:rPr>
        <w:t>тбор проб и исследование воды водных объектов на паразитологические, микробиологические и санитарно-гигиенические пока</w:t>
      </w:r>
      <w:r w:rsidR="0042191B" w:rsidRPr="00E36419">
        <w:rPr>
          <w:rFonts w:eastAsia="Calibri"/>
          <w:sz w:val="26"/>
          <w:szCs w:val="26"/>
          <w:lang w:eastAsia="en-US"/>
        </w:rPr>
        <w:t>затели в населённых пунктах: д. </w:t>
      </w:r>
      <w:r w:rsidRPr="00E36419">
        <w:rPr>
          <w:rFonts w:eastAsia="Calibri"/>
          <w:sz w:val="26"/>
          <w:szCs w:val="26"/>
          <w:lang w:eastAsia="en-US"/>
        </w:rPr>
        <w:t>Тошви</w:t>
      </w:r>
      <w:r w:rsidR="0042191B" w:rsidRPr="00E36419">
        <w:rPr>
          <w:rFonts w:eastAsia="Calibri"/>
          <w:sz w:val="26"/>
          <w:szCs w:val="26"/>
          <w:lang w:eastAsia="en-US"/>
        </w:rPr>
        <w:t>ска, д. Щелино, д. </w:t>
      </w:r>
      <w:r w:rsidRPr="00E36419">
        <w:rPr>
          <w:rFonts w:eastAsia="Calibri"/>
          <w:sz w:val="26"/>
          <w:szCs w:val="26"/>
          <w:lang w:eastAsia="en-US"/>
        </w:rPr>
        <w:t xml:space="preserve">Пылемец, п. Варнек, д. Вижас, </w:t>
      </w:r>
      <w:r w:rsidR="0042191B" w:rsidRPr="00E36419">
        <w:rPr>
          <w:rFonts w:eastAsia="Calibri"/>
          <w:sz w:val="26"/>
          <w:szCs w:val="26"/>
          <w:lang w:eastAsia="en-US"/>
        </w:rPr>
        <w:t>д. </w:t>
      </w:r>
      <w:r w:rsidRPr="00E36419">
        <w:rPr>
          <w:rFonts w:eastAsia="Calibri"/>
          <w:sz w:val="26"/>
          <w:szCs w:val="26"/>
          <w:lang w:eastAsia="en-US"/>
        </w:rPr>
        <w:t>Верхняя П</w:t>
      </w:r>
      <w:r w:rsidR="0042191B" w:rsidRPr="00E36419">
        <w:rPr>
          <w:rFonts w:eastAsia="Calibri"/>
          <w:sz w:val="26"/>
          <w:szCs w:val="26"/>
          <w:lang w:eastAsia="en-US"/>
        </w:rPr>
        <w:t>еша, д. Волонга, д. Белушье, д. Волоковая, д. Кия, д. </w:t>
      </w:r>
      <w:r w:rsidRPr="00E36419">
        <w:rPr>
          <w:rFonts w:eastAsia="Calibri"/>
          <w:sz w:val="26"/>
          <w:szCs w:val="26"/>
          <w:lang w:eastAsia="en-US"/>
        </w:rPr>
        <w:t>Мгла»</w:t>
      </w:r>
      <w:r w:rsidR="00C37063" w:rsidRPr="00E36419">
        <w:rPr>
          <w:rFonts w:eastAsia="Calibri"/>
          <w:sz w:val="26"/>
          <w:szCs w:val="26"/>
          <w:lang w:eastAsia="en-US"/>
        </w:rPr>
        <w:t>;</w:t>
      </w:r>
    </w:p>
    <w:p w:rsidR="00C37063" w:rsidRPr="00E36419" w:rsidRDefault="00C37063" w:rsidP="007E6CE1">
      <w:pPr>
        <w:numPr>
          <w:ilvl w:val="0"/>
          <w:numId w:val="16"/>
        </w:numPr>
        <w:tabs>
          <w:tab w:val="left" w:pos="1134"/>
        </w:tabs>
        <w:spacing w:before="120"/>
        <w:ind w:left="0" w:firstLine="1135"/>
        <w:jc w:val="both"/>
        <w:rPr>
          <w:iCs/>
          <w:sz w:val="26"/>
          <w:szCs w:val="26"/>
        </w:rPr>
      </w:pPr>
      <w:r w:rsidRPr="00E36419">
        <w:rPr>
          <w:rFonts w:eastAsia="Calibri"/>
          <w:b/>
          <w:sz w:val="26"/>
          <w:szCs w:val="26"/>
          <w:lang w:eastAsia="en-US"/>
        </w:rPr>
        <w:t>310,3 тыс. руб.</w:t>
      </w:r>
      <w:r w:rsidRPr="00E36419">
        <w:rPr>
          <w:rFonts w:eastAsia="Calibri"/>
          <w:sz w:val="26"/>
          <w:szCs w:val="26"/>
          <w:lang w:eastAsia="en-US"/>
        </w:rPr>
        <w:t xml:space="preserve"> на мероприятие «Отбор проб и исследование воды водных объектов на соли тяжёлых металлов, радиологию и пестициды в населённых пунктах: д. Тошвиска, д. Щелино, д. Пылемец, п. Варнек, д. Вижас, </w:t>
      </w:r>
      <w:r w:rsidR="0042191B" w:rsidRPr="00E36419">
        <w:rPr>
          <w:rFonts w:eastAsia="Calibri"/>
          <w:sz w:val="26"/>
          <w:szCs w:val="26"/>
          <w:lang w:eastAsia="en-US"/>
        </w:rPr>
        <w:t>д. </w:t>
      </w:r>
      <w:r w:rsidRPr="00E36419">
        <w:rPr>
          <w:rFonts w:eastAsia="Calibri"/>
          <w:sz w:val="26"/>
          <w:szCs w:val="26"/>
          <w:lang w:eastAsia="en-US"/>
        </w:rPr>
        <w:t>Верхняя Пеша, д. Волонга, д. Белушье, д. Волоковая, д. Кия, д. Мгла»</w:t>
      </w:r>
      <w:r w:rsidR="00855C60" w:rsidRPr="00E36419">
        <w:rPr>
          <w:rFonts w:eastAsia="Calibri"/>
          <w:sz w:val="26"/>
          <w:szCs w:val="26"/>
          <w:lang w:eastAsia="en-US"/>
        </w:rPr>
        <w:t>.</w:t>
      </w:r>
    </w:p>
    <w:p w:rsidR="005728B7" w:rsidRPr="00E36419" w:rsidRDefault="004066F9" w:rsidP="00E016A1">
      <w:pPr>
        <w:autoSpaceDE w:val="0"/>
        <w:autoSpaceDN w:val="0"/>
        <w:adjustRightInd w:val="0"/>
        <w:spacing w:before="120"/>
        <w:ind w:firstLine="709"/>
        <w:jc w:val="both"/>
        <w:rPr>
          <w:sz w:val="26"/>
          <w:szCs w:val="26"/>
        </w:rPr>
      </w:pPr>
      <w:r w:rsidRPr="00E36419">
        <w:rPr>
          <w:sz w:val="26"/>
          <w:szCs w:val="26"/>
        </w:rPr>
        <w:t>За счет средств районного бюджета</w:t>
      </w:r>
      <w:r w:rsidR="005728B7" w:rsidRPr="00E36419">
        <w:rPr>
          <w:sz w:val="26"/>
          <w:szCs w:val="26"/>
        </w:rPr>
        <w:t xml:space="preserve"> предусмотрены мероприятия по поставке, монтажу и пуско-наладочным работам водоподготовительных установок </w:t>
      </w:r>
      <w:r w:rsidRPr="00E36419">
        <w:rPr>
          <w:sz w:val="26"/>
          <w:szCs w:val="26"/>
        </w:rPr>
        <w:t xml:space="preserve">в 2022 году </w:t>
      </w:r>
      <w:r w:rsidR="005728B7" w:rsidRPr="00E36419">
        <w:rPr>
          <w:sz w:val="26"/>
          <w:szCs w:val="26"/>
        </w:rPr>
        <w:t xml:space="preserve">в </w:t>
      </w:r>
      <w:r w:rsidRPr="00E36419">
        <w:rPr>
          <w:sz w:val="26"/>
          <w:szCs w:val="26"/>
        </w:rPr>
        <w:t>д. </w:t>
      </w:r>
      <w:r w:rsidR="005728B7" w:rsidRPr="00E36419">
        <w:rPr>
          <w:sz w:val="26"/>
          <w:szCs w:val="26"/>
        </w:rPr>
        <w:t>Пылемец и</w:t>
      </w:r>
      <w:r w:rsidRPr="00E36419">
        <w:rPr>
          <w:sz w:val="26"/>
          <w:szCs w:val="26"/>
        </w:rPr>
        <w:t xml:space="preserve"> д. </w:t>
      </w:r>
      <w:r w:rsidR="005728B7" w:rsidRPr="00E36419">
        <w:rPr>
          <w:sz w:val="26"/>
          <w:szCs w:val="26"/>
        </w:rPr>
        <w:t xml:space="preserve">Щелино, а также </w:t>
      </w:r>
      <w:r w:rsidRPr="00E36419">
        <w:rPr>
          <w:sz w:val="26"/>
          <w:szCs w:val="26"/>
        </w:rPr>
        <w:t>в 2023 году в д. </w:t>
      </w:r>
      <w:r w:rsidR="005728B7" w:rsidRPr="00E36419">
        <w:rPr>
          <w:sz w:val="26"/>
          <w:szCs w:val="26"/>
        </w:rPr>
        <w:t>Верхняя Пеша.</w:t>
      </w:r>
      <w:r w:rsidR="00E016A1" w:rsidRPr="00E36419">
        <w:rPr>
          <w:sz w:val="26"/>
          <w:szCs w:val="26"/>
        </w:rPr>
        <w:t xml:space="preserve"> Жители </w:t>
      </w:r>
      <w:r w:rsidRPr="00E36419">
        <w:rPr>
          <w:sz w:val="26"/>
          <w:szCs w:val="26"/>
        </w:rPr>
        <w:t>данных</w:t>
      </w:r>
      <w:r w:rsidR="005728B7" w:rsidRPr="00E36419">
        <w:rPr>
          <w:sz w:val="26"/>
          <w:szCs w:val="26"/>
        </w:rPr>
        <w:t xml:space="preserve"> населённых пункт</w:t>
      </w:r>
      <w:r w:rsidR="00E016A1" w:rsidRPr="00E36419">
        <w:rPr>
          <w:sz w:val="26"/>
          <w:szCs w:val="26"/>
        </w:rPr>
        <w:t>ов</w:t>
      </w:r>
      <w:r w:rsidR="005728B7" w:rsidRPr="00E36419">
        <w:rPr>
          <w:sz w:val="26"/>
          <w:szCs w:val="26"/>
        </w:rPr>
        <w:t xml:space="preserve"> использу</w:t>
      </w:r>
      <w:r w:rsidR="00E016A1" w:rsidRPr="00E36419">
        <w:rPr>
          <w:sz w:val="26"/>
          <w:szCs w:val="26"/>
        </w:rPr>
        <w:t>ю</w:t>
      </w:r>
      <w:r w:rsidR="005728B7" w:rsidRPr="00E36419">
        <w:rPr>
          <w:sz w:val="26"/>
          <w:szCs w:val="26"/>
        </w:rPr>
        <w:t>т для питьевых нужд природную подземную воду.</w:t>
      </w:r>
    </w:p>
    <w:p w:rsidR="005728B7" w:rsidRPr="00E36419" w:rsidRDefault="005728B7" w:rsidP="000D4868">
      <w:pPr>
        <w:autoSpaceDE w:val="0"/>
        <w:autoSpaceDN w:val="0"/>
        <w:adjustRightInd w:val="0"/>
        <w:ind w:firstLine="709"/>
        <w:jc w:val="both"/>
        <w:rPr>
          <w:sz w:val="26"/>
          <w:szCs w:val="26"/>
        </w:rPr>
      </w:pPr>
      <w:r w:rsidRPr="00E36419">
        <w:rPr>
          <w:sz w:val="26"/>
          <w:szCs w:val="26"/>
        </w:rPr>
        <w:t>По результатам ранее проведённых лабораторных исследований качественного состава воды из источников водоснабжения в данных населённых пунктах выявлено её несоответствие установленным санитарным требованиям.</w:t>
      </w:r>
    </w:p>
    <w:p w:rsidR="005728B7" w:rsidRPr="00E36419" w:rsidRDefault="005728B7" w:rsidP="000D4868">
      <w:pPr>
        <w:autoSpaceDE w:val="0"/>
        <w:autoSpaceDN w:val="0"/>
        <w:adjustRightInd w:val="0"/>
        <w:ind w:firstLine="709"/>
        <w:jc w:val="both"/>
        <w:rPr>
          <w:sz w:val="26"/>
          <w:szCs w:val="26"/>
        </w:rPr>
      </w:pPr>
      <w:r w:rsidRPr="00E36419">
        <w:rPr>
          <w:sz w:val="26"/>
          <w:szCs w:val="26"/>
        </w:rPr>
        <w:t>Администрации Заполярного района считает необходимым перед принятием решений по выбору характеристик водоподготовительного оборудования, а при необходимости и их корректировки, выполнить контрольные отборы и исследования проб воды из данных водных объектов с целью сопоставления и подтверждения полученных результатов качественного состава ранее выполненными исследованиями. Полученные результаты лабораторных исследований будут использованы при разработке и согласовании проектов зон санитарной охраны.</w:t>
      </w:r>
    </w:p>
    <w:p w:rsidR="005728B7" w:rsidRPr="00E36419" w:rsidRDefault="004066F9" w:rsidP="000D4868">
      <w:pPr>
        <w:ind w:firstLine="709"/>
        <w:jc w:val="both"/>
        <w:rPr>
          <w:sz w:val="26"/>
          <w:szCs w:val="26"/>
        </w:rPr>
      </w:pPr>
      <w:r w:rsidRPr="00E36419">
        <w:rPr>
          <w:sz w:val="26"/>
          <w:szCs w:val="26"/>
        </w:rPr>
        <w:t>Также н</w:t>
      </w:r>
      <w:r w:rsidR="005728B7" w:rsidRPr="00E36419">
        <w:rPr>
          <w:sz w:val="26"/>
          <w:szCs w:val="26"/>
        </w:rPr>
        <w:t>еобходим</w:t>
      </w:r>
      <w:r w:rsidRPr="00E36419">
        <w:rPr>
          <w:sz w:val="26"/>
          <w:szCs w:val="26"/>
        </w:rPr>
        <w:t>о</w:t>
      </w:r>
      <w:r w:rsidR="005728B7" w:rsidRPr="00E36419">
        <w:rPr>
          <w:sz w:val="26"/>
          <w:szCs w:val="26"/>
        </w:rPr>
        <w:t xml:space="preserve"> продолжить в 2022 году мониторинг качественного состава водных объектов</w:t>
      </w:r>
      <w:r w:rsidR="00E016A1" w:rsidRPr="00E36419">
        <w:rPr>
          <w:sz w:val="26"/>
          <w:szCs w:val="26"/>
        </w:rPr>
        <w:t xml:space="preserve"> (используемых населением или предполагаемых к использованию в качестве источников питьевого водоснабжения) в населённых пунктах д. Тошвиска и п. Варнек</w:t>
      </w:r>
      <w:r w:rsidR="005728B7" w:rsidRPr="00E36419">
        <w:rPr>
          <w:sz w:val="26"/>
          <w:szCs w:val="26"/>
        </w:rPr>
        <w:t xml:space="preserve">. </w:t>
      </w:r>
    </w:p>
    <w:p w:rsidR="005728B7" w:rsidRPr="00E36419" w:rsidRDefault="005728B7" w:rsidP="00ED6A08">
      <w:pPr>
        <w:ind w:firstLine="709"/>
        <w:jc w:val="both"/>
        <w:rPr>
          <w:sz w:val="26"/>
          <w:szCs w:val="26"/>
        </w:rPr>
      </w:pPr>
      <w:r w:rsidRPr="00E36419">
        <w:rPr>
          <w:sz w:val="26"/>
          <w:szCs w:val="26"/>
        </w:rPr>
        <w:t>Завершить мониторинг качественного состава из рассматриваемых поверхностных водных объектов в 2022 году также необходимо для до</w:t>
      </w:r>
      <w:r w:rsidR="004066F9" w:rsidRPr="00E36419">
        <w:rPr>
          <w:sz w:val="26"/>
          <w:szCs w:val="26"/>
        </w:rPr>
        <w:t xml:space="preserve">стижения </w:t>
      </w:r>
      <w:r w:rsidR="001C7DD2" w:rsidRPr="00E36419">
        <w:rPr>
          <w:sz w:val="26"/>
          <w:szCs w:val="26"/>
        </w:rPr>
        <w:t xml:space="preserve">трёхлетнего </w:t>
      </w:r>
      <w:r w:rsidR="004066F9" w:rsidRPr="00E36419">
        <w:rPr>
          <w:sz w:val="26"/>
          <w:szCs w:val="26"/>
        </w:rPr>
        <w:t>цикла.</w:t>
      </w:r>
      <w:r w:rsidR="00ED6A08" w:rsidRPr="00E36419">
        <w:rPr>
          <w:sz w:val="26"/>
          <w:szCs w:val="26"/>
        </w:rPr>
        <w:t xml:space="preserve"> </w:t>
      </w:r>
      <w:r w:rsidRPr="00E36419">
        <w:rPr>
          <w:sz w:val="26"/>
          <w:szCs w:val="26"/>
        </w:rPr>
        <w:t>Продолжение мониторинга в вышеуказанных населённых пунктах позволит более подробно изучить состав поверхностных вод и соотнести изменение его состава в соответствии с периодами (цикличностью) календарного года с ранее полученными результатами.</w:t>
      </w:r>
      <w:r w:rsidR="00ED6A08" w:rsidRPr="00E36419">
        <w:rPr>
          <w:sz w:val="26"/>
          <w:szCs w:val="26"/>
        </w:rPr>
        <w:t xml:space="preserve"> </w:t>
      </w:r>
      <w:r w:rsidRPr="00E36419">
        <w:rPr>
          <w:sz w:val="26"/>
          <w:szCs w:val="26"/>
        </w:rPr>
        <w:t>Результаты лабораторных исследований могут быть применены в качестве документов, подтверждающих качественный состав источника воды не позднее 3-х лет с момента их получения.</w:t>
      </w:r>
    </w:p>
    <w:p w:rsidR="005728B7" w:rsidRPr="00E36419" w:rsidRDefault="005728B7" w:rsidP="000D4868">
      <w:pPr>
        <w:ind w:firstLine="708"/>
        <w:jc w:val="both"/>
        <w:rPr>
          <w:sz w:val="26"/>
          <w:szCs w:val="26"/>
        </w:rPr>
      </w:pPr>
      <w:r w:rsidRPr="00E36419">
        <w:rPr>
          <w:sz w:val="26"/>
          <w:szCs w:val="26"/>
        </w:rPr>
        <w:t>В населённых пунктах д. Кия, д. Белушье, д. Волонга, д. Волоковая,</w:t>
      </w:r>
      <w:r w:rsidR="004066F9" w:rsidRPr="00E36419">
        <w:rPr>
          <w:sz w:val="26"/>
          <w:szCs w:val="26"/>
        </w:rPr>
        <w:t xml:space="preserve"> д. </w:t>
      </w:r>
      <w:r w:rsidRPr="00E36419">
        <w:rPr>
          <w:sz w:val="26"/>
          <w:szCs w:val="26"/>
        </w:rPr>
        <w:t xml:space="preserve">Мгла </w:t>
      </w:r>
      <w:r w:rsidR="00ED6A08" w:rsidRPr="00E36419">
        <w:rPr>
          <w:sz w:val="26"/>
          <w:szCs w:val="26"/>
        </w:rPr>
        <w:t>жителями</w:t>
      </w:r>
      <w:r w:rsidRPr="00E36419">
        <w:rPr>
          <w:sz w:val="26"/>
          <w:szCs w:val="26"/>
        </w:rPr>
        <w:t xml:space="preserve"> используются подземные источники-колодцы, в д. Вижас поверхностный – </w:t>
      </w:r>
      <w:r w:rsidR="004066F9" w:rsidRPr="00E36419">
        <w:rPr>
          <w:sz w:val="26"/>
          <w:szCs w:val="26"/>
        </w:rPr>
        <w:t>р. </w:t>
      </w:r>
      <w:r w:rsidRPr="00E36419">
        <w:rPr>
          <w:sz w:val="26"/>
          <w:szCs w:val="26"/>
        </w:rPr>
        <w:t xml:space="preserve">Вижас. </w:t>
      </w:r>
      <w:r w:rsidR="004066F9" w:rsidRPr="00E36419">
        <w:rPr>
          <w:sz w:val="26"/>
          <w:szCs w:val="26"/>
        </w:rPr>
        <w:t>Необходимо</w:t>
      </w:r>
      <w:r w:rsidRPr="00E36419">
        <w:rPr>
          <w:sz w:val="26"/>
          <w:szCs w:val="26"/>
        </w:rPr>
        <w:t xml:space="preserve"> дополнить имеющиеся сведения о качественном составе водных объектов, используемых населением в данных населённых пунктах. Цель данного исследования</w:t>
      </w:r>
      <w:r w:rsidR="004066F9" w:rsidRPr="00E36419">
        <w:rPr>
          <w:sz w:val="26"/>
          <w:szCs w:val="26"/>
        </w:rPr>
        <w:t xml:space="preserve"> – </w:t>
      </w:r>
      <w:r w:rsidRPr="00E36419">
        <w:rPr>
          <w:sz w:val="26"/>
          <w:szCs w:val="26"/>
        </w:rPr>
        <w:t xml:space="preserve">актуализация сведений о качественном составе, а также накопление исходных данных для подбора, поставки и монтажа водоподготовительного оборудования. </w:t>
      </w:r>
    </w:p>
    <w:p w:rsidR="005728B7" w:rsidRPr="00E36419" w:rsidRDefault="005728B7" w:rsidP="000D4868">
      <w:pPr>
        <w:pStyle w:val="af8"/>
        <w:spacing w:after="0" w:line="240" w:lineRule="auto"/>
        <w:ind w:left="0" w:firstLine="709"/>
        <w:jc w:val="both"/>
        <w:rPr>
          <w:rFonts w:ascii="Times New Roman" w:hAnsi="Times New Roman"/>
          <w:sz w:val="26"/>
          <w:szCs w:val="26"/>
        </w:rPr>
      </w:pPr>
      <w:r w:rsidRPr="00E36419">
        <w:rPr>
          <w:rFonts w:ascii="Times New Roman" w:hAnsi="Times New Roman"/>
          <w:sz w:val="26"/>
          <w:szCs w:val="26"/>
        </w:rPr>
        <w:t xml:space="preserve">Вопрос выделения бюджетных средств на реализацию мероприятий по поставке, монтажу и пуско-наладочным работам водоподготовительных установок в указанные населённые пункты будет рассмотрен при формировании районного бюджета на </w:t>
      </w:r>
      <w:r w:rsidR="004066F9" w:rsidRPr="00E36419">
        <w:rPr>
          <w:rFonts w:ascii="Times New Roman" w:hAnsi="Times New Roman"/>
          <w:sz w:val="26"/>
          <w:szCs w:val="26"/>
        </w:rPr>
        <w:t xml:space="preserve">2022 год и </w:t>
      </w:r>
      <w:r w:rsidRPr="00E36419">
        <w:rPr>
          <w:rFonts w:ascii="Times New Roman" w:hAnsi="Times New Roman"/>
          <w:sz w:val="26"/>
          <w:szCs w:val="26"/>
        </w:rPr>
        <w:t xml:space="preserve">плановый период </w:t>
      </w:r>
      <w:r w:rsidR="004066F9" w:rsidRPr="00E36419">
        <w:rPr>
          <w:rFonts w:ascii="Times New Roman" w:hAnsi="Times New Roman"/>
          <w:sz w:val="26"/>
          <w:szCs w:val="26"/>
        </w:rPr>
        <w:t>2023</w:t>
      </w:r>
      <w:r w:rsidRPr="00E36419">
        <w:rPr>
          <w:rFonts w:ascii="Times New Roman" w:hAnsi="Times New Roman"/>
          <w:sz w:val="26"/>
          <w:szCs w:val="26"/>
        </w:rPr>
        <w:t>-2024 годов, либо на более поздний срок, исходя из возможностей бюджета.</w:t>
      </w:r>
    </w:p>
    <w:p w:rsidR="005728B7" w:rsidRPr="00E36419" w:rsidRDefault="004066F9" w:rsidP="000D4868">
      <w:pPr>
        <w:ind w:firstLine="709"/>
        <w:jc w:val="both"/>
        <w:rPr>
          <w:sz w:val="26"/>
          <w:szCs w:val="26"/>
        </w:rPr>
      </w:pPr>
      <w:r w:rsidRPr="00E36419">
        <w:rPr>
          <w:sz w:val="26"/>
          <w:szCs w:val="26"/>
        </w:rPr>
        <w:t>Стоимость работ определена на основании</w:t>
      </w:r>
      <w:r w:rsidR="005728B7" w:rsidRPr="00E36419">
        <w:rPr>
          <w:sz w:val="26"/>
          <w:szCs w:val="26"/>
        </w:rPr>
        <w:t xml:space="preserve"> утверждённы</w:t>
      </w:r>
      <w:r w:rsidR="00A85EBA" w:rsidRPr="00E36419">
        <w:rPr>
          <w:sz w:val="26"/>
          <w:szCs w:val="26"/>
        </w:rPr>
        <w:t>х</w:t>
      </w:r>
      <w:r w:rsidR="005728B7" w:rsidRPr="00E36419">
        <w:rPr>
          <w:sz w:val="26"/>
          <w:szCs w:val="26"/>
        </w:rPr>
        <w:t xml:space="preserve"> прайс-лист</w:t>
      </w:r>
      <w:r w:rsidR="00A85EBA" w:rsidRPr="00E36419">
        <w:rPr>
          <w:sz w:val="26"/>
          <w:szCs w:val="26"/>
        </w:rPr>
        <w:t>ов</w:t>
      </w:r>
      <w:r w:rsidR="005728B7" w:rsidRPr="00E36419">
        <w:rPr>
          <w:sz w:val="26"/>
          <w:szCs w:val="26"/>
        </w:rPr>
        <w:t xml:space="preserve"> ФБУЗ «Центр гигиены и эпидемиологии в Ненецком</w:t>
      </w:r>
      <w:r w:rsidRPr="00E36419">
        <w:rPr>
          <w:sz w:val="26"/>
          <w:szCs w:val="26"/>
        </w:rPr>
        <w:t xml:space="preserve"> АО» </w:t>
      </w:r>
      <w:r w:rsidR="00F333CA" w:rsidRPr="00E36419">
        <w:rPr>
          <w:sz w:val="26"/>
          <w:szCs w:val="26"/>
        </w:rPr>
        <w:t xml:space="preserve">и ФБУЗ «Центр гигиены и эпидемиологии в Архангельской области» </w:t>
      </w:r>
      <w:r w:rsidRPr="00E36419">
        <w:rPr>
          <w:sz w:val="26"/>
          <w:szCs w:val="26"/>
        </w:rPr>
        <w:t xml:space="preserve">на проведение исследований, </w:t>
      </w:r>
      <w:r w:rsidR="005728B7" w:rsidRPr="00E36419">
        <w:rPr>
          <w:sz w:val="26"/>
          <w:szCs w:val="26"/>
        </w:rPr>
        <w:t>в том числе проведение санитарно-эпидемиологических экспертиз в целях выдачи экспертных заключений по результатам лабораторных исследований, на соответствие установленным нормам СанПиН (расчёт</w:t>
      </w:r>
      <w:r w:rsidRPr="00E36419">
        <w:rPr>
          <w:sz w:val="26"/>
          <w:szCs w:val="26"/>
        </w:rPr>
        <w:t>ы</w:t>
      </w:r>
      <w:r w:rsidR="005728B7" w:rsidRPr="00E36419">
        <w:rPr>
          <w:sz w:val="26"/>
          <w:szCs w:val="26"/>
        </w:rPr>
        <w:t xml:space="preserve"> и прайс-лист</w:t>
      </w:r>
      <w:r w:rsidRPr="00E36419">
        <w:rPr>
          <w:sz w:val="26"/>
          <w:szCs w:val="26"/>
        </w:rPr>
        <w:t>ы</w:t>
      </w:r>
      <w:r w:rsidR="005728B7" w:rsidRPr="00E36419">
        <w:rPr>
          <w:sz w:val="26"/>
          <w:szCs w:val="26"/>
        </w:rPr>
        <w:t xml:space="preserve"> прилагается).</w:t>
      </w:r>
    </w:p>
    <w:p w:rsidR="002C3D96" w:rsidRPr="00E36419" w:rsidRDefault="002C3D96" w:rsidP="000D4868">
      <w:pPr>
        <w:pStyle w:val="af8"/>
        <w:tabs>
          <w:tab w:val="left" w:pos="1134"/>
        </w:tabs>
        <w:autoSpaceDE w:val="0"/>
        <w:autoSpaceDN w:val="0"/>
        <w:adjustRightInd w:val="0"/>
        <w:spacing w:after="0" w:line="240" w:lineRule="auto"/>
        <w:ind w:left="0" w:firstLine="720"/>
        <w:contextualSpacing w:val="0"/>
        <w:jc w:val="both"/>
        <w:rPr>
          <w:rFonts w:ascii="Times New Roman" w:hAnsi="Times New Roman"/>
          <w:sz w:val="26"/>
          <w:szCs w:val="26"/>
        </w:rPr>
      </w:pPr>
    </w:p>
    <w:p w:rsidR="00701A8E" w:rsidRPr="00E36419" w:rsidRDefault="00AB465E" w:rsidP="000D4868">
      <w:pPr>
        <w:pStyle w:val="af8"/>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E36419">
        <w:rPr>
          <w:rFonts w:ascii="Times New Roman" w:hAnsi="Times New Roman"/>
          <w:b/>
          <w:sz w:val="26"/>
          <w:szCs w:val="26"/>
        </w:rPr>
        <w:t>Выделяются</w:t>
      </w:r>
      <w:r w:rsidRPr="00E36419">
        <w:rPr>
          <w:rFonts w:ascii="Times New Roman" w:hAnsi="Times New Roman"/>
          <w:sz w:val="26"/>
          <w:szCs w:val="26"/>
        </w:rPr>
        <w:t xml:space="preserve"> иные межбюджетные трансферты</w:t>
      </w:r>
      <w:r w:rsidR="00B11AB2" w:rsidRPr="00E36419">
        <w:rPr>
          <w:rFonts w:ascii="Times New Roman" w:hAnsi="Times New Roman"/>
          <w:sz w:val="26"/>
          <w:szCs w:val="26"/>
        </w:rPr>
        <w:t xml:space="preserve"> в бюджет </w:t>
      </w:r>
      <w:r w:rsidR="00B11AB2" w:rsidRPr="00E36419">
        <w:rPr>
          <w:rFonts w:ascii="Times New Roman" w:hAnsi="Times New Roman"/>
          <w:b/>
          <w:sz w:val="26"/>
          <w:szCs w:val="26"/>
        </w:rPr>
        <w:t>Сельского поселения</w:t>
      </w:r>
      <w:r w:rsidR="00B11AB2" w:rsidRPr="00E36419">
        <w:rPr>
          <w:rFonts w:ascii="Times New Roman" w:hAnsi="Times New Roman"/>
          <w:sz w:val="26"/>
          <w:szCs w:val="26"/>
        </w:rPr>
        <w:t xml:space="preserve"> </w:t>
      </w:r>
      <w:r w:rsidR="00B11AB2" w:rsidRPr="00E36419">
        <w:rPr>
          <w:rFonts w:ascii="Times New Roman" w:hAnsi="Times New Roman"/>
          <w:b/>
          <w:sz w:val="26"/>
          <w:szCs w:val="26"/>
        </w:rPr>
        <w:t xml:space="preserve">«Великовисочный сельсовет» ЗР НАО </w:t>
      </w:r>
      <w:r w:rsidR="001320B5" w:rsidRPr="00E36419">
        <w:rPr>
          <w:rFonts w:ascii="Times New Roman" w:hAnsi="Times New Roman"/>
          <w:b/>
          <w:sz w:val="26"/>
          <w:szCs w:val="26"/>
        </w:rPr>
        <w:t xml:space="preserve">на 2021 год </w:t>
      </w:r>
      <w:r w:rsidR="00B11AB2" w:rsidRPr="00E36419">
        <w:rPr>
          <w:rFonts w:ascii="Times New Roman" w:hAnsi="Times New Roman"/>
          <w:sz w:val="26"/>
          <w:szCs w:val="26"/>
        </w:rPr>
        <w:t xml:space="preserve">в сумме </w:t>
      </w:r>
      <w:r w:rsidR="00B11AB2" w:rsidRPr="00E36419">
        <w:rPr>
          <w:rFonts w:ascii="Times New Roman" w:hAnsi="Times New Roman"/>
          <w:b/>
          <w:sz w:val="26"/>
          <w:szCs w:val="26"/>
        </w:rPr>
        <w:t xml:space="preserve">81,1 тыс. руб. </w:t>
      </w:r>
      <w:r w:rsidR="00B11AB2" w:rsidRPr="00E36419">
        <w:rPr>
          <w:rFonts w:ascii="Times New Roman" w:hAnsi="Times New Roman"/>
          <w:sz w:val="26"/>
          <w:szCs w:val="26"/>
        </w:rPr>
        <w:t xml:space="preserve">на </w:t>
      </w:r>
      <w:r w:rsidR="00152057" w:rsidRPr="00E36419">
        <w:rPr>
          <w:rFonts w:ascii="Times New Roman" w:hAnsi="Times New Roman"/>
          <w:color w:val="000000"/>
          <w:sz w:val="26"/>
          <w:szCs w:val="26"/>
        </w:rPr>
        <w:t>о</w:t>
      </w:r>
      <w:r w:rsidR="00B11AB2" w:rsidRPr="00E36419">
        <w:rPr>
          <w:rFonts w:ascii="Times New Roman" w:hAnsi="Times New Roman"/>
          <w:color w:val="000000"/>
          <w:sz w:val="26"/>
          <w:szCs w:val="26"/>
        </w:rPr>
        <w:t>ценку гидрогеологических условий района д. Щелино.</w:t>
      </w:r>
    </w:p>
    <w:p w:rsidR="00AA08A9" w:rsidRPr="00E36419" w:rsidRDefault="00AA08A9" w:rsidP="000D4868">
      <w:pPr>
        <w:ind w:firstLine="709"/>
        <w:jc w:val="both"/>
        <w:rPr>
          <w:sz w:val="26"/>
          <w:szCs w:val="26"/>
        </w:rPr>
      </w:pPr>
      <w:r w:rsidRPr="00E36419">
        <w:rPr>
          <w:sz w:val="26"/>
          <w:szCs w:val="26"/>
        </w:rPr>
        <w:t>В настоящее время в д. Щелино расположен один нецентрализованный источник питьевого водоснабжения</w:t>
      </w:r>
      <w:r w:rsidR="00764A8C" w:rsidRPr="00E36419">
        <w:rPr>
          <w:sz w:val="26"/>
          <w:szCs w:val="26"/>
        </w:rPr>
        <w:t>,</w:t>
      </w:r>
      <w:r w:rsidRPr="00E36419">
        <w:rPr>
          <w:sz w:val="26"/>
          <w:szCs w:val="26"/>
        </w:rPr>
        <w:t xml:space="preserve"> существует ряд частных скважин, используемых населением в качестве источников питьевого водоснабжения.</w:t>
      </w:r>
    </w:p>
    <w:p w:rsidR="00AA08A9" w:rsidRPr="00E36419" w:rsidRDefault="003343CF" w:rsidP="000D4868">
      <w:pPr>
        <w:ind w:firstLine="709"/>
        <w:jc w:val="both"/>
        <w:rPr>
          <w:sz w:val="26"/>
          <w:szCs w:val="26"/>
        </w:rPr>
      </w:pPr>
      <w:r w:rsidRPr="00E36419">
        <w:rPr>
          <w:sz w:val="26"/>
          <w:szCs w:val="26"/>
        </w:rPr>
        <w:t>Администрацией Заполярного района проанализирована т</w:t>
      </w:r>
      <w:r w:rsidR="00AA08A9" w:rsidRPr="00E36419">
        <w:rPr>
          <w:sz w:val="26"/>
          <w:szCs w:val="26"/>
        </w:rPr>
        <w:t xml:space="preserve">екущая ситуация в части обеспечения гарантированным, качественным и </w:t>
      </w:r>
      <w:r w:rsidR="007D7226" w:rsidRPr="00E36419">
        <w:rPr>
          <w:sz w:val="26"/>
          <w:szCs w:val="26"/>
        </w:rPr>
        <w:t>бесперебойным водоснабжением д. </w:t>
      </w:r>
      <w:r w:rsidR="00AA08A9" w:rsidRPr="00E36419">
        <w:rPr>
          <w:sz w:val="26"/>
          <w:szCs w:val="26"/>
        </w:rPr>
        <w:t xml:space="preserve">Щелино. </w:t>
      </w:r>
      <w:r w:rsidR="00AA08A9" w:rsidRPr="00E36419">
        <w:rPr>
          <w:color w:val="000000"/>
          <w:sz w:val="26"/>
          <w:szCs w:val="26"/>
        </w:rPr>
        <w:t xml:space="preserve">Рассмотрев картографический материал по месту расположения общественного колодца </w:t>
      </w:r>
      <w:r w:rsidR="003940AD" w:rsidRPr="00E36419">
        <w:rPr>
          <w:color w:val="000000"/>
          <w:sz w:val="26"/>
          <w:szCs w:val="26"/>
        </w:rPr>
        <w:t>в районе недействующей фермы д. </w:t>
      </w:r>
      <w:r w:rsidR="00AA08A9" w:rsidRPr="00E36419">
        <w:rPr>
          <w:color w:val="000000"/>
          <w:sz w:val="26"/>
          <w:szCs w:val="26"/>
        </w:rPr>
        <w:t xml:space="preserve">Щелино установлено, что требования </w:t>
      </w:r>
      <w:r w:rsidRPr="00E36419">
        <w:rPr>
          <w:color w:val="000000"/>
          <w:sz w:val="26"/>
          <w:szCs w:val="26"/>
        </w:rPr>
        <w:t>п. </w:t>
      </w:r>
      <w:r w:rsidR="00AA08A9" w:rsidRPr="00E36419">
        <w:rPr>
          <w:color w:val="000000"/>
          <w:sz w:val="26"/>
          <w:szCs w:val="26"/>
        </w:rPr>
        <w:t>3.2 СанПиН 2.1.4.1110-02 «</w:t>
      </w:r>
      <w:r w:rsidR="00AA08A9" w:rsidRPr="00E36419">
        <w:rPr>
          <w:sz w:val="26"/>
          <w:szCs w:val="26"/>
        </w:rPr>
        <w:t>Зоны санитарной охраны источников водоснабжения и водопроводов питьевого назначения» не противоречат его текущему размещению.</w:t>
      </w:r>
    </w:p>
    <w:p w:rsidR="00AA08A9" w:rsidRPr="00E36419" w:rsidRDefault="00165F8F" w:rsidP="000D4868">
      <w:pPr>
        <w:ind w:firstLine="709"/>
        <w:jc w:val="both"/>
        <w:rPr>
          <w:color w:val="000000"/>
          <w:sz w:val="26"/>
          <w:szCs w:val="26"/>
        </w:rPr>
      </w:pPr>
      <w:r w:rsidRPr="00E36419">
        <w:rPr>
          <w:sz w:val="26"/>
          <w:szCs w:val="26"/>
        </w:rPr>
        <w:t>В связи с</w:t>
      </w:r>
      <w:r w:rsidR="00AA08A9" w:rsidRPr="00E36419">
        <w:rPr>
          <w:sz w:val="26"/>
          <w:szCs w:val="26"/>
        </w:rPr>
        <w:t xml:space="preserve"> отсутстви</w:t>
      </w:r>
      <w:r w:rsidRPr="00E36419">
        <w:rPr>
          <w:sz w:val="26"/>
          <w:szCs w:val="26"/>
        </w:rPr>
        <w:t>ем</w:t>
      </w:r>
      <w:r w:rsidR="00AA08A9" w:rsidRPr="00E36419">
        <w:rPr>
          <w:sz w:val="26"/>
          <w:szCs w:val="26"/>
        </w:rPr>
        <w:t xml:space="preserve"> достоверных гидрологических сведений и технических характеристик по данному водозабору, позволяющих сформировать пакет документов для разработки проекта зон санитарной охраны и его последующего согласования в Управлении Роспотребнадзора по НАО необходимо запросить информацию у специализированной организации</w:t>
      </w:r>
      <w:r w:rsidRPr="00E36419">
        <w:rPr>
          <w:sz w:val="26"/>
          <w:szCs w:val="26"/>
        </w:rPr>
        <w:t xml:space="preserve"> – </w:t>
      </w:r>
      <w:r w:rsidRPr="00E36419">
        <w:rPr>
          <w:rStyle w:val="xrtl"/>
          <w:color w:val="000000"/>
          <w:sz w:val="26"/>
          <w:szCs w:val="26"/>
          <w:shd w:val="clear" w:color="auto" w:fill="FFFFFF"/>
        </w:rPr>
        <w:t xml:space="preserve">ФБУ «Территориальный фонд геологической информации по Северо-Западному федеральному округу» г. Архангельск, </w:t>
      </w:r>
      <w:r w:rsidR="00AA08A9" w:rsidRPr="00E36419">
        <w:rPr>
          <w:color w:val="000000"/>
          <w:sz w:val="26"/>
          <w:szCs w:val="26"/>
        </w:rPr>
        <w:t xml:space="preserve">у </w:t>
      </w:r>
      <w:r w:rsidRPr="00E36419">
        <w:rPr>
          <w:color w:val="000000"/>
          <w:sz w:val="26"/>
          <w:szCs w:val="26"/>
        </w:rPr>
        <w:t>которой</w:t>
      </w:r>
      <w:r w:rsidR="00AA08A9" w:rsidRPr="00E36419">
        <w:rPr>
          <w:color w:val="000000"/>
          <w:sz w:val="26"/>
          <w:szCs w:val="26"/>
        </w:rPr>
        <w:t xml:space="preserve"> имеются фондовые материалы по геологическим исследованиям </w:t>
      </w:r>
      <w:r w:rsidRPr="00E36419">
        <w:rPr>
          <w:color w:val="000000"/>
          <w:sz w:val="26"/>
          <w:szCs w:val="26"/>
        </w:rPr>
        <w:t>указанной территории.</w:t>
      </w:r>
      <w:r w:rsidR="00AA08A9" w:rsidRPr="00E36419">
        <w:rPr>
          <w:color w:val="000000"/>
          <w:sz w:val="26"/>
          <w:szCs w:val="26"/>
        </w:rPr>
        <w:t xml:space="preserve"> </w:t>
      </w:r>
      <w:r w:rsidR="00764A8C" w:rsidRPr="00E36419">
        <w:rPr>
          <w:color w:val="000000"/>
          <w:sz w:val="26"/>
          <w:szCs w:val="26"/>
        </w:rPr>
        <w:t>У</w:t>
      </w:r>
      <w:r w:rsidRPr="00E36419">
        <w:rPr>
          <w:color w:val="000000"/>
          <w:sz w:val="26"/>
          <w:szCs w:val="26"/>
        </w:rPr>
        <w:t>чреждени</w:t>
      </w:r>
      <w:r w:rsidR="00764A8C" w:rsidRPr="00E36419">
        <w:rPr>
          <w:color w:val="000000"/>
          <w:sz w:val="26"/>
          <w:szCs w:val="26"/>
        </w:rPr>
        <w:t>е</w:t>
      </w:r>
      <w:r w:rsidRPr="00E36419">
        <w:rPr>
          <w:color w:val="000000"/>
          <w:sz w:val="26"/>
          <w:szCs w:val="26"/>
        </w:rPr>
        <w:t xml:space="preserve"> </w:t>
      </w:r>
      <w:r w:rsidR="003940AD" w:rsidRPr="00E36419">
        <w:rPr>
          <w:color w:val="000000"/>
          <w:sz w:val="26"/>
          <w:szCs w:val="26"/>
        </w:rPr>
        <w:t>(</w:t>
      </w:r>
      <w:r w:rsidRPr="00E36419">
        <w:rPr>
          <w:color w:val="000000"/>
          <w:sz w:val="26"/>
          <w:szCs w:val="26"/>
        </w:rPr>
        <w:t>письмом от 11.06.2021</w:t>
      </w:r>
      <w:r w:rsidR="003940AD" w:rsidRPr="00E36419">
        <w:rPr>
          <w:color w:val="000000"/>
          <w:sz w:val="26"/>
          <w:szCs w:val="26"/>
        </w:rPr>
        <w:t>)</w:t>
      </w:r>
      <w:r w:rsidR="00AA08A9" w:rsidRPr="00E36419">
        <w:rPr>
          <w:color w:val="000000"/>
          <w:sz w:val="26"/>
          <w:szCs w:val="26"/>
        </w:rPr>
        <w:t xml:space="preserve"> </w:t>
      </w:r>
      <w:r w:rsidRPr="00E36419">
        <w:rPr>
          <w:color w:val="000000"/>
          <w:sz w:val="26"/>
          <w:szCs w:val="26"/>
        </w:rPr>
        <w:t>выразил</w:t>
      </w:r>
      <w:r w:rsidR="00764A8C" w:rsidRPr="00E36419">
        <w:rPr>
          <w:color w:val="000000"/>
          <w:sz w:val="26"/>
          <w:szCs w:val="26"/>
        </w:rPr>
        <w:t>о</w:t>
      </w:r>
      <w:r w:rsidR="00AA08A9" w:rsidRPr="00E36419">
        <w:rPr>
          <w:color w:val="000000"/>
          <w:sz w:val="26"/>
          <w:szCs w:val="26"/>
        </w:rPr>
        <w:t xml:space="preserve"> готовность </w:t>
      </w:r>
      <w:r w:rsidRPr="00E36419">
        <w:rPr>
          <w:color w:val="000000"/>
          <w:sz w:val="26"/>
          <w:szCs w:val="26"/>
        </w:rPr>
        <w:t>предоставить</w:t>
      </w:r>
      <w:r w:rsidR="00AA08A9" w:rsidRPr="00E36419">
        <w:rPr>
          <w:color w:val="000000"/>
          <w:sz w:val="26"/>
          <w:szCs w:val="26"/>
        </w:rPr>
        <w:t xml:space="preserve"> всю необходимую информацию </w:t>
      </w:r>
      <w:r w:rsidRPr="00E36419">
        <w:rPr>
          <w:color w:val="000000"/>
          <w:sz w:val="26"/>
          <w:szCs w:val="26"/>
        </w:rPr>
        <w:t>(</w:t>
      </w:r>
      <w:r w:rsidR="00AA08A9" w:rsidRPr="00E36419">
        <w:rPr>
          <w:color w:val="000000"/>
          <w:sz w:val="26"/>
          <w:szCs w:val="26"/>
        </w:rPr>
        <w:t>включая пасп</w:t>
      </w:r>
      <w:r w:rsidRPr="00E36419">
        <w:rPr>
          <w:color w:val="000000"/>
          <w:sz w:val="26"/>
          <w:szCs w:val="26"/>
        </w:rPr>
        <w:t>орт скважины</w:t>
      </w:r>
      <w:r w:rsidR="00AA08A9" w:rsidRPr="00E36419">
        <w:rPr>
          <w:color w:val="000000"/>
          <w:sz w:val="26"/>
          <w:szCs w:val="26"/>
        </w:rPr>
        <w:t xml:space="preserve">). </w:t>
      </w:r>
      <w:r w:rsidR="00764A8C" w:rsidRPr="00E36419">
        <w:rPr>
          <w:rStyle w:val="xrtl"/>
          <w:color w:val="000000"/>
          <w:sz w:val="26"/>
          <w:szCs w:val="26"/>
          <w:shd w:val="clear" w:color="auto" w:fill="FFFFFF"/>
        </w:rPr>
        <w:t xml:space="preserve">ФБУ «Территориальный фонд геологической информации по Северо-Западному федеральному округу» г. Архангельск </w:t>
      </w:r>
      <w:r w:rsidR="00AA08A9" w:rsidRPr="00E36419">
        <w:rPr>
          <w:rStyle w:val="xrtl"/>
          <w:color w:val="000000"/>
          <w:sz w:val="26"/>
          <w:szCs w:val="26"/>
          <w:shd w:val="clear" w:color="auto" w:fill="FFFFFF"/>
        </w:rPr>
        <w:t>является единственн</w:t>
      </w:r>
      <w:r w:rsidR="00764A8C" w:rsidRPr="00E36419">
        <w:rPr>
          <w:rStyle w:val="xrtl"/>
          <w:color w:val="000000"/>
          <w:sz w:val="26"/>
          <w:szCs w:val="26"/>
          <w:shd w:val="clear" w:color="auto" w:fill="FFFFFF"/>
        </w:rPr>
        <w:t>ым</w:t>
      </w:r>
      <w:r w:rsidR="00AA08A9" w:rsidRPr="00E36419">
        <w:rPr>
          <w:rStyle w:val="xrtl"/>
          <w:color w:val="000000"/>
          <w:sz w:val="26"/>
          <w:szCs w:val="26"/>
          <w:shd w:val="clear" w:color="auto" w:fill="FFFFFF"/>
        </w:rPr>
        <w:t xml:space="preserve"> </w:t>
      </w:r>
      <w:r w:rsidR="00764A8C" w:rsidRPr="00E36419">
        <w:rPr>
          <w:rStyle w:val="xrtl"/>
          <w:color w:val="000000"/>
          <w:sz w:val="26"/>
          <w:szCs w:val="26"/>
          <w:shd w:val="clear" w:color="auto" w:fill="FFFFFF"/>
        </w:rPr>
        <w:t>учреждением</w:t>
      </w:r>
      <w:r w:rsidR="00AA08A9" w:rsidRPr="00E36419">
        <w:rPr>
          <w:rStyle w:val="xrtl"/>
          <w:color w:val="000000"/>
          <w:sz w:val="26"/>
          <w:szCs w:val="26"/>
          <w:shd w:val="clear" w:color="auto" w:fill="FFFFFF"/>
        </w:rPr>
        <w:t>, официально располагающ</w:t>
      </w:r>
      <w:r w:rsidR="00764A8C" w:rsidRPr="00E36419">
        <w:rPr>
          <w:rStyle w:val="xrtl"/>
          <w:color w:val="000000"/>
          <w:sz w:val="26"/>
          <w:szCs w:val="26"/>
          <w:shd w:val="clear" w:color="auto" w:fill="FFFFFF"/>
        </w:rPr>
        <w:t>им</w:t>
      </w:r>
      <w:r w:rsidR="00AA08A9" w:rsidRPr="00E36419">
        <w:rPr>
          <w:rStyle w:val="xrtl"/>
          <w:color w:val="000000"/>
          <w:sz w:val="26"/>
          <w:szCs w:val="26"/>
          <w:shd w:val="clear" w:color="auto" w:fill="FFFFFF"/>
        </w:rPr>
        <w:t xml:space="preserve"> данной информацией.</w:t>
      </w:r>
      <w:r w:rsidR="008F788E" w:rsidRPr="00E36419">
        <w:rPr>
          <w:rStyle w:val="xrtl"/>
          <w:color w:val="000000"/>
          <w:sz w:val="26"/>
          <w:szCs w:val="26"/>
          <w:shd w:val="clear" w:color="auto" w:fill="FFFFFF"/>
        </w:rPr>
        <w:t xml:space="preserve"> </w:t>
      </w:r>
      <w:r w:rsidR="00AA08A9" w:rsidRPr="00E36419">
        <w:rPr>
          <w:sz w:val="26"/>
          <w:szCs w:val="26"/>
        </w:rPr>
        <w:t xml:space="preserve">В соответствии с </w:t>
      </w:r>
      <w:r w:rsidR="00AA08A9" w:rsidRPr="00E36419">
        <w:rPr>
          <w:color w:val="000000"/>
          <w:sz w:val="26"/>
          <w:szCs w:val="26"/>
        </w:rPr>
        <w:t>проектом договора</w:t>
      </w:r>
      <w:r w:rsidR="003940AD" w:rsidRPr="00E36419">
        <w:rPr>
          <w:color w:val="000000"/>
          <w:sz w:val="26"/>
          <w:szCs w:val="26"/>
        </w:rPr>
        <w:t xml:space="preserve"> (прилагается)</w:t>
      </w:r>
      <w:r w:rsidR="00AA08A9" w:rsidRPr="00E36419">
        <w:rPr>
          <w:color w:val="000000"/>
          <w:sz w:val="26"/>
          <w:szCs w:val="26"/>
        </w:rPr>
        <w:t xml:space="preserve"> стоимость предоставления геологической информации составит 81</w:t>
      </w:r>
      <w:r w:rsidR="008F788E" w:rsidRPr="00E36419">
        <w:rPr>
          <w:color w:val="000000"/>
          <w:sz w:val="26"/>
          <w:szCs w:val="26"/>
        </w:rPr>
        <w:t>,1 тыс. руб.</w:t>
      </w:r>
    </w:p>
    <w:p w:rsidR="00AA08A9" w:rsidRPr="00E36419" w:rsidRDefault="00AA08A9" w:rsidP="000D4868">
      <w:pPr>
        <w:autoSpaceDE w:val="0"/>
        <w:autoSpaceDN w:val="0"/>
        <w:adjustRightInd w:val="0"/>
        <w:ind w:firstLine="709"/>
        <w:jc w:val="both"/>
        <w:rPr>
          <w:sz w:val="26"/>
          <w:szCs w:val="26"/>
        </w:rPr>
      </w:pPr>
      <w:r w:rsidRPr="00E36419">
        <w:rPr>
          <w:sz w:val="26"/>
          <w:szCs w:val="26"/>
        </w:rPr>
        <w:t>Принято решение</w:t>
      </w:r>
      <w:r w:rsidR="008F788E" w:rsidRPr="00E36419">
        <w:rPr>
          <w:sz w:val="26"/>
          <w:szCs w:val="26"/>
        </w:rPr>
        <w:t xml:space="preserve"> о</w:t>
      </w:r>
      <w:r w:rsidRPr="00E36419">
        <w:rPr>
          <w:sz w:val="26"/>
          <w:szCs w:val="26"/>
        </w:rPr>
        <w:t xml:space="preserve"> реализаци</w:t>
      </w:r>
      <w:r w:rsidR="008F788E" w:rsidRPr="00E36419">
        <w:rPr>
          <w:sz w:val="26"/>
          <w:szCs w:val="26"/>
        </w:rPr>
        <w:t>и</w:t>
      </w:r>
      <w:r w:rsidRPr="00E36419">
        <w:rPr>
          <w:sz w:val="26"/>
          <w:szCs w:val="26"/>
        </w:rPr>
        <w:t xml:space="preserve"> мероприятия Администраци</w:t>
      </w:r>
      <w:r w:rsidR="00764A8C" w:rsidRPr="00E36419">
        <w:rPr>
          <w:sz w:val="26"/>
          <w:szCs w:val="26"/>
        </w:rPr>
        <w:t>ей</w:t>
      </w:r>
      <w:r w:rsidRPr="00E36419">
        <w:rPr>
          <w:sz w:val="26"/>
          <w:szCs w:val="26"/>
        </w:rPr>
        <w:t xml:space="preserve"> поселения </w:t>
      </w:r>
      <w:r w:rsidR="00764A8C" w:rsidRPr="00E36419">
        <w:rPr>
          <w:sz w:val="26"/>
          <w:szCs w:val="26"/>
        </w:rPr>
        <w:t xml:space="preserve">(согласовано) </w:t>
      </w:r>
      <w:r w:rsidRPr="00E36419">
        <w:rPr>
          <w:sz w:val="26"/>
          <w:szCs w:val="26"/>
        </w:rPr>
        <w:t>в рамках дополнительного соглашения к ранее заключенному соглашению № 01-14-4/21 от 26.12.2019 о передаче части полномочий по решению вопросов местного значения.</w:t>
      </w:r>
    </w:p>
    <w:p w:rsidR="00AA08A9" w:rsidRPr="00E36419" w:rsidRDefault="00AA08A9" w:rsidP="000D4868">
      <w:pPr>
        <w:ind w:firstLine="709"/>
        <w:jc w:val="both"/>
        <w:rPr>
          <w:sz w:val="26"/>
          <w:szCs w:val="26"/>
        </w:rPr>
      </w:pPr>
      <w:r w:rsidRPr="00E36419">
        <w:rPr>
          <w:sz w:val="26"/>
          <w:szCs w:val="26"/>
        </w:rPr>
        <w:t xml:space="preserve">Организовать закупку рассматриваемого геологического материала планируется </w:t>
      </w:r>
      <w:r w:rsidR="00B87DB9" w:rsidRPr="00E36419">
        <w:rPr>
          <w:sz w:val="26"/>
          <w:szCs w:val="26"/>
        </w:rPr>
        <w:t xml:space="preserve">у единственного поставщика </w:t>
      </w:r>
      <w:r w:rsidRPr="00E36419">
        <w:rPr>
          <w:sz w:val="26"/>
          <w:szCs w:val="26"/>
        </w:rPr>
        <w:t xml:space="preserve">в соответствии с п. 4 ст. 93 Федерального закона № 44 «О контрактной системе в сфере закупок товаров, работ, услуг для обеспечения государственных и муниципальных нужд». </w:t>
      </w:r>
    </w:p>
    <w:p w:rsidR="00CB391B" w:rsidRPr="00E36419" w:rsidRDefault="00CB391B" w:rsidP="000D4868">
      <w:pPr>
        <w:ind w:firstLine="709"/>
        <w:jc w:val="both"/>
        <w:rPr>
          <w:sz w:val="26"/>
          <w:szCs w:val="26"/>
        </w:rPr>
      </w:pPr>
    </w:p>
    <w:p w:rsidR="00417E30" w:rsidRPr="00E36419" w:rsidRDefault="00417E30" w:rsidP="000D4868">
      <w:pPr>
        <w:pStyle w:val="af8"/>
        <w:numPr>
          <w:ilvl w:val="2"/>
          <w:numId w:val="4"/>
        </w:numPr>
        <w:tabs>
          <w:tab w:val="left" w:pos="1134"/>
        </w:tabs>
        <w:autoSpaceDE w:val="0"/>
        <w:autoSpaceDN w:val="0"/>
        <w:adjustRightInd w:val="0"/>
        <w:spacing w:before="120" w:after="120" w:line="240" w:lineRule="auto"/>
        <w:ind w:left="0" w:firstLine="710"/>
        <w:contextualSpacing w:val="0"/>
        <w:jc w:val="both"/>
        <w:rPr>
          <w:rFonts w:ascii="Times New Roman" w:hAnsi="Times New Roman"/>
          <w:b/>
          <w:sz w:val="26"/>
          <w:szCs w:val="26"/>
        </w:rPr>
      </w:pPr>
      <w:r w:rsidRPr="00E36419">
        <w:rPr>
          <w:rFonts w:ascii="Times New Roman" w:hAnsi="Times New Roman"/>
          <w:b/>
          <w:sz w:val="26"/>
          <w:szCs w:val="26"/>
        </w:rPr>
        <w:t>Муниципальная программа "Развитие транспортной инфраструктуры муниципального района "Заполярный район" на 2021-2030 годы"</w:t>
      </w:r>
    </w:p>
    <w:p w:rsidR="000A2AAA" w:rsidRPr="00E36419" w:rsidRDefault="000A2AAA" w:rsidP="000D4868">
      <w:pPr>
        <w:pStyle w:val="af8"/>
        <w:tabs>
          <w:tab w:val="left" w:pos="1134"/>
        </w:tabs>
        <w:autoSpaceDE w:val="0"/>
        <w:autoSpaceDN w:val="0"/>
        <w:adjustRightInd w:val="0"/>
        <w:spacing w:before="120" w:after="0" w:line="240" w:lineRule="auto"/>
        <w:ind w:left="0" w:firstLine="709"/>
        <w:jc w:val="both"/>
        <w:rPr>
          <w:rFonts w:ascii="Times New Roman" w:hAnsi="Times New Roman"/>
          <w:sz w:val="26"/>
          <w:szCs w:val="26"/>
        </w:rPr>
      </w:pPr>
      <w:r w:rsidRPr="00E36419">
        <w:rPr>
          <w:rFonts w:ascii="Times New Roman" w:hAnsi="Times New Roman"/>
          <w:b/>
          <w:color w:val="000000"/>
          <w:sz w:val="26"/>
          <w:szCs w:val="26"/>
        </w:rPr>
        <w:t>Выделяются дополнительно</w:t>
      </w:r>
      <w:r w:rsidRPr="00E36419">
        <w:rPr>
          <w:rFonts w:ascii="Times New Roman" w:hAnsi="Times New Roman"/>
          <w:color w:val="000000"/>
          <w:sz w:val="26"/>
          <w:szCs w:val="26"/>
        </w:rPr>
        <w:t xml:space="preserve"> бюджетные ассигнования </w:t>
      </w:r>
      <w:r w:rsidRPr="00E36419">
        <w:rPr>
          <w:rFonts w:ascii="Times New Roman" w:hAnsi="Times New Roman"/>
          <w:b/>
          <w:color w:val="000000"/>
          <w:sz w:val="26"/>
          <w:szCs w:val="26"/>
        </w:rPr>
        <w:t>Администрации Заполярного района</w:t>
      </w:r>
      <w:r w:rsidRPr="00E36419">
        <w:rPr>
          <w:rFonts w:ascii="Times New Roman" w:hAnsi="Times New Roman"/>
          <w:color w:val="000000"/>
          <w:sz w:val="26"/>
          <w:szCs w:val="26"/>
        </w:rPr>
        <w:t xml:space="preserve"> на </w:t>
      </w:r>
      <w:r w:rsidRPr="00E36419">
        <w:rPr>
          <w:rFonts w:ascii="Times New Roman" w:hAnsi="Times New Roman"/>
          <w:b/>
          <w:color w:val="000000"/>
          <w:sz w:val="26"/>
          <w:szCs w:val="26"/>
        </w:rPr>
        <w:t>2021 год</w:t>
      </w:r>
      <w:r w:rsidRPr="00E36419">
        <w:rPr>
          <w:rFonts w:ascii="Times New Roman" w:hAnsi="Times New Roman"/>
          <w:color w:val="000000"/>
          <w:sz w:val="26"/>
          <w:szCs w:val="26"/>
        </w:rPr>
        <w:t xml:space="preserve"> в сумме </w:t>
      </w:r>
      <w:r w:rsidRPr="00E36419">
        <w:rPr>
          <w:rFonts w:ascii="Times New Roman" w:hAnsi="Times New Roman"/>
          <w:b/>
          <w:color w:val="000000"/>
          <w:sz w:val="26"/>
          <w:szCs w:val="26"/>
        </w:rPr>
        <w:t>32,8 тыс. руб.</w:t>
      </w:r>
      <w:r w:rsidRPr="00E36419">
        <w:rPr>
          <w:rFonts w:ascii="Times New Roman" w:hAnsi="Times New Roman"/>
          <w:color w:val="000000"/>
          <w:sz w:val="26"/>
          <w:szCs w:val="26"/>
        </w:rPr>
        <w:t xml:space="preserve">, </w:t>
      </w:r>
      <w:r w:rsidRPr="00E36419">
        <w:rPr>
          <w:rFonts w:ascii="Times New Roman" w:hAnsi="Times New Roman"/>
          <w:b/>
          <w:color w:val="000000"/>
          <w:sz w:val="26"/>
          <w:szCs w:val="26"/>
        </w:rPr>
        <w:t>2022 год –1 405,5 тыс. руб., 2023 год – 4 754,5 тыс. руб.</w:t>
      </w:r>
      <w:r w:rsidR="00924674" w:rsidRPr="00E36419">
        <w:rPr>
          <w:rFonts w:ascii="Times New Roman" w:hAnsi="Times New Roman"/>
          <w:b/>
          <w:color w:val="000000"/>
          <w:sz w:val="26"/>
          <w:szCs w:val="26"/>
        </w:rPr>
        <w:t xml:space="preserve"> </w:t>
      </w:r>
      <w:r w:rsidR="00924674" w:rsidRPr="00E36419">
        <w:rPr>
          <w:rFonts w:ascii="Times New Roman" w:hAnsi="Times New Roman"/>
          <w:color w:val="000000"/>
          <w:sz w:val="26"/>
          <w:szCs w:val="26"/>
        </w:rPr>
        <w:t xml:space="preserve">на </w:t>
      </w:r>
      <w:r w:rsidR="00924674" w:rsidRPr="00E36419">
        <w:rPr>
          <w:rFonts w:ascii="Times New Roman" w:hAnsi="Times New Roman"/>
          <w:sz w:val="26"/>
          <w:szCs w:val="26"/>
        </w:rPr>
        <w:t>организацию транспортного обслуживания населения автомобильным транспортом по муниципальным маршрутам регулярных перевозок по регулируемым тарифам.</w:t>
      </w:r>
    </w:p>
    <w:p w:rsidR="00924674" w:rsidRPr="00E36419" w:rsidRDefault="00924674" w:rsidP="000D4868">
      <w:pPr>
        <w:ind w:firstLine="709"/>
        <w:jc w:val="both"/>
        <w:rPr>
          <w:sz w:val="26"/>
          <w:szCs w:val="26"/>
        </w:rPr>
      </w:pPr>
      <w:r w:rsidRPr="00E36419">
        <w:rPr>
          <w:sz w:val="26"/>
          <w:szCs w:val="26"/>
        </w:rPr>
        <w:t>Постановлением Администрации муниципального района «Заполярный район» от 16.02.2018 № 33п утвержден порядок организации транспортного обслуживания населения автомобильным транспортом между поселениями в границах Заполярн</w:t>
      </w:r>
      <w:r w:rsidR="004B2F45" w:rsidRPr="00E36419">
        <w:rPr>
          <w:sz w:val="26"/>
          <w:szCs w:val="26"/>
        </w:rPr>
        <w:t>ого района</w:t>
      </w:r>
      <w:r w:rsidRPr="00E36419">
        <w:rPr>
          <w:sz w:val="26"/>
          <w:szCs w:val="26"/>
        </w:rPr>
        <w:t>.</w:t>
      </w:r>
    </w:p>
    <w:p w:rsidR="00FE7F85" w:rsidRPr="00E36419" w:rsidRDefault="001B75D2" w:rsidP="000D4868">
      <w:pPr>
        <w:ind w:firstLine="709"/>
        <w:jc w:val="both"/>
        <w:rPr>
          <w:sz w:val="26"/>
          <w:szCs w:val="26"/>
        </w:rPr>
      </w:pPr>
      <w:r w:rsidRPr="00E36419">
        <w:rPr>
          <w:sz w:val="26"/>
          <w:szCs w:val="26"/>
        </w:rPr>
        <w:t>В районном бюджете п</w:t>
      </w:r>
      <w:r w:rsidR="00924674" w:rsidRPr="00E36419">
        <w:rPr>
          <w:sz w:val="26"/>
          <w:szCs w:val="26"/>
        </w:rPr>
        <w:t xml:space="preserve">редусмотрено на реализацию мероприятия </w:t>
      </w:r>
      <w:r w:rsidRPr="00E36419">
        <w:rPr>
          <w:sz w:val="26"/>
          <w:szCs w:val="26"/>
        </w:rPr>
        <w:t>на 2021 год</w:t>
      </w:r>
      <w:r w:rsidR="00924674" w:rsidRPr="00E36419">
        <w:rPr>
          <w:sz w:val="26"/>
          <w:szCs w:val="26"/>
        </w:rPr>
        <w:t xml:space="preserve"> - 3</w:t>
      </w:r>
      <w:r w:rsidRPr="00E36419">
        <w:rPr>
          <w:sz w:val="26"/>
          <w:szCs w:val="26"/>
        </w:rPr>
        <w:t> </w:t>
      </w:r>
      <w:r w:rsidR="00924674" w:rsidRPr="00E36419">
        <w:rPr>
          <w:sz w:val="26"/>
          <w:szCs w:val="26"/>
        </w:rPr>
        <w:t>998</w:t>
      </w:r>
      <w:r w:rsidRPr="00E36419">
        <w:rPr>
          <w:sz w:val="26"/>
          <w:szCs w:val="26"/>
        </w:rPr>
        <w:t>,</w:t>
      </w:r>
      <w:r w:rsidR="00924674" w:rsidRPr="00E36419">
        <w:rPr>
          <w:sz w:val="26"/>
          <w:szCs w:val="26"/>
        </w:rPr>
        <w:t>4</w:t>
      </w:r>
      <w:r w:rsidRPr="00E36419">
        <w:rPr>
          <w:sz w:val="26"/>
          <w:szCs w:val="26"/>
        </w:rPr>
        <w:t> тыс. руб.</w:t>
      </w:r>
      <w:r w:rsidR="00924674" w:rsidRPr="00E36419">
        <w:rPr>
          <w:sz w:val="26"/>
          <w:szCs w:val="26"/>
        </w:rPr>
        <w:t>,</w:t>
      </w:r>
      <w:r w:rsidR="00FE7F85" w:rsidRPr="00E36419">
        <w:rPr>
          <w:sz w:val="26"/>
          <w:szCs w:val="26"/>
        </w:rPr>
        <w:t xml:space="preserve"> 2022 год – 7 837,4 тыс. руб., 2023 год – 7 947,7 тыс. руб.</w:t>
      </w:r>
    </w:p>
    <w:p w:rsidR="00FE7F85" w:rsidRPr="00E36419" w:rsidRDefault="00FE7F85" w:rsidP="000D4868">
      <w:pPr>
        <w:ind w:firstLine="709"/>
        <w:jc w:val="both"/>
        <w:rPr>
          <w:sz w:val="26"/>
          <w:szCs w:val="26"/>
        </w:rPr>
      </w:pPr>
      <w:r w:rsidRPr="00E36419">
        <w:rPr>
          <w:sz w:val="26"/>
          <w:szCs w:val="26"/>
        </w:rPr>
        <w:t>В настоящее время перевозку пассажиров по маршруту п. Искателей – п. Красное осуществляет ИП Калюжный И.В. Контракт заключен со сроком выполнения работ с 01.06.2020 по 31.05.2022 (за исключением периода прекращения дорожного движения через р. Куя в период весеннего половодья).</w:t>
      </w:r>
    </w:p>
    <w:p w:rsidR="00924674" w:rsidRPr="00E36419" w:rsidRDefault="00EC57AB" w:rsidP="000D4868">
      <w:pPr>
        <w:ind w:firstLine="709"/>
        <w:jc w:val="both"/>
        <w:rPr>
          <w:sz w:val="26"/>
          <w:szCs w:val="26"/>
        </w:rPr>
      </w:pPr>
      <w:r w:rsidRPr="00E36419">
        <w:rPr>
          <w:sz w:val="26"/>
          <w:szCs w:val="26"/>
        </w:rPr>
        <w:t>Кассовое исполнение з</w:t>
      </w:r>
      <w:r w:rsidR="00FE7F85" w:rsidRPr="00E36419">
        <w:rPr>
          <w:sz w:val="26"/>
          <w:szCs w:val="26"/>
        </w:rPr>
        <w:t xml:space="preserve">а 2021 год </w:t>
      </w:r>
      <w:r w:rsidR="00924674" w:rsidRPr="00E36419">
        <w:rPr>
          <w:sz w:val="26"/>
          <w:szCs w:val="26"/>
        </w:rPr>
        <w:t>(</w:t>
      </w:r>
      <w:r w:rsidR="001B75D2" w:rsidRPr="00E36419">
        <w:rPr>
          <w:sz w:val="26"/>
          <w:szCs w:val="26"/>
        </w:rPr>
        <w:t>за период январь - август 2021 года</w:t>
      </w:r>
      <w:r w:rsidR="00924674" w:rsidRPr="00E36419">
        <w:rPr>
          <w:sz w:val="26"/>
          <w:szCs w:val="26"/>
        </w:rPr>
        <w:t xml:space="preserve">) </w:t>
      </w:r>
      <w:r w:rsidRPr="00E36419">
        <w:rPr>
          <w:sz w:val="26"/>
          <w:szCs w:val="26"/>
        </w:rPr>
        <w:t xml:space="preserve">- </w:t>
      </w:r>
      <w:r w:rsidR="00924674" w:rsidRPr="00E36419">
        <w:rPr>
          <w:sz w:val="26"/>
          <w:szCs w:val="26"/>
        </w:rPr>
        <w:t>2</w:t>
      </w:r>
      <w:r w:rsidR="001B75D2" w:rsidRPr="00E36419">
        <w:rPr>
          <w:sz w:val="26"/>
          <w:szCs w:val="26"/>
        </w:rPr>
        <w:t> </w:t>
      </w:r>
      <w:r w:rsidR="00924674" w:rsidRPr="00E36419">
        <w:rPr>
          <w:sz w:val="26"/>
          <w:szCs w:val="26"/>
        </w:rPr>
        <w:t>945</w:t>
      </w:r>
      <w:r w:rsidR="001B75D2" w:rsidRPr="00E36419">
        <w:rPr>
          <w:sz w:val="26"/>
          <w:szCs w:val="26"/>
        </w:rPr>
        <w:t>,0</w:t>
      </w:r>
      <w:r w:rsidR="00924674" w:rsidRPr="00E36419">
        <w:rPr>
          <w:sz w:val="26"/>
          <w:szCs w:val="26"/>
        </w:rPr>
        <w:t> </w:t>
      </w:r>
      <w:r w:rsidR="001B75D2" w:rsidRPr="00E36419">
        <w:rPr>
          <w:sz w:val="26"/>
          <w:szCs w:val="26"/>
        </w:rPr>
        <w:t>тыс. </w:t>
      </w:r>
      <w:r w:rsidR="00924674" w:rsidRPr="00E36419">
        <w:rPr>
          <w:sz w:val="26"/>
          <w:szCs w:val="26"/>
        </w:rPr>
        <w:t>руб., остаток средств - 1</w:t>
      </w:r>
      <w:r w:rsidR="001B75D2" w:rsidRPr="00E36419">
        <w:rPr>
          <w:sz w:val="26"/>
          <w:szCs w:val="26"/>
        </w:rPr>
        <w:t> </w:t>
      </w:r>
      <w:r w:rsidR="00924674" w:rsidRPr="00E36419">
        <w:rPr>
          <w:sz w:val="26"/>
          <w:szCs w:val="26"/>
        </w:rPr>
        <w:t>053</w:t>
      </w:r>
      <w:r w:rsidR="001B75D2" w:rsidRPr="00E36419">
        <w:rPr>
          <w:sz w:val="26"/>
          <w:szCs w:val="26"/>
        </w:rPr>
        <w:t>,4 тыс. </w:t>
      </w:r>
      <w:r w:rsidR="00924674" w:rsidRPr="00E36419">
        <w:rPr>
          <w:sz w:val="26"/>
          <w:szCs w:val="26"/>
        </w:rPr>
        <w:t>руб.</w:t>
      </w:r>
    </w:p>
    <w:p w:rsidR="00A56F85" w:rsidRPr="00E36419" w:rsidRDefault="00924674" w:rsidP="000D4868">
      <w:pPr>
        <w:ind w:firstLine="709"/>
        <w:jc w:val="both"/>
        <w:rPr>
          <w:sz w:val="26"/>
          <w:szCs w:val="26"/>
        </w:rPr>
      </w:pPr>
      <w:r w:rsidRPr="00E36419">
        <w:rPr>
          <w:sz w:val="26"/>
          <w:szCs w:val="26"/>
        </w:rPr>
        <w:t>При расчете начальной максимальной цены контракта (далее – НМЦК) на 2021 год был исключен период прекраще</w:t>
      </w:r>
      <w:r w:rsidR="00E96089" w:rsidRPr="00E36419">
        <w:rPr>
          <w:sz w:val="26"/>
          <w:szCs w:val="26"/>
        </w:rPr>
        <w:t>ния дорожного движения через р. </w:t>
      </w:r>
      <w:r w:rsidRPr="00E36419">
        <w:rPr>
          <w:sz w:val="26"/>
          <w:szCs w:val="26"/>
        </w:rPr>
        <w:t>Куя (30 дней или 120 рейсов) в период весеннего половодья. Согласно расчету,</w:t>
      </w:r>
      <w:r w:rsidR="00E96089" w:rsidRPr="00E36419">
        <w:rPr>
          <w:sz w:val="26"/>
          <w:szCs w:val="26"/>
        </w:rPr>
        <w:t xml:space="preserve"> </w:t>
      </w:r>
      <w:r w:rsidRPr="00E36419">
        <w:rPr>
          <w:sz w:val="26"/>
          <w:szCs w:val="26"/>
        </w:rPr>
        <w:t xml:space="preserve">в период с декабря 2020 года по август 2021 года необходимо было выполнить 852 рейса, </w:t>
      </w:r>
      <w:r w:rsidR="00E96089" w:rsidRPr="00E36419">
        <w:rPr>
          <w:sz w:val="26"/>
          <w:szCs w:val="26"/>
        </w:rPr>
        <w:t xml:space="preserve">фактически </w:t>
      </w:r>
      <w:r w:rsidRPr="00E36419">
        <w:rPr>
          <w:sz w:val="26"/>
          <w:szCs w:val="26"/>
        </w:rPr>
        <w:t>выполнено – 864. В связи с тем,</w:t>
      </w:r>
      <w:r w:rsidR="00E96089" w:rsidRPr="00E36419">
        <w:rPr>
          <w:sz w:val="26"/>
          <w:szCs w:val="26"/>
        </w:rPr>
        <w:t xml:space="preserve"> что мост через р. </w:t>
      </w:r>
      <w:r w:rsidRPr="00E36419">
        <w:rPr>
          <w:sz w:val="26"/>
          <w:szCs w:val="26"/>
        </w:rPr>
        <w:t xml:space="preserve">Куя </w:t>
      </w:r>
      <w:r w:rsidR="00E96089" w:rsidRPr="00E36419">
        <w:rPr>
          <w:sz w:val="26"/>
          <w:szCs w:val="26"/>
        </w:rPr>
        <w:t xml:space="preserve">в 2021 году был </w:t>
      </w:r>
      <w:r w:rsidRPr="00E36419">
        <w:rPr>
          <w:sz w:val="26"/>
          <w:szCs w:val="26"/>
        </w:rPr>
        <w:t>установ</w:t>
      </w:r>
      <w:r w:rsidR="00E96089" w:rsidRPr="00E36419">
        <w:rPr>
          <w:sz w:val="26"/>
          <w:szCs w:val="26"/>
        </w:rPr>
        <w:t>лен</w:t>
      </w:r>
      <w:r w:rsidRPr="00E36419">
        <w:rPr>
          <w:sz w:val="26"/>
          <w:szCs w:val="26"/>
        </w:rPr>
        <w:t xml:space="preserve"> раньше обычного выполнено на 11 рейсов больше, что </w:t>
      </w:r>
      <w:r w:rsidR="00E96089" w:rsidRPr="00E36419">
        <w:rPr>
          <w:sz w:val="26"/>
          <w:szCs w:val="26"/>
        </w:rPr>
        <w:t xml:space="preserve">в стоимостном выражении </w:t>
      </w:r>
      <w:r w:rsidRPr="00E36419">
        <w:rPr>
          <w:sz w:val="26"/>
          <w:szCs w:val="26"/>
        </w:rPr>
        <w:t xml:space="preserve">составляет </w:t>
      </w:r>
      <w:r w:rsidR="00E96089" w:rsidRPr="00E36419">
        <w:rPr>
          <w:sz w:val="26"/>
          <w:szCs w:val="26"/>
        </w:rPr>
        <w:t>32,</w:t>
      </w:r>
      <w:r w:rsidR="008E2B7C" w:rsidRPr="00E36419">
        <w:rPr>
          <w:sz w:val="26"/>
          <w:szCs w:val="26"/>
        </w:rPr>
        <w:t>8</w:t>
      </w:r>
      <w:r w:rsidR="00E96089" w:rsidRPr="00E36419">
        <w:rPr>
          <w:sz w:val="26"/>
          <w:szCs w:val="26"/>
        </w:rPr>
        <w:t> тыс. руб. (11 рейсов * 2 </w:t>
      </w:r>
      <w:r w:rsidRPr="00E36419">
        <w:rPr>
          <w:sz w:val="26"/>
          <w:szCs w:val="26"/>
        </w:rPr>
        <w:t>983,81</w:t>
      </w:r>
      <w:r w:rsidR="00E96089" w:rsidRPr="00E36419">
        <w:rPr>
          <w:sz w:val="26"/>
          <w:szCs w:val="26"/>
        </w:rPr>
        <w:t> руб.</w:t>
      </w:r>
      <w:r w:rsidRPr="00E36419">
        <w:rPr>
          <w:sz w:val="26"/>
          <w:szCs w:val="26"/>
        </w:rPr>
        <w:t xml:space="preserve">, где 2 983,81 </w:t>
      </w:r>
      <w:r w:rsidR="008E2B7C" w:rsidRPr="00E36419">
        <w:rPr>
          <w:sz w:val="26"/>
          <w:szCs w:val="26"/>
        </w:rPr>
        <w:t xml:space="preserve">руб. - </w:t>
      </w:r>
      <w:r w:rsidR="00E96089" w:rsidRPr="00E36419">
        <w:rPr>
          <w:sz w:val="26"/>
          <w:szCs w:val="26"/>
        </w:rPr>
        <w:t xml:space="preserve">стоимость 1 рейса </w:t>
      </w:r>
      <w:r w:rsidRPr="00E36419">
        <w:rPr>
          <w:sz w:val="26"/>
          <w:szCs w:val="26"/>
        </w:rPr>
        <w:t xml:space="preserve">(в соответствии с </w:t>
      </w:r>
      <w:r w:rsidR="00E96089" w:rsidRPr="00E36419">
        <w:rPr>
          <w:sz w:val="26"/>
          <w:szCs w:val="26"/>
        </w:rPr>
        <w:t>п. </w:t>
      </w:r>
      <w:r w:rsidRPr="00E36419">
        <w:rPr>
          <w:sz w:val="26"/>
          <w:szCs w:val="26"/>
        </w:rPr>
        <w:t>2.2. контракта</w:t>
      </w:r>
      <w:r w:rsidR="00E96089" w:rsidRPr="00E36419">
        <w:rPr>
          <w:sz w:val="26"/>
          <w:szCs w:val="26"/>
        </w:rPr>
        <w:t>)</w:t>
      </w:r>
      <w:r w:rsidRPr="00E36419">
        <w:rPr>
          <w:sz w:val="26"/>
          <w:szCs w:val="26"/>
        </w:rPr>
        <w:t xml:space="preserve">). </w:t>
      </w:r>
      <w:r w:rsidR="00E96089" w:rsidRPr="00E36419">
        <w:rPr>
          <w:sz w:val="26"/>
          <w:szCs w:val="26"/>
        </w:rPr>
        <w:t>Согласно приложению № </w:t>
      </w:r>
      <w:r w:rsidRPr="00E36419">
        <w:rPr>
          <w:sz w:val="26"/>
          <w:szCs w:val="26"/>
        </w:rPr>
        <w:t xml:space="preserve">3 </w:t>
      </w:r>
      <w:r w:rsidR="00E96089" w:rsidRPr="00E36419">
        <w:rPr>
          <w:sz w:val="26"/>
          <w:szCs w:val="26"/>
        </w:rPr>
        <w:t xml:space="preserve">к </w:t>
      </w:r>
      <w:r w:rsidRPr="00E36419">
        <w:rPr>
          <w:sz w:val="26"/>
          <w:szCs w:val="26"/>
        </w:rPr>
        <w:t>контракту за период с сентября по ноябрь 2021</w:t>
      </w:r>
      <w:r w:rsidR="00E96089" w:rsidRPr="00E36419">
        <w:rPr>
          <w:sz w:val="26"/>
          <w:szCs w:val="26"/>
        </w:rPr>
        <w:t xml:space="preserve"> </w:t>
      </w:r>
      <w:r w:rsidRPr="00E36419">
        <w:rPr>
          <w:sz w:val="26"/>
          <w:szCs w:val="26"/>
        </w:rPr>
        <w:t>г</w:t>
      </w:r>
      <w:r w:rsidR="00E96089" w:rsidRPr="00E36419">
        <w:rPr>
          <w:sz w:val="26"/>
          <w:szCs w:val="26"/>
        </w:rPr>
        <w:t>ода</w:t>
      </w:r>
      <w:r w:rsidRPr="00E36419">
        <w:rPr>
          <w:sz w:val="26"/>
          <w:szCs w:val="26"/>
        </w:rPr>
        <w:t xml:space="preserve"> необходимо выполнить 364 рейса. Потребность в финансировании до конца 2021</w:t>
      </w:r>
      <w:r w:rsidR="00A56F85" w:rsidRPr="00E36419">
        <w:rPr>
          <w:sz w:val="26"/>
          <w:szCs w:val="26"/>
        </w:rPr>
        <w:t xml:space="preserve"> </w:t>
      </w:r>
      <w:r w:rsidRPr="00E36419">
        <w:rPr>
          <w:sz w:val="26"/>
          <w:szCs w:val="26"/>
        </w:rPr>
        <w:t>г</w:t>
      </w:r>
      <w:r w:rsidR="00A56F85" w:rsidRPr="00E36419">
        <w:rPr>
          <w:sz w:val="26"/>
          <w:szCs w:val="26"/>
        </w:rPr>
        <w:t>ода</w:t>
      </w:r>
      <w:r w:rsidRPr="00E36419">
        <w:rPr>
          <w:sz w:val="26"/>
          <w:szCs w:val="26"/>
        </w:rPr>
        <w:t xml:space="preserve"> составляет 1</w:t>
      </w:r>
      <w:r w:rsidR="00A56F85" w:rsidRPr="00E36419">
        <w:rPr>
          <w:sz w:val="26"/>
          <w:szCs w:val="26"/>
        </w:rPr>
        <w:t> </w:t>
      </w:r>
      <w:r w:rsidRPr="00E36419">
        <w:rPr>
          <w:sz w:val="26"/>
          <w:szCs w:val="26"/>
        </w:rPr>
        <w:t>086</w:t>
      </w:r>
      <w:r w:rsidR="00A56F85" w:rsidRPr="00E36419">
        <w:rPr>
          <w:sz w:val="26"/>
          <w:szCs w:val="26"/>
        </w:rPr>
        <w:t>,2 тыс. </w:t>
      </w:r>
      <w:r w:rsidRPr="00E36419">
        <w:rPr>
          <w:sz w:val="26"/>
          <w:szCs w:val="26"/>
        </w:rPr>
        <w:t>руб. (364</w:t>
      </w:r>
      <w:r w:rsidR="00A56F85" w:rsidRPr="00E36419">
        <w:rPr>
          <w:sz w:val="26"/>
          <w:szCs w:val="26"/>
        </w:rPr>
        <w:t xml:space="preserve"> рейса</w:t>
      </w:r>
      <w:r w:rsidRPr="00E36419">
        <w:rPr>
          <w:sz w:val="26"/>
          <w:szCs w:val="26"/>
        </w:rPr>
        <w:t>*2</w:t>
      </w:r>
      <w:r w:rsidR="00A56F85" w:rsidRPr="00E36419">
        <w:rPr>
          <w:sz w:val="26"/>
          <w:szCs w:val="26"/>
        </w:rPr>
        <w:t xml:space="preserve"> </w:t>
      </w:r>
      <w:r w:rsidRPr="00E36419">
        <w:rPr>
          <w:sz w:val="26"/>
          <w:szCs w:val="26"/>
        </w:rPr>
        <w:t>983,81</w:t>
      </w:r>
      <w:r w:rsidR="00A56F85" w:rsidRPr="00E36419">
        <w:rPr>
          <w:sz w:val="26"/>
          <w:szCs w:val="26"/>
        </w:rPr>
        <w:t> руб.</w:t>
      </w:r>
      <w:r w:rsidRPr="00E36419">
        <w:rPr>
          <w:sz w:val="26"/>
          <w:szCs w:val="26"/>
        </w:rPr>
        <w:t>). Нед</w:t>
      </w:r>
      <w:r w:rsidR="00E96089" w:rsidRPr="00E36419">
        <w:rPr>
          <w:sz w:val="26"/>
          <w:szCs w:val="26"/>
        </w:rPr>
        <w:t>остаток средств – 32 8 тыс. </w:t>
      </w:r>
      <w:r w:rsidRPr="00E36419">
        <w:rPr>
          <w:sz w:val="26"/>
          <w:szCs w:val="26"/>
        </w:rPr>
        <w:t xml:space="preserve">руб. </w:t>
      </w:r>
    </w:p>
    <w:p w:rsidR="00924674" w:rsidRPr="00E36419" w:rsidRDefault="00924674" w:rsidP="000D4868">
      <w:pPr>
        <w:ind w:firstLine="709"/>
        <w:jc w:val="both"/>
        <w:rPr>
          <w:sz w:val="26"/>
          <w:szCs w:val="26"/>
        </w:rPr>
      </w:pPr>
      <w:r w:rsidRPr="00E36419">
        <w:rPr>
          <w:sz w:val="26"/>
          <w:szCs w:val="26"/>
        </w:rPr>
        <w:t>На основании внесенных изменений в Приказ Минтранса России</w:t>
      </w:r>
      <w:r w:rsidR="00A56F85" w:rsidRPr="00E36419">
        <w:rPr>
          <w:sz w:val="26"/>
          <w:szCs w:val="26"/>
        </w:rPr>
        <w:t xml:space="preserve"> от 30.05.2019 № </w:t>
      </w:r>
      <w:r w:rsidRPr="00E36419">
        <w:rPr>
          <w:sz w:val="26"/>
          <w:szCs w:val="26"/>
        </w:rPr>
        <w:t xml:space="preserve">158 «Об утверждении порядка определения начальной (максимальной) цены контракта, а так же цены контракта, заключаемого с единственным поставщиком (подрядчиком, исполнителем), при осуществлении закупок в сфере регулярных перевозок пассажиров и багажа автомобильным транспортом и городским наземным электрическим транспортом» </w:t>
      </w:r>
      <w:r w:rsidR="00A56F85" w:rsidRPr="00E36419">
        <w:rPr>
          <w:sz w:val="26"/>
          <w:szCs w:val="26"/>
        </w:rPr>
        <w:t xml:space="preserve">(в редакции от 06.11.2020) </w:t>
      </w:r>
      <w:r w:rsidRPr="00E36419">
        <w:rPr>
          <w:sz w:val="26"/>
          <w:szCs w:val="26"/>
        </w:rPr>
        <w:t xml:space="preserve">отделом экономики и прогнозирования </w:t>
      </w:r>
      <w:r w:rsidR="00B7039C" w:rsidRPr="00E36419">
        <w:rPr>
          <w:sz w:val="26"/>
          <w:szCs w:val="26"/>
        </w:rPr>
        <w:t xml:space="preserve">Администрации Заполярного района </w:t>
      </w:r>
      <w:r w:rsidRPr="00E36419">
        <w:rPr>
          <w:sz w:val="26"/>
          <w:szCs w:val="26"/>
        </w:rPr>
        <w:t>произведен расчет НМЦК на организац</w:t>
      </w:r>
      <w:r w:rsidR="00A56F85" w:rsidRPr="00E36419">
        <w:rPr>
          <w:sz w:val="26"/>
          <w:szCs w:val="26"/>
        </w:rPr>
        <w:t xml:space="preserve">ию </w:t>
      </w:r>
      <w:r w:rsidRPr="00E36419">
        <w:rPr>
          <w:sz w:val="26"/>
          <w:szCs w:val="26"/>
        </w:rPr>
        <w:t>транспортного обслуживания населения автомобильным транспортом по муниципаль</w:t>
      </w:r>
      <w:r w:rsidR="00B7039C" w:rsidRPr="00E36419">
        <w:rPr>
          <w:sz w:val="26"/>
          <w:szCs w:val="26"/>
        </w:rPr>
        <w:t>ному маршруту п. Искателей - п. </w:t>
      </w:r>
      <w:r w:rsidRPr="00E36419">
        <w:rPr>
          <w:sz w:val="26"/>
          <w:szCs w:val="26"/>
        </w:rPr>
        <w:t>Красное</w:t>
      </w:r>
      <w:r w:rsidR="00A56F85" w:rsidRPr="00E36419">
        <w:rPr>
          <w:sz w:val="26"/>
          <w:szCs w:val="26"/>
        </w:rPr>
        <w:t xml:space="preserve"> на период с 2022</w:t>
      </w:r>
      <w:r w:rsidRPr="00E36419">
        <w:rPr>
          <w:sz w:val="26"/>
          <w:szCs w:val="26"/>
        </w:rPr>
        <w:t xml:space="preserve"> по 2024</w:t>
      </w:r>
      <w:r w:rsidR="00A56F85" w:rsidRPr="00E36419">
        <w:rPr>
          <w:sz w:val="26"/>
          <w:szCs w:val="26"/>
        </w:rPr>
        <w:t xml:space="preserve"> </w:t>
      </w:r>
      <w:r w:rsidRPr="00E36419">
        <w:rPr>
          <w:sz w:val="26"/>
          <w:szCs w:val="26"/>
        </w:rPr>
        <w:t>г</w:t>
      </w:r>
      <w:r w:rsidR="00A56F85" w:rsidRPr="00E36419">
        <w:rPr>
          <w:sz w:val="26"/>
          <w:szCs w:val="26"/>
        </w:rPr>
        <w:t>од</w:t>
      </w:r>
      <w:r w:rsidRPr="00E36419">
        <w:rPr>
          <w:sz w:val="26"/>
          <w:szCs w:val="26"/>
        </w:rPr>
        <w:t xml:space="preserve">. </w:t>
      </w:r>
      <w:r w:rsidR="00A56F85" w:rsidRPr="00E36419">
        <w:rPr>
          <w:sz w:val="26"/>
          <w:szCs w:val="26"/>
        </w:rPr>
        <w:t>(</w:t>
      </w:r>
      <w:r w:rsidRPr="00E36419">
        <w:rPr>
          <w:sz w:val="26"/>
          <w:szCs w:val="26"/>
        </w:rPr>
        <w:t>прилагается</w:t>
      </w:r>
      <w:r w:rsidR="0006740F" w:rsidRPr="00E36419">
        <w:rPr>
          <w:sz w:val="26"/>
          <w:szCs w:val="26"/>
        </w:rPr>
        <w:t>)</w:t>
      </w:r>
      <w:r w:rsidRPr="00E36419">
        <w:rPr>
          <w:sz w:val="26"/>
          <w:szCs w:val="26"/>
        </w:rPr>
        <w:t>. С учетом того, что на период с 1 января по 31 мая 2022 года действует контракт с ИП Калюжный И.В., в объеме финансирования 2022 года учтена сумма контракта</w:t>
      </w:r>
      <w:r w:rsidR="0006740F" w:rsidRPr="00E36419">
        <w:rPr>
          <w:sz w:val="26"/>
          <w:szCs w:val="26"/>
        </w:rPr>
        <w:t>.</w:t>
      </w:r>
    </w:p>
    <w:p w:rsidR="00924674" w:rsidRPr="00E36419" w:rsidRDefault="00FE7F85" w:rsidP="000D4868">
      <w:pPr>
        <w:pStyle w:val="af8"/>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E36419">
        <w:rPr>
          <w:rFonts w:ascii="Times New Roman" w:hAnsi="Times New Roman"/>
          <w:sz w:val="26"/>
          <w:szCs w:val="26"/>
        </w:rPr>
        <w:t>Таким образом, уточненный объем финансирования вышеуказанного мероприятия составляет: на 2021 год 4 031,2 тыс. руб., 2022 год – 9 242,9 тыс. руб., 2023 год – 12 702,2 тыс. руб.</w:t>
      </w:r>
    </w:p>
    <w:p w:rsidR="00827E5C" w:rsidRPr="00E36419" w:rsidRDefault="00827E5C" w:rsidP="000D4868">
      <w:pPr>
        <w:pStyle w:val="af8"/>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E36419">
        <w:rPr>
          <w:rFonts w:ascii="Times New Roman" w:hAnsi="Times New Roman"/>
          <w:b/>
          <w:sz w:val="26"/>
          <w:szCs w:val="26"/>
        </w:rPr>
        <w:t xml:space="preserve">Выделяются </w:t>
      </w:r>
      <w:r w:rsidRPr="00E36419">
        <w:rPr>
          <w:rFonts w:ascii="Times New Roman" w:hAnsi="Times New Roman"/>
          <w:sz w:val="26"/>
          <w:szCs w:val="26"/>
        </w:rPr>
        <w:t>иные межбюджетные трансферты в бюджет</w:t>
      </w:r>
      <w:r w:rsidRPr="00E36419">
        <w:rPr>
          <w:rFonts w:ascii="Times New Roman" w:hAnsi="Times New Roman"/>
          <w:b/>
          <w:sz w:val="26"/>
          <w:szCs w:val="26"/>
        </w:rPr>
        <w:t xml:space="preserve"> МО «Тиманский сельсовет» </w:t>
      </w:r>
      <w:r w:rsidR="00D71DA2" w:rsidRPr="00E36419">
        <w:rPr>
          <w:rFonts w:ascii="Times New Roman" w:hAnsi="Times New Roman"/>
          <w:b/>
          <w:sz w:val="26"/>
          <w:szCs w:val="26"/>
        </w:rPr>
        <w:t xml:space="preserve">НАО </w:t>
      </w:r>
      <w:r w:rsidRPr="00E36419">
        <w:rPr>
          <w:rFonts w:ascii="Times New Roman" w:hAnsi="Times New Roman"/>
          <w:b/>
          <w:sz w:val="26"/>
          <w:szCs w:val="26"/>
        </w:rPr>
        <w:t xml:space="preserve">на 2021 год </w:t>
      </w:r>
      <w:r w:rsidRPr="00E36419">
        <w:rPr>
          <w:rFonts w:ascii="Times New Roman" w:hAnsi="Times New Roman"/>
          <w:sz w:val="26"/>
          <w:szCs w:val="26"/>
        </w:rPr>
        <w:t xml:space="preserve">в сумме </w:t>
      </w:r>
      <w:r w:rsidRPr="00E36419">
        <w:rPr>
          <w:rFonts w:ascii="Times New Roman" w:hAnsi="Times New Roman"/>
          <w:b/>
          <w:sz w:val="26"/>
          <w:szCs w:val="26"/>
        </w:rPr>
        <w:t xml:space="preserve">176,2 тыс. руб. </w:t>
      </w:r>
      <w:r w:rsidRPr="00E36419">
        <w:rPr>
          <w:rFonts w:ascii="Times New Roman" w:hAnsi="Times New Roman"/>
          <w:sz w:val="26"/>
          <w:szCs w:val="26"/>
        </w:rPr>
        <w:t>на обуст</w:t>
      </w:r>
      <w:r w:rsidR="00124457" w:rsidRPr="00E36419">
        <w:rPr>
          <w:rFonts w:ascii="Times New Roman" w:hAnsi="Times New Roman"/>
          <w:sz w:val="26"/>
          <w:szCs w:val="26"/>
        </w:rPr>
        <w:t>ройство проезда в районе от ул. </w:t>
      </w:r>
      <w:r w:rsidRPr="00E36419">
        <w:rPr>
          <w:rFonts w:ascii="Times New Roman" w:hAnsi="Times New Roman"/>
          <w:sz w:val="26"/>
          <w:szCs w:val="26"/>
        </w:rPr>
        <w:t>Армейск</w:t>
      </w:r>
      <w:r w:rsidR="00154BC9" w:rsidRPr="00E36419">
        <w:rPr>
          <w:rFonts w:ascii="Times New Roman" w:hAnsi="Times New Roman"/>
          <w:sz w:val="26"/>
          <w:szCs w:val="26"/>
        </w:rPr>
        <w:t>ая</w:t>
      </w:r>
      <w:r w:rsidRPr="00E36419">
        <w:rPr>
          <w:rFonts w:ascii="Times New Roman" w:hAnsi="Times New Roman"/>
          <w:sz w:val="26"/>
          <w:szCs w:val="26"/>
        </w:rPr>
        <w:t xml:space="preserve"> до сельского кладбища п. Индига.</w:t>
      </w:r>
    </w:p>
    <w:p w:rsidR="00680E85" w:rsidRPr="00E36419" w:rsidRDefault="00680E85" w:rsidP="000D4868">
      <w:pPr>
        <w:pStyle w:val="1a"/>
        <w:shd w:val="clear" w:color="auto" w:fill="auto"/>
        <w:spacing w:line="240" w:lineRule="auto"/>
        <w:ind w:left="40" w:right="40" w:firstLine="547"/>
        <w:jc w:val="both"/>
        <w:rPr>
          <w:color w:val="000000"/>
          <w:sz w:val="26"/>
          <w:szCs w:val="26"/>
        </w:rPr>
      </w:pPr>
      <w:r w:rsidRPr="00E36419">
        <w:rPr>
          <w:sz w:val="26"/>
          <w:szCs w:val="26"/>
        </w:rPr>
        <w:t>По результатам обследования</w:t>
      </w:r>
      <w:r w:rsidR="00E64AE3" w:rsidRPr="00E36419">
        <w:rPr>
          <w:sz w:val="26"/>
          <w:szCs w:val="26"/>
        </w:rPr>
        <w:t xml:space="preserve"> проезда </w:t>
      </w:r>
      <w:r w:rsidRPr="00E36419">
        <w:rPr>
          <w:sz w:val="26"/>
          <w:szCs w:val="26"/>
        </w:rPr>
        <w:t xml:space="preserve">установлено, </w:t>
      </w:r>
      <w:r w:rsidRPr="00E36419">
        <w:rPr>
          <w:color w:val="000000"/>
          <w:sz w:val="26"/>
          <w:szCs w:val="26"/>
        </w:rPr>
        <w:t>что на объекте имеются глубокие выбоины и ямы, заполненные водой лужи (глубиной до 50 см), просадки, глубокая колейность, отсутствует окантовка. Высота в отдельных местах достигает 0,8</w:t>
      </w:r>
      <w:r w:rsidR="00E64AE3" w:rsidRPr="00E36419">
        <w:rPr>
          <w:color w:val="000000"/>
          <w:sz w:val="26"/>
          <w:szCs w:val="26"/>
        </w:rPr>
        <w:t> м</w:t>
      </w:r>
      <w:r w:rsidRPr="00E36419">
        <w:rPr>
          <w:color w:val="000000"/>
          <w:sz w:val="26"/>
          <w:szCs w:val="26"/>
        </w:rPr>
        <w:t xml:space="preserve">, глубина ям до 50 см. </w:t>
      </w:r>
      <w:r w:rsidR="00A25928" w:rsidRPr="00E36419">
        <w:rPr>
          <w:sz w:val="26"/>
          <w:szCs w:val="26"/>
        </w:rPr>
        <w:t>Данный участок проезда расположен на межселенной территории.</w:t>
      </w:r>
    </w:p>
    <w:p w:rsidR="00680E85" w:rsidRPr="00E36419" w:rsidRDefault="00A25928" w:rsidP="00154BC9">
      <w:pPr>
        <w:pStyle w:val="1a"/>
        <w:shd w:val="clear" w:color="auto" w:fill="auto"/>
        <w:spacing w:line="240" w:lineRule="auto"/>
        <w:ind w:left="40" w:right="40" w:firstLine="547"/>
        <w:jc w:val="both"/>
        <w:rPr>
          <w:iCs/>
          <w:sz w:val="26"/>
          <w:szCs w:val="26"/>
        </w:rPr>
      </w:pPr>
      <w:r w:rsidRPr="00E36419">
        <w:rPr>
          <w:sz w:val="26"/>
          <w:szCs w:val="26"/>
        </w:rPr>
        <w:t>Н</w:t>
      </w:r>
      <w:r w:rsidR="00680E85" w:rsidRPr="00E36419">
        <w:rPr>
          <w:sz w:val="26"/>
          <w:szCs w:val="26"/>
        </w:rPr>
        <w:t>еобходимо выполнения обустройства проезда со всеми вспомогательными подготовительными работами, а именно произвести планировку поверхности, подсыпать гравием и уплотнить катками. Выполнение работ даст возможность комфортному передвижению техники, а также придаст эстетический вид населенному пункту.</w:t>
      </w:r>
      <w:r w:rsidR="00154BC9" w:rsidRPr="00E36419">
        <w:rPr>
          <w:sz w:val="26"/>
          <w:szCs w:val="26"/>
        </w:rPr>
        <w:t xml:space="preserve"> </w:t>
      </w:r>
      <w:r w:rsidRPr="00E36419">
        <w:rPr>
          <w:sz w:val="26"/>
          <w:szCs w:val="26"/>
        </w:rPr>
        <w:t>Л</w:t>
      </w:r>
      <w:r w:rsidR="00680E85" w:rsidRPr="00E36419">
        <w:rPr>
          <w:sz w:val="26"/>
          <w:szCs w:val="26"/>
        </w:rPr>
        <w:t xml:space="preserve">окальный сметный расчет </w:t>
      </w:r>
      <w:r w:rsidRPr="00E36419">
        <w:rPr>
          <w:sz w:val="26"/>
          <w:szCs w:val="26"/>
        </w:rPr>
        <w:t xml:space="preserve">составлен МКУ ЗР «Северное» </w:t>
      </w:r>
      <w:r w:rsidR="00680E85" w:rsidRPr="00E36419">
        <w:rPr>
          <w:sz w:val="26"/>
          <w:szCs w:val="26"/>
        </w:rPr>
        <w:t xml:space="preserve">в ценах </w:t>
      </w:r>
      <w:r w:rsidRPr="00E36419">
        <w:rPr>
          <w:sz w:val="26"/>
          <w:szCs w:val="26"/>
          <w:lang w:val="en-US"/>
        </w:rPr>
        <w:t>III</w:t>
      </w:r>
      <w:r w:rsidR="00680E85" w:rsidRPr="00E36419">
        <w:rPr>
          <w:sz w:val="26"/>
          <w:szCs w:val="26"/>
        </w:rPr>
        <w:t xml:space="preserve"> квартала 2021 года. </w:t>
      </w:r>
      <w:r w:rsidR="00680E85" w:rsidRPr="00E36419">
        <w:rPr>
          <w:iCs/>
          <w:sz w:val="26"/>
          <w:szCs w:val="26"/>
        </w:rPr>
        <w:t>Мероприятие планируется реализовать путем заключения прямого договора в соответствии с п. 4 ч. 1 ст.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680E85" w:rsidRPr="00E36419" w:rsidRDefault="00680E85" w:rsidP="000D4868">
      <w:pPr>
        <w:autoSpaceDE w:val="0"/>
        <w:autoSpaceDN w:val="0"/>
        <w:adjustRightInd w:val="0"/>
        <w:ind w:firstLine="567"/>
        <w:jc w:val="both"/>
        <w:rPr>
          <w:b/>
          <w:sz w:val="26"/>
          <w:szCs w:val="26"/>
        </w:rPr>
      </w:pPr>
      <w:r w:rsidRPr="00E36419">
        <w:rPr>
          <w:sz w:val="26"/>
          <w:szCs w:val="26"/>
        </w:rPr>
        <w:t>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 относится к вопросам местного значения муниципального района. В этой связи будет заключено соглашение между Администрацией Заполярного района и Администрацией МО «Тиманский сельсовет» НАО о передаче части полномочий.</w:t>
      </w:r>
      <w:r w:rsidRPr="00E36419">
        <w:rPr>
          <w:b/>
          <w:sz w:val="26"/>
          <w:szCs w:val="26"/>
        </w:rPr>
        <w:t xml:space="preserve"> </w:t>
      </w:r>
    </w:p>
    <w:p w:rsidR="00680E85" w:rsidRPr="00E36419" w:rsidRDefault="00680E85" w:rsidP="000D4868">
      <w:pPr>
        <w:ind w:firstLine="708"/>
        <w:jc w:val="both"/>
        <w:rPr>
          <w:sz w:val="26"/>
          <w:szCs w:val="26"/>
          <w:shd w:val="clear" w:color="auto" w:fill="FFFFFF"/>
        </w:rPr>
      </w:pPr>
      <w:r w:rsidRPr="00E36419">
        <w:rPr>
          <w:sz w:val="26"/>
          <w:szCs w:val="26"/>
        </w:rPr>
        <w:t xml:space="preserve">Кроме того, руководствуясь Земельным кодексом </w:t>
      </w:r>
      <w:r w:rsidR="00154BC9" w:rsidRPr="00E36419">
        <w:rPr>
          <w:sz w:val="26"/>
          <w:szCs w:val="26"/>
        </w:rPr>
        <w:t>РФ</w:t>
      </w:r>
      <w:r w:rsidRPr="00E36419">
        <w:rPr>
          <w:sz w:val="26"/>
          <w:szCs w:val="26"/>
        </w:rPr>
        <w:t xml:space="preserve"> (пункт 3 статьи 39.36), постановлением Правительства РФ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постановлением Администрации НАО от 21.10.2015 № 340-п «Об утверждении Порядка и условий размещения объектов на землях или земельных участках, находящихся в государственной собственности или муниципальной собственности, а также на землях или земельных участках, государственная собственность на которые не разграничена, без предоставления земельных участков и установления сервитутов» </w:t>
      </w:r>
      <w:r w:rsidR="00A25928" w:rsidRPr="00E36419">
        <w:rPr>
          <w:sz w:val="26"/>
          <w:szCs w:val="26"/>
        </w:rPr>
        <w:t xml:space="preserve">Администрация поселения </w:t>
      </w:r>
      <w:r w:rsidRPr="00E36419">
        <w:rPr>
          <w:sz w:val="26"/>
          <w:szCs w:val="26"/>
        </w:rPr>
        <w:t xml:space="preserve">обратилась в адрес </w:t>
      </w:r>
      <w:r w:rsidR="00A25928" w:rsidRPr="00E36419">
        <w:rPr>
          <w:sz w:val="26"/>
          <w:szCs w:val="26"/>
        </w:rPr>
        <w:t>УИЗО</w:t>
      </w:r>
      <w:r w:rsidRPr="00E36419">
        <w:rPr>
          <w:sz w:val="26"/>
          <w:szCs w:val="26"/>
          <w:shd w:val="clear" w:color="auto" w:fill="FFFFFF"/>
        </w:rPr>
        <w:t xml:space="preserve"> </w:t>
      </w:r>
      <w:r w:rsidR="00A25928" w:rsidRPr="00E36419">
        <w:rPr>
          <w:sz w:val="26"/>
          <w:szCs w:val="26"/>
          <w:shd w:val="clear" w:color="auto" w:fill="FFFFFF"/>
        </w:rPr>
        <w:t>НАО</w:t>
      </w:r>
      <w:r w:rsidRPr="00E36419">
        <w:rPr>
          <w:sz w:val="26"/>
          <w:szCs w:val="26"/>
          <w:shd w:val="clear" w:color="auto" w:fill="FFFFFF"/>
        </w:rPr>
        <w:t xml:space="preserve"> за разрешением на размещение указанного выше объекта </w:t>
      </w:r>
      <w:r w:rsidRPr="00E36419">
        <w:rPr>
          <w:color w:val="000000"/>
          <w:sz w:val="26"/>
          <w:szCs w:val="26"/>
          <w:shd w:val="clear" w:color="auto" w:fill="FFFFFF"/>
        </w:rPr>
        <w:t xml:space="preserve">на землях или земельных участках, находящихся в государственной собственности </w:t>
      </w:r>
      <w:r w:rsidR="00A25928" w:rsidRPr="00E36419">
        <w:rPr>
          <w:color w:val="000000"/>
          <w:sz w:val="26"/>
          <w:szCs w:val="26"/>
          <w:shd w:val="clear" w:color="auto" w:fill="FFFFFF"/>
        </w:rPr>
        <w:t>НАО</w:t>
      </w:r>
      <w:r w:rsidRPr="00E36419">
        <w:rPr>
          <w:color w:val="000000"/>
          <w:sz w:val="26"/>
          <w:szCs w:val="26"/>
          <w:shd w:val="clear" w:color="auto" w:fill="FFFFFF"/>
        </w:rPr>
        <w:t xml:space="preserve"> или муниципальной собственности, а также на землях или земельных участках, государственная собственность на которые не разграничена, без предоставления земельных участков и установления сервитутов.</w:t>
      </w:r>
    </w:p>
    <w:p w:rsidR="003E7C7A" w:rsidRPr="00E36419" w:rsidRDefault="00A80C14" w:rsidP="000D4868">
      <w:pPr>
        <w:pStyle w:val="af8"/>
        <w:tabs>
          <w:tab w:val="left" w:pos="1134"/>
        </w:tabs>
        <w:autoSpaceDE w:val="0"/>
        <w:autoSpaceDN w:val="0"/>
        <w:adjustRightInd w:val="0"/>
        <w:spacing w:before="120" w:after="0" w:line="240" w:lineRule="auto"/>
        <w:ind w:left="0" w:firstLine="709"/>
        <w:contextualSpacing w:val="0"/>
        <w:jc w:val="both"/>
        <w:rPr>
          <w:rFonts w:ascii="Times New Roman" w:hAnsi="Times New Roman"/>
          <w:b/>
          <w:sz w:val="26"/>
          <w:szCs w:val="26"/>
        </w:rPr>
      </w:pPr>
      <w:r w:rsidRPr="00E36419">
        <w:rPr>
          <w:rFonts w:ascii="Times New Roman" w:hAnsi="Times New Roman"/>
          <w:b/>
          <w:sz w:val="26"/>
          <w:szCs w:val="26"/>
        </w:rPr>
        <w:t xml:space="preserve">Уменьшаются </w:t>
      </w:r>
      <w:r w:rsidRPr="00E36419">
        <w:rPr>
          <w:rFonts w:ascii="Times New Roman" w:hAnsi="Times New Roman"/>
          <w:sz w:val="26"/>
          <w:szCs w:val="26"/>
        </w:rPr>
        <w:t>иные межбюджетные трансферты в бюджет</w:t>
      </w:r>
      <w:r w:rsidRPr="00E36419">
        <w:rPr>
          <w:rFonts w:ascii="Times New Roman" w:hAnsi="Times New Roman"/>
          <w:b/>
          <w:sz w:val="26"/>
          <w:szCs w:val="26"/>
        </w:rPr>
        <w:t xml:space="preserve"> Сельского поселения «Тельвисочный сельсовет» НАО</w:t>
      </w:r>
      <w:r w:rsidRPr="00E36419">
        <w:rPr>
          <w:rFonts w:ascii="Times New Roman" w:hAnsi="Times New Roman"/>
          <w:sz w:val="26"/>
          <w:szCs w:val="26"/>
        </w:rPr>
        <w:t xml:space="preserve"> на</w:t>
      </w:r>
      <w:r w:rsidRPr="00E36419">
        <w:rPr>
          <w:rFonts w:ascii="Times New Roman" w:hAnsi="Times New Roman"/>
          <w:b/>
          <w:sz w:val="26"/>
          <w:szCs w:val="26"/>
        </w:rPr>
        <w:t xml:space="preserve"> 2021 год</w:t>
      </w:r>
      <w:r w:rsidR="00761262" w:rsidRPr="00E36419">
        <w:rPr>
          <w:rFonts w:ascii="Times New Roman" w:hAnsi="Times New Roman"/>
          <w:b/>
          <w:sz w:val="26"/>
          <w:szCs w:val="26"/>
        </w:rPr>
        <w:t xml:space="preserve"> </w:t>
      </w:r>
      <w:r w:rsidRPr="00E36419">
        <w:rPr>
          <w:rFonts w:ascii="Times New Roman" w:hAnsi="Times New Roman"/>
          <w:sz w:val="26"/>
          <w:szCs w:val="26"/>
        </w:rPr>
        <w:t>в сумме</w:t>
      </w:r>
      <w:r w:rsidRPr="00E36419">
        <w:rPr>
          <w:rFonts w:ascii="Times New Roman" w:hAnsi="Times New Roman"/>
          <w:b/>
          <w:sz w:val="26"/>
          <w:szCs w:val="26"/>
        </w:rPr>
        <w:t>:</w:t>
      </w:r>
    </w:p>
    <w:p w:rsidR="00761262" w:rsidRPr="00E36419" w:rsidRDefault="00A80C14" w:rsidP="000D4868">
      <w:pPr>
        <w:pStyle w:val="af8"/>
        <w:numPr>
          <w:ilvl w:val="0"/>
          <w:numId w:val="27"/>
        </w:numPr>
        <w:tabs>
          <w:tab w:val="left" w:pos="1134"/>
        </w:tabs>
        <w:spacing w:before="120" w:after="0" w:line="240" w:lineRule="auto"/>
        <w:ind w:left="0" w:firstLine="1134"/>
        <w:contextualSpacing w:val="0"/>
        <w:jc w:val="both"/>
        <w:rPr>
          <w:rFonts w:ascii="Times New Roman" w:hAnsi="Times New Roman"/>
          <w:sz w:val="26"/>
          <w:szCs w:val="26"/>
        </w:rPr>
      </w:pPr>
      <w:r w:rsidRPr="00E36419">
        <w:rPr>
          <w:rFonts w:ascii="Times New Roman" w:hAnsi="Times New Roman"/>
          <w:b/>
          <w:sz w:val="26"/>
          <w:szCs w:val="26"/>
        </w:rPr>
        <w:t>246,5 тыс. руб.</w:t>
      </w:r>
      <w:r w:rsidRPr="00E36419">
        <w:rPr>
          <w:rFonts w:ascii="Times New Roman" w:hAnsi="Times New Roman"/>
          <w:sz w:val="26"/>
          <w:szCs w:val="26"/>
        </w:rPr>
        <w:t xml:space="preserve"> на </w:t>
      </w:r>
      <w:r w:rsidRPr="00E36419">
        <w:rPr>
          <w:rFonts w:ascii="Times New Roman" w:eastAsiaTheme="minorEastAsia" w:hAnsi="Times New Roman"/>
          <w:sz w:val="26"/>
          <w:szCs w:val="26"/>
        </w:rPr>
        <w:t>организацию дорожного движения на автомобильных дорогах местного значения в с. </w:t>
      </w:r>
      <w:r w:rsidR="004D048B" w:rsidRPr="00E36419">
        <w:rPr>
          <w:rFonts w:ascii="Times New Roman" w:eastAsiaTheme="minorEastAsia" w:hAnsi="Times New Roman"/>
          <w:sz w:val="26"/>
          <w:szCs w:val="26"/>
        </w:rPr>
        <w:t>Тельвиска</w:t>
      </w:r>
      <w:r w:rsidR="004D048B" w:rsidRPr="00E36419">
        <w:rPr>
          <w:rFonts w:ascii="Times New Roman" w:hAnsi="Times New Roman"/>
          <w:sz w:val="26"/>
          <w:szCs w:val="26"/>
        </w:rPr>
        <w:t xml:space="preserve"> в связи с экономией, образовавшейся в результате проведения конкурсных процедур.</w:t>
      </w:r>
    </w:p>
    <w:p w:rsidR="00761262" w:rsidRPr="00E36419" w:rsidRDefault="00761262" w:rsidP="000D4868">
      <w:pPr>
        <w:pStyle w:val="af8"/>
        <w:tabs>
          <w:tab w:val="left" w:pos="1134"/>
        </w:tabs>
        <w:spacing w:after="0" w:line="240" w:lineRule="auto"/>
        <w:ind w:left="0" w:firstLine="709"/>
        <w:contextualSpacing w:val="0"/>
        <w:jc w:val="both"/>
        <w:rPr>
          <w:rFonts w:ascii="Times New Roman" w:hAnsi="Times New Roman"/>
          <w:sz w:val="26"/>
          <w:szCs w:val="26"/>
        </w:rPr>
      </w:pPr>
      <w:r w:rsidRPr="00E36419">
        <w:rPr>
          <w:rFonts w:ascii="Times New Roman" w:eastAsiaTheme="minorEastAsia" w:hAnsi="Times New Roman"/>
          <w:sz w:val="26"/>
          <w:szCs w:val="26"/>
        </w:rPr>
        <w:t xml:space="preserve">Предусмотрено на мероприятие 930,5 тыс. руб. </w:t>
      </w:r>
      <w:r w:rsidRPr="00E36419">
        <w:rPr>
          <w:rFonts w:ascii="Times New Roman" w:hAnsi="Times New Roman"/>
          <w:sz w:val="26"/>
          <w:szCs w:val="26"/>
        </w:rPr>
        <w:t xml:space="preserve">Заключен контракт от 13.05.2021 </w:t>
      </w:r>
      <w:r w:rsidRPr="00E36419">
        <w:rPr>
          <w:rFonts w:ascii="Times New Roman" w:hAnsi="Times New Roman"/>
          <w:bCs/>
          <w:sz w:val="26"/>
          <w:szCs w:val="26"/>
        </w:rPr>
        <w:t>№</w:t>
      </w:r>
      <w:r w:rsidRPr="00E36419">
        <w:rPr>
          <w:rFonts w:ascii="Times New Roman" w:hAnsi="Times New Roman"/>
          <w:b/>
          <w:bCs/>
          <w:sz w:val="26"/>
          <w:szCs w:val="26"/>
        </w:rPr>
        <w:t> </w:t>
      </w:r>
      <w:r w:rsidRPr="00E36419">
        <w:rPr>
          <w:rFonts w:ascii="Times New Roman" w:hAnsi="Times New Roman"/>
          <w:sz w:val="26"/>
          <w:szCs w:val="26"/>
        </w:rPr>
        <w:t>0184300000421000040 с ИП Каюмов Муниржон Абдулложонович</w:t>
      </w:r>
      <w:r w:rsidRPr="00E36419">
        <w:rPr>
          <w:rFonts w:ascii="Times New Roman" w:hAnsi="Times New Roman"/>
          <w:iCs/>
          <w:sz w:val="26"/>
          <w:szCs w:val="26"/>
        </w:rPr>
        <w:t xml:space="preserve">, цена контракта </w:t>
      </w:r>
      <w:r w:rsidR="00876D1E" w:rsidRPr="00E36419">
        <w:rPr>
          <w:rFonts w:ascii="Times New Roman" w:hAnsi="Times New Roman"/>
          <w:iCs/>
          <w:sz w:val="26"/>
          <w:szCs w:val="26"/>
        </w:rPr>
        <w:t xml:space="preserve">- </w:t>
      </w:r>
      <w:r w:rsidR="004D048B" w:rsidRPr="00E36419">
        <w:rPr>
          <w:rFonts w:ascii="Times New Roman" w:hAnsi="Times New Roman"/>
          <w:sz w:val="26"/>
          <w:szCs w:val="26"/>
        </w:rPr>
        <w:t>684,0 тыс. руб</w:t>
      </w:r>
      <w:r w:rsidRPr="00E36419">
        <w:rPr>
          <w:rFonts w:ascii="Times New Roman" w:hAnsi="Times New Roman"/>
          <w:sz w:val="26"/>
          <w:szCs w:val="26"/>
        </w:rPr>
        <w:t>.;</w:t>
      </w:r>
    </w:p>
    <w:p w:rsidR="00A80C14" w:rsidRPr="00E36419" w:rsidRDefault="00761262" w:rsidP="000D4868">
      <w:pPr>
        <w:pStyle w:val="af8"/>
        <w:numPr>
          <w:ilvl w:val="0"/>
          <w:numId w:val="27"/>
        </w:numPr>
        <w:tabs>
          <w:tab w:val="left" w:pos="1134"/>
        </w:tabs>
        <w:autoSpaceDE w:val="0"/>
        <w:autoSpaceDN w:val="0"/>
        <w:adjustRightInd w:val="0"/>
        <w:spacing w:before="120" w:after="0" w:line="240" w:lineRule="auto"/>
        <w:ind w:left="0" w:firstLine="1134"/>
        <w:contextualSpacing w:val="0"/>
        <w:jc w:val="both"/>
        <w:rPr>
          <w:rFonts w:ascii="Times New Roman" w:hAnsi="Times New Roman"/>
          <w:sz w:val="26"/>
          <w:szCs w:val="26"/>
        </w:rPr>
      </w:pPr>
      <w:r w:rsidRPr="00E36419">
        <w:rPr>
          <w:rFonts w:ascii="Times New Roman" w:hAnsi="Times New Roman"/>
          <w:b/>
          <w:sz w:val="26"/>
          <w:szCs w:val="26"/>
        </w:rPr>
        <w:t xml:space="preserve">356,9 тыс. руб. </w:t>
      </w:r>
      <w:r w:rsidRPr="00E36419">
        <w:rPr>
          <w:rFonts w:ascii="Times New Roman" w:hAnsi="Times New Roman"/>
          <w:sz w:val="26"/>
          <w:szCs w:val="26"/>
        </w:rPr>
        <w:t xml:space="preserve">на </w:t>
      </w:r>
      <w:r w:rsidRPr="00E36419">
        <w:rPr>
          <w:rFonts w:ascii="Times New Roman" w:hAnsi="Times New Roman"/>
          <w:color w:val="000000"/>
          <w:sz w:val="26"/>
          <w:szCs w:val="26"/>
        </w:rPr>
        <w:t>проведение работ по открытию дополнительного судового хода для пассажирского флота в Макаровской курье от основного русла р. Печора до д. Макарово.</w:t>
      </w:r>
    </w:p>
    <w:p w:rsidR="00761262" w:rsidRPr="00E36419" w:rsidRDefault="00761262" w:rsidP="000D4868">
      <w:pPr>
        <w:pStyle w:val="af8"/>
        <w:tabs>
          <w:tab w:val="left" w:pos="1134"/>
        </w:tabs>
        <w:autoSpaceDE w:val="0"/>
        <w:autoSpaceDN w:val="0"/>
        <w:adjustRightInd w:val="0"/>
        <w:spacing w:before="120" w:after="0" w:line="240" w:lineRule="auto"/>
        <w:ind w:left="0" w:firstLine="709"/>
        <w:jc w:val="both"/>
        <w:rPr>
          <w:rFonts w:ascii="Times New Roman" w:hAnsi="Times New Roman"/>
          <w:sz w:val="26"/>
          <w:szCs w:val="26"/>
        </w:rPr>
      </w:pPr>
      <w:r w:rsidRPr="00E36419">
        <w:rPr>
          <w:rFonts w:ascii="Times New Roman" w:hAnsi="Times New Roman"/>
          <w:sz w:val="26"/>
          <w:szCs w:val="26"/>
        </w:rPr>
        <w:t>Предусмотрено на мероприятие 600,0 тыс. руб. Заключены прямые договоры с ФБУ «Администрация «Печор</w:t>
      </w:r>
      <w:r w:rsidR="00330FA7" w:rsidRPr="00E36419">
        <w:rPr>
          <w:rFonts w:ascii="Times New Roman" w:hAnsi="Times New Roman"/>
          <w:sz w:val="26"/>
          <w:szCs w:val="26"/>
        </w:rPr>
        <w:t>а</w:t>
      </w:r>
      <w:r w:rsidRPr="00E36419">
        <w:rPr>
          <w:rFonts w:ascii="Times New Roman" w:hAnsi="Times New Roman"/>
          <w:sz w:val="26"/>
          <w:szCs w:val="26"/>
        </w:rPr>
        <w:t>водпуть»:</w:t>
      </w:r>
    </w:p>
    <w:p w:rsidR="00761262" w:rsidRPr="00E36419" w:rsidRDefault="00761262" w:rsidP="000D4868">
      <w:pPr>
        <w:ind w:firstLine="709"/>
        <w:jc w:val="both"/>
        <w:rPr>
          <w:sz w:val="26"/>
          <w:szCs w:val="26"/>
        </w:rPr>
      </w:pPr>
      <w:r w:rsidRPr="00E36419">
        <w:rPr>
          <w:sz w:val="26"/>
          <w:szCs w:val="26"/>
        </w:rPr>
        <w:t>- на оказание услуги по производству тральных работ.</w:t>
      </w:r>
      <w:r w:rsidRPr="00E36419">
        <w:rPr>
          <w:color w:val="000000"/>
          <w:sz w:val="26"/>
          <w:szCs w:val="26"/>
        </w:rPr>
        <w:t xml:space="preserve"> </w:t>
      </w:r>
      <w:r w:rsidR="00780D99" w:rsidRPr="00E36419">
        <w:rPr>
          <w:color w:val="000000"/>
          <w:sz w:val="26"/>
          <w:szCs w:val="26"/>
        </w:rPr>
        <w:t xml:space="preserve">Цена договора </w:t>
      </w:r>
      <w:r w:rsidR="00780D99" w:rsidRPr="00E36419">
        <w:rPr>
          <w:sz w:val="26"/>
          <w:szCs w:val="26"/>
        </w:rPr>
        <w:t xml:space="preserve">от 27.05.2021 № 07-32-2 – 103,5 тыс. руб. </w:t>
      </w:r>
      <w:r w:rsidRPr="00E36419">
        <w:rPr>
          <w:sz w:val="26"/>
          <w:szCs w:val="26"/>
        </w:rPr>
        <w:t xml:space="preserve">Договор исполнен и оплачен; </w:t>
      </w:r>
    </w:p>
    <w:p w:rsidR="00330FA7" w:rsidRPr="00E36419" w:rsidRDefault="00761262" w:rsidP="000D4868">
      <w:pPr>
        <w:ind w:firstLine="709"/>
        <w:jc w:val="both"/>
        <w:rPr>
          <w:sz w:val="26"/>
          <w:szCs w:val="26"/>
        </w:rPr>
      </w:pPr>
      <w:r w:rsidRPr="00E36419">
        <w:rPr>
          <w:sz w:val="26"/>
          <w:szCs w:val="26"/>
        </w:rPr>
        <w:t xml:space="preserve">- </w:t>
      </w:r>
      <w:r w:rsidR="00780D99" w:rsidRPr="00E36419">
        <w:rPr>
          <w:sz w:val="26"/>
          <w:szCs w:val="26"/>
        </w:rPr>
        <w:t xml:space="preserve">на работы по устройству и содержанию навигационного оборудования. Цена договора от 27.05.2021 договор № 07-07-01 составила </w:t>
      </w:r>
      <w:r w:rsidRPr="00E36419">
        <w:rPr>
          <w:sz w:val="26"/>
          <w:szCs w:val="26"/>
        </w:rPr>
        <w:t>488</w:t>
      </w:r>
      <w:r w:rsidR="00780D99" w:rsidRPr="00E36419">
        <w:rPr>
          <w:sz w:val="26"/>
          <w:szCs w:val="26"/>
        </w:rPr>
        <w:t xml:space="preserve">,4 тыс. руб. </w:t>
      </w:r>
      <w:r w:rsidR="00EC1E62" w:rsidRPr="00E36419">
        <w:rPr>
          <w:color w:val="000000"/>
          <w:sz w:val="26"/>
          <w:szCs w:val="26"/>
        </w:rPr>
        <w:t>Д</w:t>
      </w:r>
      <w:r w:rsidRPr="00E36419">
        <w:rPr>
          <w:color w:val="000000"/>
          <w:sz w:val="26"/>
          <w:szCs w:val="26"/>
        </w:rPr>
        <w:t>ополнительн</w:t>
      </w:r>
      <w:r w:rsidR="00EC1E62" w:rsidRPr="00E36419">
        <w:rPr>
          <w:color w:val="000000"/>
          <w:sz w:val="26"/>
          <w:szCs w:val="26"/>
        </w:rPr>
        <w:t xml:space="preserve">ым </w:t>
      </w:r>
      <w:r w:rsidRPr="00E36419">
        <w:rPr>
          <w:color w:val="000000"/>
          <w:sz w:val="26"/>
          <w:szCs w:val="26"/>
        </w:rPr>
        <w:t>соглашение</w:t>
      </w:r>
      <w:r w:rsidR="00EC1E62" w:rsidRPr="00E36419">
        <w:rPr>
          <w:color w:val="000000"/>
          <w:sz w:val="26"/>
          <w:szCs w:val="26"/>
        </w:rPr>
        <w:t>м</w:t>
      </w:r>
      <w:r w:rsidRPr="00E36419">
        <w:rPr>
          <w:color w:val="000000"/>
          <w:sz w:val="26"/>
          <w:szCs w:val="26"/>
        </w:rPr>
        <w:t xml:space="preserve"> </w:t>
      </w:r>
      <w:r w:rsidR="00EC1E62" w:rsidRPr="00E36419">
        <w:rPr>
          <w:color w:val="000000"/>
          <w:sz w:val="26"/>
          <w:szCs w:val="26"/>
        </w:rPr>
        <w:t xml:space="preserve">от </w:t>
      </w:r>
      <w:r w:rsidR="00EC1E62" w:rsidRPr="00E36419">
        <w:rPr>
          <w:sz w:val="26"/>
          <w:szCs w:val="26"/>
        </w:rPr>
        <w:t xml:space="preserve">15.06.2021 стоимость фактически выполненных работ определена в сумме </w:t>
      </w:r>
      <w:r w:rsidRPr="00E36419">
        <w:rPr>
          <w:sz w:val="26"/>
          <w:szCs w:val="26"/>
        </w:rPr>
        <w:t>139</w:t>
      </w:r>
      <w:r w:rsidR="00EC1E62" w:rsidRPr="00E36419">
        <w:rPr>
          <w:sz w:val="26"/>
          <w:szCs w:val="26"/>
        </w:rPr>
        <w:t>,6</w:t>
      </w:r>
      <w:r w:rsidRPr="00E36419">
        <w:rPr>
          <w:sz w:val="26"/>
          <w:szCs w:val="26"/>
        </w:rPr>
        <w:t> </w:t>
      </w:r>
      <w:r w:rsidR="00EC1E62" w:rsidRPr="00E36419">
        <w:rPr>
          <w:sz w:val="26"/>
          <w:szCs w:val="26"/>
        </w:rPr>
        <w:t xml:space="preserve">тыс. руб. </w:t>
      </w:r>
      <w:r w:rsidRPr="00E36419">
        <w:rPr>
          <w:sz w:val="26"/>
          <w:szCs w:val="26"/>
        </w:rPr>
        <w:t>Договор исполнен и оплачен.</w:t>
      </w:r>
      <w:r w:rsidR="00330FA7" w:rsidRPr="00E36419">
        <w:rPr>
          <w:sz w:val="26"/>
          <w:szCs w:val="26"/>
        </w:rPr>
        <w:t xml:space="preserve"> </w:t>
      </w:r>
    </w:p>
    <w:p w:rsidR="00761262" w:rsidRPr="00E36419" w:rsidRDefault="00330FA7" w:rsidP="000D4868">
      <w:pPr>
        <w:ind w:firstLine="709"/>
        <w:jc w:val="both"/>
        <w:rPr>
          <w:rFonts w:eastAsia="Calibri"/>
          <w:sz w:val="26"/>
          <w:szCs w:val="26"/>
        </w:rPr>
      </w:pPr>
      <w:r w:rsidRPr="00E36419">
        <w:rPr>
          <w:sz w:val="26"/>
          <w:szCs w:val="26"/>
        </w:rPr>
        <w:t>Таким образом, ф</w:t>
      </w:r>
      <w:r w:rsidR="00761262" w:rsidRPr="00E36419">
        <w:rPr>
          <w:sz w:val="26"/>
          <w:szCs w:val="26"/>
        </w:rPr>
        <w:t xml:space="preserve">актические расходы </w:t>
      </w:r>
      <w:r w:rsidRPr="00E36419">
        <w:rPr>
          <w:sz w:val="26"/>
          <w:szCs w:val="26"/>
        </w:rPr>
        <w:t xml:space="preserve">по мероприятию </w:t>
      </w:r>
      <w:r w:rsidR="00761262" w:rsidRPr="00E36419">
        <w:rPr>
          <w:color w:val="000000"/>
          <w:sz w:val="26"/>
          <w:szCs w:val="26"/>
        </w:rPr>
        <w:t>составили 243,1</w:t>
      </w:r>
      <w:r w:rsidRPr="00E36419">
        <w:rPr>
          <w:color w:val="000000"/>
          <w:sz w:val="26"/>
          <w:szCs w:val="26"/>
        </w:rPr>
        <w:t> тыс. руб</w:t>
      </w:r>
      <w:r w:rsidR="00761262" w:rsidRPr="00E36419">
        <w:rPr>
          <w:color w:val="000000"/>
          <w:sz w:val="26"/>
          <w:szCs w:val="26"/>
        </w:rPr>
        <w:t xml:space="preserve">. </w:t>
      </w:r>
      <w:r w:rsidR="00761262" w:rsidRPr="00E36419">
        <w:rPr>
          <w:sz w:val="26"/>
          <w:szCs w:val="26"/>
        </w:rPr>
        <w:t xml:space="preserve">Экономия составила 356,9 тыс. руб. </w:t>
      </w:r>
      <w:r w:rsidR="00761262" w:rsidRPr="00E36419">
        <w:rPr>
          <w:rFonts w:eastAsia="Calibri"/>
          <w:sz w:val="26"/>
          <w:szCs w:val="26"/>
        </w:rPr>
        <w:t>Экономия образовалась в связи с</w:t>
      </w:r>
      <w:r w:rsidRPr="00E36419">
        <w:rPr>
          <w:rFonts w:eastAsia="Calibri"/>
          <w:sz w:val="26"/>
          <w:szCs w:val="26"/>
        </w:rPr>
        <w:t>о</w:t>
      </w:r>
      <w:r w:rsidR="00761262" w:rsidRPr="00E36419">
        <w:rPr>
          <w:rFonts w:eastAsia="Calibri"/>
          <w:sz w:val="26"/>
          <w:szCs w:val="26"/>
        </w:rPr>
        <w:t xml:space="preserve"> сложившимися гидрометеорологическими условиями, а именно, из-за быстрого снижения уровня паводковых вод близких к стабильному уровню</w:t>
      </w:r>
      <w:r w:rsidRPr="00E36419">
        <w:rPr>
          <w:rFonts w:eastAsia="Calibri"/>
          <w:sz w:val="26"/>
          <w:szCs w:val="26"/>
        </w:rPr>
        <w:t>,</w:t>
      </w:r>
      <w:r w:rsidR="00761262" w:rsidRPr="00E36419">
        <w:rPr>
          <w:rFonts w:eastAsia="Calibri"/>
          <w:sz w:val="26"/>
          <w:szCs w:val="26"/>
        </w:rPr>
        <w:t xml:space="preserve"> не обеспечивающих прохождение судов. С 16.06.2021 движение по Марковской Курье прекращено, навигационное оборудование демонтировано.</w:t>
      </w:r>
    </w:p>
    <w:p w:rsidR="00761262" w:rsidRPr="00E36419" w:rsidRDefault="00761262" w:rsidP="000D4868">
      <w:pPr>
        <w:pStyle w:val="af8"/>
        <w:tabs>
          <w:tab w:val="left" w:pos="1134"/>
        </w:tabs>
        <w:autoSpaceDE w:val="0"/>
        <w:autoSpaceDN w:val="0"/>
        <w:adjustRightInd w:val="0"/>
        <w:spacing w:before="120" w:after="0" w:line="240" w:lineRule="auto"/>
        <w:ind w:left="0" w:firstLine="709"/>
        <w:jc w:val="both"/>
        <w:rPr>
          <w:rFonts w:ascii="Times New Roman" w:hAnsi="Times New Roman"/>
          <w:sz w:val="26"/>
          <w:szCs w:val="26"/>
        </w:rPr>
      </w:pPr>
    </w:p>
    <w:p w:rsidR="00AF299C" w:rsidRPr="00E36419" w:rsidRDefault="00C23BA7" w:rsidP="000D4868">
      <w:pPr>
        <w:pStyle w:val="af8"/>
        <w:tabs>
          <w:tab w:val="left" w:pos="1134"/>
        </w:tabs>
        <w:autoSpaceDE w:val="0"/>
        <w:autoSpaceDN w:val="0"/>
        <w:adjustRightInd w:val="0"/>
        <w:spacing w:before="120" w:after="0" w:line="240" w:lineRule="auto"/>
        <w:ind w:left="0" w:firstLine="709"/>
        <w:jc w:val="both"/>
        <w:rPr>
          <w:rFonts w:ascii="Times New Roman" w:hAnsi="Times New Roman"/>
          <w:sz w:val="26"/>
          <w:szCs w:val="26"/>
        </w:rPr>
      </w:pPr>
      <w:r w:rsidRPr="00E36419">
        <w:rPr>
          <w:rFonts w:ascii="Times New Roman" w:hAnsi="Times New Roman"/>
          <w:b/>
          <w:sz w:val="26"/>
          <w:szCs w:val="26"/>
        </w:rPr>
        <w:t xml:space="preserve">За счет средств Дорожного фонда Заполярного района </w:t>
      </w:r>
      <w:r w:rsidRPr="00E36419">
        <w:rPr>
          <w:rFonts w:ascii="Times New Roman" w:hAnsi="Times New Roman"/>
          <w:sz w:val="26"/>
          <w:szCs w:val="26"/>
        </w:rPr>
        <w:t>н</w:t>
      </w:r>
      <w:r w:rsidR="00AF299C" w:rsidRPr="00E36419">
        <w:rPr>
          <w:rFonts w:ascii="Times New Roman" w:hAnsi="Times New Roman"/>
          <w:sz w:val="26"/>
          <w:szCs w:val="26"/>
        </w:rPr>
        <w:t>а основании обращени</w:t>
      </w:r>
      <w:r w:rsidR="007D646F" w:rsidRPr="00E36419">
        <w:rPr>
          <w:rFonts w:ascii="Times New Roman" w:hAnsi="Times New Roman"/>
          <w:sz w:val="26"/>
          <w:szCs w:val="26"/>
        </w:rPr>
        <w:t>я</w:t>
      </w:r>
      <w:r w:rsidR="00AF299C" w:rsidRPr="00E36419">
        <w:rPr>
          <w:rFonts w:ascii="Times New Roman" w:hAnsi="Times New Roman"/>
          <w:sz w:val="26"/>
          <w:szCs w:val="26"/>
        </w:rPr>
        <w:t xml:space="preserve"> глав</w:t>
      </w:r>
      <w:r w:rsidR="007D646F" w:rsidRPr="00E36419">
        <w:rPr>
          <w:rFonts w:ascii="Times New Roman" w:hAnsi="Times New Roman"/>
          <w:sz w:val="26"/>
          <w:szCs w:val="26"/>
        </w:rPr>
        <w:t>ы</w:t>
      </w:r>
      <w:r w:rsidR="00AF299C" w:rsidRPr="00E36419">
        <w:rPr>
          <w:rFonts w:ascii="Times New Roman" w:hAnsi="Times New Roman"/>
          <w:sz w:val="26"/>
          <w:szCs w:val="26"/>
        </w:rPr>
        <w:t xml:space="preserve"> поселени</w:t>
      </w:r>
      <w:r w:rsidR="007D646F" w:rsidRPr="00E36419">
        <w:rPr>
          <w:rFonts w:ascii="Times New Roman" w:hAnsi="Times New Roman"/>
          <w:sz w:val="26"/>
          <w:szCs w:val="26"/>
        </w:rPr>
        <w:t>я</w:t>
      </w:r>
      <w:r w:rsidR="00AF299C" w:rsidRPr="00E36419">
        <w:rPr>
          <w:rFonts w:ascii="Times New Roman" w:hAnsi="Times New Roman"/>
          <w:sz w:val="26"/>
          <w:szCs w:val="26"/>
        </w:rPr>
        <w:t xml:space="preserve"> </w:t>
      </w:r>
      <w:r w:rsidR="007D646F" w:rsidRPr="00E36419">
        <w:rPr>
          <w:rFonts w:ascii="Times New Roman" w:hAnsi="Times New Roman"/>
          <w:b/>
          <w:sz w:val="26"/>
          <w:szCs w:val="26"/>
        </w:rPr>
        <w:t xml:space="preserve">выделяются </w:t>
      </w:r>
      <w:r w:rsidR="00AF299C" w:rsidRPr="00E36419">
        <w:rPr>
          <w:rFonts w:ascii="Times New Roman" w:hAnsi="Times New Roman"/>
          <w:sz w:val="26"/>
          <w:szCs w:val="26"/>
        </w:rPr>
        <w:t>иные м</w:t>
      </w:r>
      <w:r w:rsidR="007D646F" w:rsidRPr="00E36419">
        <w:rPr>
          <w:rFonts w:ascii="Times New Roman" w:hAnsi="Times New Roman"/>
          <w:sz w:val="26"/>
          <w:szCs w:val="26"/>
        </w:rPr>
        <w:t xml:space="preserve">ежбюджетные трансферты на </w:t>
      </w:r>
      <w:r w:rsidR="007D646F" w:rsidRPr="00E36419">
        <w:rPr>
          <w:rFonts w:ascii="Times New Roman" w:hAnsi="Times New Roman"/>
          <w:b/>
          <w:sz w:val="26"/>
          <w:szCs w:val="26"/>
        </w:rPr>
        <w:t>2022 год</w:t>
      </w:r>
      <w:r w:rsidR="007D646F" w:rsidRPr="00E36419">
        <w:rPr>
          <w:rFonts w:ascii="Times New Roman" w:hAnsi="Times New Roman"/>
          <w:sz w:val="26"/>
          <w:szCs w:val="26"/>
        </w:rPr>
        <w:t xml:space="preserve"> в бюджет</w:t>
      </w:r>
      <w:r w:rsidR="00AF299C" w:rsidRPr="00E36419">
        <w:rPr>
          <w:rFonts w:ascii="Times New Roman" w:hAnsi="Times New Roman"/>
          <w:sz w:val="26"/>
          <w:szCs w:val="26"/>
        </w:rPr>
        <w:t xml:space="preserve"> </w:t>
      </w:r>
      <w:r w:rsidR="00305550" w:rsidRPr="00E36419">
        <w:rPr>
          <w:rFonts w:ascii="Times New Roman" w:hAnsi="Times New Roman"/>
          <w:b/>
          <w:sz w:val="26"/>
          <w:szCs w:val="26"/>
        </w:rPr>
        <w:t>Сельско</w:t>
      </w:r>
      <w:r w:rsidR="007D646F" w:rsidRPr="00E36419">
        <w:rPr>
          <w:rFonts w:ascii="Times New Roman" w:hAnsi="Times New Roman"/>
          <w:b/>
          <w:sz w:val="26"/>
          <w:szCs w:val="26"/>
        </w:rPr>
        <w:t>го поселения</w:t>
      </w:r>
      <w:r w:rsidR="00305550" w:rsidRPr="00E36419">
        <w:rPr>
          <w:rFonts w:ascii="Times New Roman" w:hAnsi="Times New Roman"/>
          <w:b/>
          <w:sz w:val="26"/>
          <w:szCs w:val="26"/>
        </w:rPr>
        <w:t xml:space="preserve"> «Тельвисочный сельсовет» ЗР НАО</w:t>
      </w:r>
      <w:r w:rsidR="00305550" w:rsidRPr="00E36419">
        <w:rPr>
          <w:rFonts w:ascii="Times New Roman" w:hAnsi="Times New Roman"/>
          <w:sz w:val="26"/>
          <w:szCs w:val="26"/>
        </w:rPr>
        <w:t xml:space="preserve"> в сумме </w:t>
      </w:r>
      <w:r w:rsidR="00305550" w:rsidRPr="00E36419">
        <w:rPr>
          <w:rFonts w:ascii="Times New Roman" w:hAnsi="Times New Roman"/>
          <w:b/>
          <w:sz w:val="26"/>
          <w:szCs w:val="26"/>
        </w:rPr>
        <w:t>9 927,6 тыс. руб.</w:t>
      </w:r>
      <w:r w:rsidR="00305550" w:rsidRPr="00E36419">
        <w:rPr>
          <w:rFonts w:ascii="Times New Roman" w:hAnsi="Times New Roman"/>
          <w:sz w:val="26"/>
          <w:szCs w:val="26"/>
        </w:rPr>
        <w:t xml:space="preserve"> на р</w:t>
      </w:r>
      <w:r w:rsidR="00305550" w:rsidRPr="00E36419">
        <w:rPr>
          <w:rFonts w:ascii="Times New Roman" w:eastAsia="Times New Roman" w:hAnsi="Times New Roman"/>
          <w:sz w:val="26"/>
          <w:szCs w:val="26"/>
          <w:lang w:eastAsia="ru-RU"/>
        </w:rPr>
        <w:t>емонт учас</w:t>
      </w:r>
      <w:r w:rsidR="002B716B" w:rsidRPr="00E36419">
        <w:rPr>
          <w:rFonts w:ascii="Times New Roman" w:eastAsia="Times New Roman" w:hAnsi="Times New Roman"/>
          <w:sz w:val="26"/>
          <w:szCs w:val="26"/>
          <w:lang w:eastAsia="ru-RU"/>
        </w:rPr>
        <w:t>тка дороги длинной 438 </w:t>
      </w:r>
      <w:r w:rsidR="00E0558A" w:rsidRPr="00E36419">
        <w:rPr>
          <w:rFonts w:ascii="Times New Roman" w:eastAsia="Times New Roman" w:hAnsi="Times New Roman"/>
          <w:sz w:val="26"/>
          <w:szCs w:val="26"/>
          <w:lang w:eastAsia="ru-RU"/>
        </w:rPr>
        <w:t>м по ул. </w:t>
      </w:r>
      <w:r w:rsidR="00305550" w:rsidRPr="00E36419">
        <w:rPr>
          <w:rFonts w:ascii="Times New Roman" w:eastAsia="Times New Roman" w:hAnsi="Times New Roman"/>
          <w:sz w:val="26"/>
          <w:szCs w:val="26"/>
          <w:lang w:eastAsia="ru-RU"/>
        </w:rPr>
        <w:t>Центральная в селе Тельвиска.</w:t>
      </w:r>
    </w:p>
    <w:p w:rsidR="00E26668" w:rsidRPr="00E36419" w:rsidRDefault="00E26668" w:rsidP="000D4868">
      <w:pPr>
        <w:tabs>
          <w:tab w:val="left" w:pos="1134"/>
        </w:tabs>
        <w:ind w:firstLine="709"/>
        <w:jc w:val="both"/>
        <w:rPr>
          <w:sz w:val="26"/>
          <w:szCs w:val="26"/>
        </w:rPr>
      </w:pPr>
      <w:r w:rsidRPr="00E36419">
        <w:rPr>
          <w:sz w:val="26"/>
          <w:szCs w:val="26"/>
        </w:rPr>
        <w:t>Дорога (кадастровый № 83:00:040012:862-29/019/2017-1) находится в муниципальной собственности, общая протяженность – 2 577 м.</w:t>
      </w:r>
      <w:r w:rsidR="00594481" w:rsidRPr="00E36419">
        <w:rPr>
          <w:sz w:val="26"/>
          <w:szCs w:val="26"/>
        </w:rPr>
        <w:t xml:space="preserve"> </w:t>
      </w:r>
      <w:r w:rsidR="00E0558A" w:rsidRPr="00E36419">
        <w:rPr>
          <w:sz w:val="26"/>
          <w:szCs w:val="26"/>
        </w:rPr>
        <w:t xml:space="preserve">Подлежит ремонту </w:t>
      </w:r>
      <w:r w:rsidR="00E0558A" w:rsidRPr="00E36419">
        <w:rPr>
          <w:rFonts w:eastAsia="Calibri"/>
          <w:sz w:val="26"/>
          <w:szCs w:val="26"/>
          <w:lang w:eastAsia="en-US"/>
        </w:rPr>
        <w:t xml:space="preserve">728 м дороги. </w:t>
      </w:r>
      <w:r w:rsidRPr="00E36419">
        <w:rPr>
          <w:sz w:val="26"/>
          <w:szCs w:val="26"/>
        </w:rPr>
        <w:t>Проектная документация разработана компанией ООО «ДОМЕР ПК» (прилагается). Сметная стоимость</w:t>
      </w:r>
      <w:r w:rsidR="00E0558A" w:rsidRPr="00E36419">
        <w:rPr>
          <w:sz w:val="26"/>
          <w:szCs w:val="26"/>
        </w:rPr>
        <w:t xml:space="preserve"> ремонта дороги составляет 45 274,5 тыс. руб. (локальные сметные расчеты составлены в ценах </w:t>
      </w:r>
      <w:r w:rsidR="00E0558A" w:rsidRPr="00E36419">
        <w:rPr>
          <w:sz w:val="26"/>
          <w:szCs w:val="26"/>
          <w:lang w:val="en-US"/>
        </w:rPr>
        <w:t>II</w:t>
      </w:r>
      <w:r w:rsidR="00E0558A" w:rsidRPr="00E36419">
        <w:rPr>
          <w:sz w:val="26"/>
          <w:szCs w:val="26"/>
        </w:rPr>
        <w:t xml:space="preserve"> квартала 2021 года).</w:t>
      </w:r>
    </w:p>
    <w:p w:rsidR="00E26668" w:rsidRPr="00E36419" w:rsidRDefault="00E26668" w:rsidP="000D4868">
      <w:pPr>
        <w:pStyle w:val="af8"/>
        <w:tabs>
          <w:tab w:val="left" w:pos="1134"/>
        </w:tabs>
        <w:spacing w:after="0" w:line="240" w:lineRule="auto"/>
        <w:ind w:left="0" w:firstLine="709"/>
        <w:jc w:val="both"/>
        <w:rPr>
          <w:rFonts w:ascii="Times New Roman" w:hAnsi="Times New Roman"/>
          <w:sz w:val="26"/>
          <w:szCs w:val="26"/>
        </w:rPr>
      </w:pPr>
      <w:r w:rsidRPr="00E36419">
        <w:rPr>
          <w:rFonts w:ascii="Times New Roman" w:hAnsi="Times New Roman"/>
          <w:sz w:val="26"/>
          <w:szCs w:val="26"/>
        </w:rPr>
        <w:t>В виду высокой стоимости выполнения ремонта дороги глава поселения направил в адрес Администрации Заполярного района предложение о выполнении данного мероприятия поэтапно (участками). Администрация Заполярного района поддержала данное предложение.</w:t>
      </w:r>
    </w:p>
    <w:p w:rsidR="00E26668" w:rsidRPr="00E36419" w:rsidRDefault="00E26668" w:rsidP="00594481">
      <w:pPr>
        <w:tabs>
          <w:tab w:val="left" w:pos="1134"/>
        </w:tabs>
        <w:ind w:firstLine="709"/>
        <w:jc w:val="both"/>
        <w:rPr>
          <w:sz w:val="26"/>
          <w:szCs w:val="26"/>
        </w:rPr>
      </w:pPr>
      <w:r w:rsidRPr="00E36419">
        <w:rPr>
          <w:sz w:val="26"/>
          <w:szCs w:val="26"/>
        </w:rPr>
        <w:t xml:space="preserve">Протяженность участка ремонтируемой дороги </w:t>
      </w:r>
      <w:r w:rsidR="00E0558A" w:rsidRPr="00E36419">
        <w:rPr>
          <w:sz w:val="26"/>
          <w:szCs w:val="26"/>
        </w:rPr>
        <w:t xml:space="preserve">по ул. Центральная в с. Тельвиска </w:t>
      </w:r>
      <w:r w:rsidRPr="00E36419">
        <w:rPr>
          <w:sz w:val="26"/>
          <w:szCs w:val="26"/>
        </w:rPr>
        <w:t xml:space="preserve">составляет </w:t>
      </w:r>
      <w:r w:rsidR="00E0558A" w:rsidRPr="00E36419">
        <w:rPr>
          <w:sz w:val="26"/>
          <w:szCs w:val="26"/>
        </w:rPr>
        <w:t>438 </w:t>
      </w:r>
      <w:r w:rsidRPr="00E36419">
        <w:rPr>
          <w:sz w:val="26"/>
          <w:szCs w:val="26"/>
        </w:rPr>
        <w:t xml:space="preserve">м. Сметный расчёт составлен МКУ ЗР «Северное» в ценах </w:t>
      </w:r>
      <w:r w:rsidRPr="00E36419">
        <w:rPr>
          <w:sz w:val="26"/>
          <w:szCs w:val="26"/>
          <w:lang w:val="en-US"/>
        </w:rPr>
        <w:t>II</w:t>
      </w:r>
      <w:r w:rsidR="00E0558A" w:rsidRPr="00E36419">
        <w:rPr>
          <w:sz w:val="26"/>
          <w:szCs w:val="26"/>
          <w:lang w:val="en-US"/>
        </w:rPr>
        <w:t>I</w:t>
      </w:r>
      <w:r w:rsidR="00E0558A" w:rsidRPr="00E36419">
        <w:rPr>
          <w:sz w:val="26"/>
          <w:szCs w:val="26"/>
        </w:rPr>
        <w:t xml:space="preserve"> квартала</w:t>
      </w:r>
      <w:r w:rsidRPr="00E36419">
        <w:rPr>
          <w:sz w:val="26"/>
          <w:szCs w:val="26"/>
        </w:rPr>
        <w:t xml:space="preserve"> 2021 года. Стоимость работ </w:t>
      </w:r>
      <w:r w:rsidR="00E0558A" w:rsidRPr="00E36419">
        <w:rPr>
          <w:sz w:val="26"/>
          <w:szCs w:val="26"/>
        </w:rPr>
        <w:t>-</w:t>
      </w:r>
      <w:r w:rsidRPr="00E36419">
        <w:rPr>
          <w:sz w:val="26"/>
          <w:szCs w:val="26"/>
        </w:rPr>
        <w:t xml:space="preserve"> 9 927,6 тыс. руб.</w:t>
      </w:r>
      <w:r w:rsidR="00594481" w:rsidRPr="00E36419">
        <w:rPr>
          <w:sz w:val="26"/>
          <w:szCs w:val="26"/>
        </w:rPr>
        <w:t xml:space="preserve"> Администрация сельского поселения в 2022 году планирует реализовать ремонт первого участка дороги путем проведения конкурсных процедур.</w:t>
      </w:r>
    </w:p>
    <w:p w:rsidR="00E26668" w:rsidRPr="00E36419" w:rsidRDefault="00E26668" w:rsidP="000D4868">
      <w:pPr>
        <w:pStyle w:val="af8"/>
        <w:tabs>
          <w:tab w:val="left" w:pos="1134"/>
        </w:tabs>
        <w:spacing w:after="0" w:line="240" w:lineRule="auto"/>
        <w:ind w:left="0" w:firstLine="709"/>
        <w:jc w:val="both"/>
        <w:rPr>
          <w:rFonts w:ascii="Times New Roman" w:hAnsi="Times New Roman"/>
          <w:sz w:val="26"/>
          <w:szCs w:val="26"/>
        </w:rPr>
      </w:pPr>
      <w:r w:rsidRPr="00E36419">
        <w:rPr>
          <w:rFonts w:ascii="Times New Roman" w:hAnsi="Times New Roman"/>
          <w:sz w:val="26"/>
          <w:szCs w:val="26"/>
        </w:rPr>
        <w:t>Вопрос выделения бюджетных средств на дальнейшее проведение ремонтных работ по остав</w:t>
      </w:r>
      <w:r w:rsidR="00E0558A" w:rsidRPr="00E36419">
        <w:rPr>
          <w:rFonts w:ascii="Times New Roman" w:hAnsi="Times New Roman"/>
          <w:sz w:val="26"/>
          <w:szCs w:val="26"/>
        </w:rPr>
        <w:t>шимся участкам дороги будет рас</w:t>
      </w:r>
      <w:r w:rsidRPr="00E36419">
        <w:rPr>
          <w:rFonts w:ascii="Times New Roman" w:hAnsi="Times New Roman"/>
          <w:sz w:val="26"/>
          <w:szCs w:val="26"/>
        </w:rPr>
        <w:t xml:space="preserve">смотрен исходя из возможностей бюджета Заполярного района согласно поступившим заявкам на выделение финансирования бюджетных ассигнований от главы поселения. </w:t>
      </w:r>
    </w:p>
    <w:p w:rsidR="00CB391B" w:rsidRPr="00E36419" w:rsidRDefault="00CB391B" w:rsidP="000D4868">
      <w:pPr>
        <w:tabs>
          <w:tab w:val="left" w:pos="1134"/>
        </w:tabs>
        <w:ind w:firstLine="709"/>
        <w:jc w:val="both"/>
        <w:rPr>
          <w:sz w:val="26"/>
          <w:szCs w:val="26"/>
        </w:rPr>
      </w:pPr>
    </w:p>
    <w:p w:rsidR="00417E30" w:rsidRPr="00E36419" w:rsidRDefault="00417E30" w:rsidP="000D4868">
      <w:pPr>
        <w:pStyle w:val="af8"/>
        <w:numPr>
          <w:ilvl w:val="2"/>
          <w:numId w:val="4"/>
        </w:numPr>
        <w:tabs>
          <w:tab w:val="left" w:pos="1134"/>
        </w:tabs>
        <w:autoSpaceDE w:val="0"/>
        <w:autoSpaceDN w:val="0"/>
        <w:adjustRightInd w:val="0"/>
        <w:spacing w:before="120" w:after="120" w:line="240" w:lineRule="auto"/>
        <w:ind w:left="0" w:firstLine="710"/>
        <w:contextualSpacing w:val="0"/>
        <w:jc w:val="both"/>
        <w:rPr>
          <w:rFonts w:ascii="Times New Roman" w:hAnsi="Times New Roman"/>
          <w:b/>
          <w:sz w:val="26"/>
          <w:szCs w:val="26"/>
        </w:rPr>
      </w:pPr>
      <w:r w:rsidRPr="00E36419">
        <w:rPr>
          <w:rFonts w:ascii="Times New Roman" w:hAnsi="Times New Roman"/>
          <w:b/>
          <w:sz w:val="26"/>
          <w:szCs w:val="26"/>
        </w:rPr>
        <w:t>Муниципальная программа "Развитие сельского хозяйства на территории муниципального района "Заполярный район" на 2021-2030 годы"</w:t>
      </w:r>
    </w:p>
    <w:p w:rsidR="00353FF1" w:rsidRPr="00E36419" w:rsidRDefault="00353FF1" w:rsidP="000D4868">
      <w:pPr>
        <w:tabs>
          <w:tab w:val="left" w:pos="1134"/>
        </w:tabs>
        <w:ind w:firstLine="709"/>
        <w:contextualSpacing/>
        <w:jc w:val="both"/>
        <w:rPr>
          <w:sz w:val="26"/>
          <w:szCs w:val="26"/>
        </w:rPr>
      </w:pPr>
      <w:r w:rsidRPr="00E36419">
        <w:rPr>
          <w:b/>
          <w:sz w:val="26"/>
          <w:szCs w:val="26"/>
        </w:rPr>
        <w:t>Исключаются</w:t>
      </w:r>
      <w:r w:rsidRPr="00E36419">
        <w:rPr>
          <w:sz w:val="26"/>
          <w:szCs w:val="26"/>
        </w:rPr>
        <w:t xml:space="preserve"> бюджетные </w:t>
      </w:r>
      <w:r w:rsidRPr="00E36419">
        <w:rPr>
          <w:b/>
          <w:sz w:val="26"/>
          <w:szCs w:val="26"/>
        </w:rPr>
        <w:t>ассигнования МКУ ЗР «Северное»</w:t>
      </w:r>
      <w:r w:rsidRPr="00E36419">
        <w:rPr>
          <w:sz w:val="26"/>
          <w:szCs w:val="26"/>
        </w:rPr>
        <w:t xml:space="preserve"> на мероприятие</w:t>
      </w:r>
      <w:r w:rsidR="00F10AE2" w:rsidRPr="00E36419">
        <w:rPr>
          <w:sz w:val="26"/>
          <w:szCs w:val="26"/>
        </w:rPr>
        <w:t xml:space="preserve"> </w:t>
      </w:r>
      <w:r w:rsidRPr="00E36419">
        <w:rPr>
          <w:sz w:val="26"/>
          <w:szCs w:val="26"/>
        </w:rPr>
        <w:t xml:space="preserve">«Разработка проекта на строительство фермы на 50 голов в с. Нижняя Пеша МО «Пешский сельсовет» НАО», предусмотренные на </w:t>
      </w:r>
      <w:r w:rsidRPr="00E36419">
        <w:rPr>
          <w:b/>
          <w:sz w:val="26"/>
          <w:szCs w:val="26"/>
        </w:rPr>
        <w:t>2021 год</w:t>
      </w:r>
      <w:r w:rsidRPr="00E36419">
        <w:rPr>
          <w:sz w:val="26"/>
          <w:szCs w:val="26"/>
        </w:rPr>
        <w:t xml:space="preserve"> в сумме </w:t>
      </w:r>
      <w:r w:rsidRPr="00E36419">
        <w:rPr>
          <w:b/>
          <w:sz w:val="26"/>
          <w:szCs w:val="26"/>
        </w:rPr>
        <w:t>5 000,0 тыс. руб.,</w:t>
      </w:r>
      <w:r w:rsidRPr="00E36419">
        <w:rPr>
          <w:sz w:val="26"/>
          <w:szCs w:val="26"/>
        </w:rPr>
        <w:t xml:space="preserve"> и </w:t>
      </w:r>
      <w:r w:rsidRPr="00E36419">
        <w:rPr>
          <w:b/>
          <w:sz w:val="26"/>
          <w:szCs w:val="26"/>
        </w:rPr>
        <w:t>выделяются на 2022 год</w:t>
      </w:r>
      <w:r w:rsidRPr="00E36419">
        <w:rPr>
          <w:sz w:val="26"/>
          <w:szCs w:val="26"/>
        </w:rPr>
        <w:t xml:space="preserve"> в сумме </w:t>
      </w:r>
      <w:r w:rsidRPr="00E36419">
        <w:rPr>
          <w:b/>
          <w:sz w:val="26"/>
          <w:szCs w:val="26"/>
        </w:rPr>
        <w:t xml:space="preserve">4 775,0 тыс. руб. </w:t>
      </w:r>
      <w:r w:rsidRPr="00E36419">
        <w:rPr>
          <w:sz w:val="26"/>
          <w:szCs w:val="26"/>
        </w:rPr>
        <w:t>на мероприятие «Разработка проекта на строительство фермы на 50 голов в с. Нижняя Пеша Сельского поселения «Пешский сельсовет» ЗР НАО».</w:t>
      </w:r>
    </w:p>
    <w:p w:rsidR="00353FF1" w:rsidRPr="00E36419" w:rsidRDefault="00353FF1" w:rsidP="000D4868">
      <w:pPr>
        <w:tabs>
          <w:tab w:val="left" w:pos="1134"/>
        </w:tabs>
        <w:ind w:firstLine="709"/>
        <w:jc w:val="both"/>
        <w:rPr>
          <w:sz w:val="26"/>
          <w:szCs w:val="26"/>
        </w:rPr>
      </w:pPr>
      <w:r w:rsidRPr="00E36419">
        <w:rPr>
          <w:sz w:val="26"/>
          <w:szCs w:val="26"/>
        </w:rPr>
        <w:t xml:space="preserve">МКУ ЗР «Северное» заключен муниципальный контракт </w:t>
      </w:r>
      <w:r w:rsidRPr="00E36419">
        <w:rPr>
          <w:color w:val="000000"/>
          <w:sz w:val="26"/>
          <w:szCs w:val="26"/>
        </w:rPr>
        <w:t xml:space="preserve">с ООО </w:t>
      </w:r>
      <w:r w:rsidRPr="00E36419">
        <w:rPr>
          <w:sz w:val="26"/>
          <w:szCs w:val="26"/>
        </w:rPr>
        <w:t xml:space="preserve">«Проект Гарант» </w:t>
      </w:r>
      <w:r w:rsidRPr="00E36419">
        <w:rPr>
          <w:color w:val="000000"/>
          <w:sz w:val="26"/>
          <w:szCs w:val="26"/>
        </w:rPr>
        <w:t xml:space="preserve">от 24.08.2021 </w:t>
      </w:r>
      <w:r w:rsidRPr="00E36419">
        <w:rPr>
          <w:sz w:val="26"/>
          <w:szCs w:val="26"/>
        </w:rPr>
        <w:t>№ 0184300000421000128.</w:t>
      </w:r>
      <w:r w:rsidRPr="00E36419">
        <w:rPr>
          <w:b/>
          <w:sz w:val="26"/>
          <w:szCs w:val="26"/>
        </w:rPr>
        <w:t xml:space="preserve"> </w:t>
      </w:r>
      <w:r w:rsidRPr="00E36419">
        <w:rPr>
          <w:sz w:val="26"/>
          <w:szCs w:val="26"/>
        </w:rPr>
        <w:t>Срок выполнения работ - не позднее 30.06.2022. Цена контракта - 4 775,0 тыс. руб.</w:t>
      </w:r>
    </w:p>
    <w:p w:rsidR="00A36734" w:rsidRPr="00E36419" w:rsidRDefault="00A36734" w:rsidP="000D4868">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E36419">
        <w:rPr>
          <w:rFonts w:ascii="Times New Roman" w:hAnsi="Times New Roman"/>
          <w:b/>
          <w:sz w:val="26"/>
          <w:szCs w:val="26"/>
        </w:rPr>
        <w:t>Исключаются</w:t>
      </w:r>
      <w:r w:rsidRPr="00E36419">
        <w:rPr>
          <w:rFonts w:ascii="Times New Roman" w:hAnsi="Times New Roman"/>
          <w:sz w:val="26"/>
          <w:szCs w:val="26"/>
        </w:rPr>
        <w:t xml:space="preserve"> бюджетные ассигнования </w:t>
      </w:r>
      <w:r w:rsidRPr="00E36419">
        <w:rPr>
          <w:rFonts w:ascii="Times New Roman" w:hAnsi="Times New Roman"/>
          <w:b/>
          <w:sz w:val="26"/>
          <w:szCs w:val="26"/>
        </w:rPr>
        <w:t>МКУ ЗР «Северное»</w:t>
      </w:r>
      <w:r w:rsidRPr="00E36419">
        <w:rPr>
          <w:rFonts w:ascii="Times New Roman" w:hAnsi="Times New Roman"/>
          <w:sz w:val="26"/>
          <w:szCs w:val="26"/>
        </w:rPr>
        <w:t>, предусмотренные в районном бюджете в сумме:</w:t>
      </w:r>
    </w:p>
    <w:p w:rsidR="00A36734" w:rsidRPr="00E36419" w:rsidRDefault="00A36734" w:rsidP="000D4868">
      <w:pPr>
        <w:pStyle w:val="af8"/>
        <w:numPr>
          <w:ilvl w:val="0"/>
          <w:numId w:val="13"/>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E36419">
        <w:rPr>
          <w:rFonts w:ascii="Times New Roman" w:hAnsi="Times New Roman"/>
          <w:b/>
          <w:sz w:val="26"/>
          <w:szCs w:val="26"/>
        </w:rPr>
        <w:t>50 000,0 тыс. руб.</w:t>
      </w:r>
      <w:r w:rsidRPr="00E36419">
        <w:rPr>
          <w:rFonts w:ascii="Times New Roman" w:hAnsi="Times New Roman"/>
          <w:sz w:val="26"/>
          <w:szCs w:val="26"/>
        </w:rPr>
        <w:t xml:space="preserve"> на </w:t>
      </w:r>
      <w:r w:rsidRPr="00E36419">
        <w:rPr>
          <w:rFonts w:ascii="Times New Roman" w:hAnsi="Times New Roman"/>
          <w:b/>
          <w:sz w:val="26"/>
          <w:szCs w:val="26"/>
        </w:rPr>
        <w:t>2021 год</w:t>
      </w:r>
      <w:r w:rsidRPr="00E36419">
        <w:rPr>
          <w:rFonts w:ascii="Times New Roman" w:hAnsi="Times New Roman"/>
          <w:sz w:val="26"/>
          <w:szCs w:val="26"/>
        </w:rPr>
        <w:t xml:space="preserve"> на п</w:t>
      </w:r>
      <w:r w:rsidRPr="00E36419">
        <w:rPr>
          <w:rFonts w:ascii="Times New Roman" w:eastAsia="Times New Roman" w:hAnsi="Times New Roman"/>
          <w:sz w:val="26"/>
          <w:szCs w:val="26"/>
          <w:lang w:eastAsia="ru-RU"/>
        </w:rPr>
        <w:t>риобретение объекта «Молочно-товарная ферма на 99 голов крупного рогатого скота в д. Лабожское МО «Великовисочный сельсовет</w:t>
      </w:r>
      <w:r w:rsidR="001963B0" w:rsidRPr="00E36419">
        <w:rPr>
          <w:rFonts w:ascii="Times New Roman" w:eastAsia="Times New Roman" w:hAnsi="Times New Roman"/>
          <w:sz w:val="26"/>
          <w:szCs w:val="26"/>
          <w:lang w:eastAsia="ru-RU"/>
        </w:rPr>
        <w:t>»</w:t>
      </w:r>
      <w:r w:rsidR="00F46F45" w:rsidRPr="00E36419">
        <w:rPr>
          <w:rFonts w:ascii="Times New Roman" w:eastAsia="Times New Roman" w:hAnsi="Times New Roman"/>
          <w:sz w:val="26"/>
          <w:szCs w:val="26"/>
          <w:lang w:eastAsia="ru-RU"/>
        </w:rPr>
        <w:t>.</w:t>
      </w:r>
    </w:p>
    <w:p w:rsidR="00F46F45" w:rsidRPr="00E36419" w:rsidRDefault="00F46F45" w:rsidP="000D4868">
      <w:pPr>
        <w:ind w:firstLine="709"/>
        <w:jc w:val="both"/>
        <w:rPr>
          <w:sz w:val="26"/>
          <w:szCs w:val="26"/>
        </w:rPr>
      </w:pPr>
      <w:r w:rsidRPr="00E36419">
        <w:rPr>
          <w:sz w:val="26"/>
          <w:szCs w:val="26"/>
        </w:rPr>
        <w:t>29.07.2021 заключен договор между МО «Великовисочный сельсовет» НАО и ООО «Изьва-строитель» на право аренды земельного участка на строительство фермы сроком на 1,5 года. ООО «Изьва-строитель» письмом от 25.08.2021 № 632-02 уведомило Администрацию Заполярного района о том, что не имеет возможности построить ферму за счет собственных средств. Со слов потенциального подрядчика он готовы приступить к строительству в следующем году, в период навигации будет проведен завоз материалов и строительство объекта;</w:t>
      </w:r>
    </w:p>
    <w:p w:rsidR="00072337" w:rsidRPr="00E36419" w:rsidRDefault="00A36734" w:rsidP="000D4868">
      <w:pPr>
        <w:pStyle w:val="af8"/>
        <w:numPr>
          <w:ilvl w:val="0"/>
          <w:numId w:val="13"/>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E36419">
        <w:rPr>
          <w:rFonts w:ascii="Times New Roman" w:hAnsi="Times New Roman"/>
          <w:b/>
          <w:sz w:val="26"/>
          <w:szCs w:val="26"/>
        </w:rPr>
        <w:t>131 146,2 тыс. руб.</w:t>
      </w:r>
      <w:r w:rsidRPr="00E36419">
        <w:rPr>
          <w:rFonts w:ascii="Times New Roman" w:hAnsi="Times New Roman"/>
          <w:sz w:val="26"/>
          <w:szCs w:val="26"/>
        </w:rPr>
        <w:t xml:space="preserve"> на </w:t>
      </w:r>
      <w:r w:rsidRPr="00E36419">
        <w:rPr>
          <w:rFonts w:ascii="Times New Roman" w:hAnsi="Times New Roman"/>
          <w:b/>
          <w:sz w:val="26"/>
          <w:szCs w:val="26"/>
        </w:rPr>
        <w:t>2022 год</w:t>
      </w:r>
      <w:r w:rsidRPr="00E36419">
        <w:rPr>
          <w:rFonts w:ascii="Times New Roman" w:hAnsi="Times New Roman"/>
          <w:sz w:val="26"/>
          <w:szCs w:val="26"/>
        </w:rPr>
        <w:t xml:space="preserve"> на з</w:t>
      </w:r>
      <w:r w:rsidRPr="00E36419">
        <w:rPr>
          <w:rFonts w:ascii="Times New Roman" w:eastAsia="Times New Roman" w:hAnsi="Times New Roman"/>
          <w:sz w:val="26"/>
          <w:szCs w:val="26"/>
          <w:lang w:eastAsia="ru-RU"/>
        </w:rPr>
        <w:t>авершение строительства объекта «Ферма на 50 голов в с. Ома».</w:t>
      </w:r>
    </w:p>
    <w:p w:rsidR="00F46F45" w:rsidRPr="00E36419" w:rsidRDefault="00F46F45" w:rsidP="000D4868">
      <w:pPr>
        <w:autoSpaceDE w:val="0"/>
        <w:autoSpaceDN w:val="0"/>
        <w:adjustRightInd w:val="0"/>
        <w:ind w:firstLine="708"/>
        <w:jc w:val="both"/>
        <w:rPr>
          <w:sz w:val="26"/>
          <w:szCs w:val="26"/>
        </w:rPr>
      </w:pPr>
      <w:r w:rsidRPr="00E36419">
        <w:rPr>
          <w:sz w:val="26"/>
          <w:szCs w:val="26"/>
        </w:rPr>
        <w:t>В связи с отсутствием земельного участка для размещения, планируемого к приобретению объекта сельскохоз</w:t>
      </w:r>
      <w:r w:rsidR="001963B0" w:rsidRPr="00E36419">
        <w:rPr>
          <w:sz w:val="26"/>
          <w:szCs w:val="26"/>
        </w:rPr>
        <w:t>яйственного назначения в с. Ома (</w:t>
      </w:r>
      <w:r w:rsidRPr="00E36419">
        <w:rPr>
          <w:sz w:val="26"/>
          <w:szCs w:val="26"/>
        </w:rPr>
        <w:t xml:space="preserve">необходимо </w:t>
      </w:r>
      <w:r w:rsidR="00A27A7B" w:rsidRPr="00E36419">
        <w:rPr>
          <w:sz w:val="26"/>
          <w:szCs w:val="26"/>
        </w:rPr>
        <w:t>с</w:t>
      </w:r>
      <w:r w:rsidRPr="00E36419">
        <w:rPr>
          <w:sz w:val="26"/>
          <w:szCs w:val="26"/>
        </w:rPr>
        <w:t>формирова</w:t>
      </w:r>
      <w:r w:rsidR="00A27A7B" w:rsidRPr="00E36419">
        <w:rPr>
          <w:sz w:val="26"/>
          <w:szCs w:val="26"/>
        </w:rPr>
        <w:t>ть</w:t>
      </w:r>
      <w:r w:rsidR="001963B0" w:rsidRPr="00E36419">
        <w:rPr>
          <w:sz w:val="26"/>
          <w:szCs w:val="26"/>
        </w:rPr>
        <w:t xml:space="preserve"> данн</w:t>
      </w:r>
      <w:r w:rsidR="00A27A7B" w:rsidRPr="00E36419">
        <w:rPr>
          <w:sz w:val="26"/>
          <w:szCs w:val="26"/>
        </w:rPr>
        <w:t>ый</w:t>
      </w:r>
      <w:r w:rsidR="001963B0" w:rsidRPr="00E36419">
        <w:rPr>
          <w:sz w:val="26"/>
          <w:szCs w:val="26"/>
        </w:rPr>
        <w:t xml:space="preserve"> земельн</w:t>
      </w:r>
      <w:r w:rsidR="00A27A7B" w:rsidRPr="00E36419">
        <w:rPr>
          <w:sz w:val="26"/>
          <w:szCs w:val="26"/>
        </w:rPr>
        <w:t>ый</w:t>
      </w:r>
      <w:r w:rsidR="001963B0" w:rsidRPr="00E36419">
        <w:rPr>
          <w:sz w:val="26"/>
          <w:szCs w:val="26"/>
        </w:rPr>
        <w:t xml:space="preserve"> участ</w:t>
      </w:r>
      <w:r w:rsidR="00A27A7B" w:rsidRPr="00E36419">
        <w:rPr>
          <w:sz w:val="26"/>
          <w:szCs w:val="26"/>
        </w:rPr>
        <w:t>ок</w:t>
      </w:r>
      <w:r w:rsidRPr="00E36419">
        <w:rPr>
          <w:sz w:val="26"/>
          <w:szCs w:val="26"/>
        </w:rPr>
        <w:t xml:space="preserve">, </w:t>
      </w:r>
      <w:r w:rsidR="00A27A7B" w:rsidRPr="00E36419">
        <w:rPr>
          <w:sz w:val="26"/>
          <w:szCs w:val="26"/>
        </w:rPr>
        <w:t>провести</w:t>
      </w:r>
      <w:r w:rsidRPr="00E36419">
        <w:rPr>
          <w:sz w:val="26"/>
          <w:szCs w:val="26"/>
        </w:rPr>
        <w:t xml:space="preserve"> процедур</w:t>
      </w:r>
      <w:r w:rsidR="00A27A7B" w:rsidRPr="00E36419">
        <w:rPr>
          <w:sz w:val="26"/>
          <w:szCs w:val="26"/>
        </w:rPr>
        <w:t>у</w:t>
      </w:r>
      <w:r w:rsidRPr="00E36419">
        <w:rPr>
          <w:sz w:val="26"/>
          <w:szCs w:val="26"/>
        </w:rPr>
        <w:t xml:space="preserve"> торгов на право его а</w:t>
      </w:r>
      <w:r w:rsidR="001963B0" w:rsidRPr="00E36419">
        <w:rPr>
          <w:sz w:val="26"/>
          <w:szCs w:val="26"/>
        </w:rPr>
        <w:t>ренды потенциальным подрядчиком),</w:t>
      </w:r>
      <w:r w:rsidRPr="00E36419">
        <w:rPr>
          <w:sz w:val="26"/>
          <w:szCs w:val="26"/>
        </w:rPr>
        <w:t xml:space="preserve"> </w:t>
      </w:r>
      <w:r w:rsidR="001963B0" w:rsidRPr="00E36419">
        <w:rPr>
          <w:sz w:val="26"/>
          <w:szCs w:val="26"/>
        </w:rPr>
        <w:t xml:space="preserve">возможность </w:t>
      </w:r>
      <w:r w:rsidRPr="00E36419">
        <w:rPr>
          <w:sz w:val="26"/>
          <w:szCs w:val="26"/>
        </w:rPr>
        <w:t>реализовать мероприятие по приобретению объекта представится лишь в 2023 году.</w:t>
      </w:r>
    </w:p>
    <w:p w:rsidR="00072337" w:rsidRPr="00E36419" w:rsidRDefault="00F10AE2" w:rsidP="000D4868">
      <w:pPr>
        <w:pStyle w:val="af8"/>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E36419">
        <w:rPr>
          <w:rFonts w:ascii="Times New Roman" w:hAnsi="Times New Roman"/>
          <w:b/>
          <w:sz w:val="26"/>
          <w:szCs w:val="26"/>
        </w:rPr>
        <w:t>Предусматриваются</w:t>
      </w:r>
      <w:r w:rsidRPr="00E36419">
        <w:rPr>
          <w:rFonts w:ascii="Times New Roman" w:hAnsi="Times New Roman"/>
          <w:sz w:val="26"/>
          <w:szCs w:val="26"/>
        </w:rPr>
        <w:t xml:space="preserve"> ассигнования</w:t>
      </w:r>
      <w:r w:rsidR="00EC4CB1" w:rsidRPr="00E36419">
        <w:rPr>
          <w:rFonts w:ascii="Times New Roman" w:hAnsi="Times New Roman"/>
          <w:sz w:val="26"/>
          <w:szCs w:val="26"/>
        </w:rPr>
        <w:t xml:space="preserve"> </w:t>
      </w:r>
      <w:r w:rsidR="00EC4CB1" w:rsidRPr="00E36419">
        <w:rPr>
          <w:rFonts w:ascii="Times New Roman" w:hAnsi="Times New Roman"/>
          <w:b/>
          <w:sz w:val="26"/>
          <w:szCs w:val="26"/>
        </w:rPr>
        <w:t>Администрации Заполярного района</w:t>
      </w:r>
      <w:r w:rsidRPr="00E36419">
        <w:rPr>
          <w:rFonts w:ascii="Times New Roman" w:hAnsi="Times New Roman"/>
          <w:sz w:val="26"/>
          <w:szCs w:val="26"/>
        </w:rPr>
        <w:t xml:space="preserve"> </w:t>
      </w:r>
      <w:r w:rsidR="00EC4CB1" w:rsidRPr="00E36419">
        <w:rPr>
          <w:rFonts w:ascii="Times New Roman" w:hAnsi="Times New Roman"/>
          <w:sz w:val="26"/>
          <w:szCs w:val="26"/>
        </w:rPr>
        <w:t xml:space="preserve">на </w:t>
      </w:r>
      <w:r w:rsidR="00EC4CB1" w:rsidRPr="00E36419">
        <w:rPr>
          <w:rFonts w:ascii="Times New Roman" w:hAnsi="Times New Roman"/>
          <w:b/>
          <w:sz w:val="26"/>
          <w:szCs w:val="26"/>
        </w:rPr>
        <w:t>2022 и 2023 годы в сумме по 50 000,0 тыс. руб. ежегодно</w:t>
      </w:r>
      <w:r w:rsidR="00EC4CB1" w:rsidRPr="00E36419">
        <w:rPr>
          <w:rFonts w:ascii="Times New Roman" w:hAnsi="Times New Roman"/>
          <w:sz w:val="26"/>
          <w:szCs w:val="26"/>
        </w:rPr>
        <w:t xml:space="preserve"> </w:t>
      </w:r>
      <w:r w:rsidRPr="00E36419">
        <w:rPr>
          <w:rFonts w:ascii="Times New Roman" w:hAnsi="Times New Roman"/>
          <w:sz w:val="26"/>
          <w:szCs w:val="26"/>
        </w:rPr>
        <w:t>в виде нераспределенного резерва на приобретение объектов сельского хозяйства животноводческого назначения.</w:t>
      </w:r>
    </w:p>
    <w:p w:rsidR="00F46F45" w:rsidRPr="00E36419" w:rsidRDefault="00F46F45" w:rsidP="000D4868">
      <w:pPr>
        <w:autoSpaceDE w:val="0"/>
        <w:autoSpaceDN w:val="0"/>
        <w:adjustRightInd w:val="0"/>
        <w:ind w:firstLine="708"/>
        <w:jc w:val="both"/>
        <w:rPr>
          <w:sz w:val="26"/>
          <w:szCs w:val="26"/>
        </w:rPr>
      </w:pPr>
      <w:r w:rsidRPr="00E36419">
        <w:rPr>
          <w:sz w:val="26"/>
          <w:szCs w:val="26"/>
        </w:rPr>
        <w:t>В соответствии с Положением о бюджетном процессе в муниципальном образовании «Муниципальный район «Заполярный район», утвержденным решением Совета муниципального района «Заполярный район» от 17 июня 2015 года № 136-р (в редакции от 24.06.2021 № 134-р) Администрацией Заполярного района принято решение о создании нераспределенного резерва иных межбюджетных трансфертов между поселениями Заполярного района на приобретение объектов сельского хозяйства животноводческого назначения. Соответствующие изменения будут внесены в Правила предоставления и расходования межбюджетных трансфертов из районного бюджета бюджетам поселений Заполярного района, а также об установлении расходных обязательств Заполярного района, утвержденные постановлением Администрации Заполярного района от 17.09.2020 № 190п.</w:t>
      </w:r>
    </w:p>
    <w:p w:rsidR="00EC4CB1" w:rsidRPr="00E36419" w:rsidRDefault="00EC4CB1" w:rsidP="000D4868">
      <w:pPr>
        <w:autoSpaceDE w:val="0"/>
        <w:autoSpaceDN w:val="0"/>
        <w:adjustRightInd w:val="0"/>
        <w:ind w:firstLine="708"/>
        <w:jc w:val="both"/>
        <w:rPr>
          <w:sz w:val="26"/>
          <w:szCs w:val="26"/>
        </w:rPr>
      </w:pPr>
    </w:p>
    <w:p w:rsidR="00E96226" w:rsidRPr="00E36419" w:rsidRDefault="00293559" w:rsidP="000D4868">
      <w:pPr>
        <w:autoSpaceDE w:val="0"/>
        <w:autoSpaceDN w:val="0"/>
        <w:adjustRightInd w:val="0"/>
        <w:spacing w:before="120"/>
        <w:ind w:firstLine="709"/>
        <w:jc w:val="both"/>
        <w:rPr>
          <w:b/>
          <w:sz w:val="26"/>
          <w:szCs w:val="26"/>
        </w:rPr>
      </w:pPr>
      <w:r w:rsidRPr="00E36419">
        <w:rPr>
          <w:sz w:val="26"/>
          <w:szCs w:val="26"/>
        </w:rPr>
        <w:t>На основании обращени</w:t>
      </w:r>
      <w:r w:rsidR="00E96226" w:rsidRPr="00E36419">
        <w:rPr>
          <w:sz w:val="26"/>
          <w:szCs w:val="26"/>
        </w:rPr>
        <w:t>й</w:t>
      </w:r>
      <w:r w:rsidRPr="00E36419">
        <w:rPr>
          <w:sz w:val="26"/>
          <w:szCs w:val="26"/>
        </w:rPr>
        <w:t xml:space="preserve"> главы поселения </w:t>
      </w:r>
      <w:r w:rsidR="00BD37FD" w:rsidRPr="00E36419">
        <w:rPr>
          <w:b/>
          <w:sz w:val="26"/>
          <w:szCs w:val="26"/>
        </w:rPr>
        <w:t xml:space="preserve">уточняются </w:t>
      </w:r>
      <w:r w:rsidRPr="00E36419">
        <w:rPr>
          <w:sz w:val="26"/>
          <w:szCs w:val="26"/>
        </w:rPr>
        <w:t xml:space="preserve">иные межбюджетные трансферты в бюджет </w:t>
      </w:r>
      <w:r w:rsidRPr="00E36419">
        <w:rPr>
          <w:b/>
          <w:sz w:val="26"/>
          <w:szCs w:val="26"/>
        </w:rPr>
        <w:t>Сельского поселения «Великовисочный сельсовет» ЗР НАО</w:t>
      </w:r>
      <w:r w:rsidRPr="00E36419">
        <w:rPr>
          <w:sz w:val="26"/>
          <w:szCs w:val="26"/>
        </w:rPr>
        <w:t xml:space="preserve"> на </w:t>
      </w:r>
      <w:r w:rsidRPr="00E36419">
        <w:rPr>
          <w:b/>
          <w:sz w:val="26"/>
          <w:szCs w:val="26"/>
        </w:rPr>
        <w:t>2021 год</w:t>
      </w:r>
      <w:r w:rsidR="00E96226" w:rsidRPr="00E36419">
        <w:rPr>
          <w:sz w:val="26"/>
          <w:szCs w:val="26"/>
        </w:rPr>
        <w:t>:</w:t>
      </w:r>
    </w:p>
    <w:p w:rsidR="00293559" w:rsidRPr="00E36419" w:rsidRDefault="00BD37FD" w:rsidP="005216ED">
      <w:pPr>
        <w:numPr>
          <w:ilvl w:val="0"/>
          <w:numId w:val="17"/>
        </w:numPr>
        <w:tabs>
          <w:tab w:val="left" w:pos="1134"/>
        </w:tabs>
        <w:autoSpaceDE w:val="0"/>
        <w:autoSpaceDN w:val="0"/>
        <w:adjustRightInd w:val="0"/>
        <w:spacing w:before="120"/>
        <w:ind w:left="0" w:firstLine="709"/>
        <w:jc w:val="both"/>
        <w:rPr>
          <w:sz w:val="26"/>
          <w:szCs w:val="26"/>
        </w:rPr>
      </w:pPr>
      <w:r w:rsidRPr="00E36419">
        <w:rPr>
          <w:b/>
          <w:sz w:val="26"/>
          <w:szCs w:val="26"/>
        </w:rPr>
        <w:t>выделяются</w:t>
      </w:r>
      <w:r w:rsidRPr="00E36419">
        <w:rPr>
          <w:sz w:val="26"/>
          <w:szCs w:val="26"/>
        </w:rPr>
        <w:t xml:space="preserve"> МТ </w:t>
      </w:r>
      <w:r w:rsidR="00413C04" w:rsidRPr="00E36419">
        <w:rPr>
          <w:sz w:val="26"/>
          <w:szCs w:val="26"/>
        </w:rPr>
        <w:t xml:space="preserve">в сумме </w:t>
      </w:r>
      <w:r w:rsidR="00413C04" w:rsidRPr="00E36419">
        <w:rPr>
          <w:b/>
          <w:sz w:val="26"/>
          <w:szCs w:val="26"/>
        </w:rPr>
        <w:t>499,3 тыс. руб.</w:t>
      </w:r>
      <w:r w:rsidR="00413C04" w:rsidRPr="00E36419">
        <w:rPr>
          <w:sz w:val="26"/>
          <w:szCs w:val="26"/>
        </w:rPr>
        <w:t xml:space="preserve"> </w:t>
      </w:r>
      <w:r w:rsidR="00293559" w:rsidRPr="00E36419">
        <w:rPr>
          <w:sz w:val="26"/>
          <w:szCs w:val="26"/>
        </w:rPr>
        <w:t>на ремонт системы отопления здания коровника на 200 голов в д. Лабожское МКП «Великовисочный животноводческий комплекс».</w:t>
      </w:r>
    </w:p>
    <w:p w:rsidR="007A3FC6" w:rsidRPr="00E36419" w:rsidRDefault="007A3FC6" w:rsidP="000D4868">
      <w:pPr>
        <w:ind w:firstLine="720"/>
        <w:jc w:val="both"/>
        <w:rPr>
          <w:sz w:val="26"/>
          <w:szCs w:val="26"/>
        </w:rPr>
      </w:pPr>
      <w:r w:rsidRPr="00E36419">
        <w:rPr>
          <w:sz w:val="26"/>
          <w:szCs w:val="26"/>
        </w:rPr>
        <w:t xml:space="preserve">МКП создано 20.12.2012, учредителем является </w:t>
      </w:r>
      <w:r w:rsidR="00C1695E" w:rsidRPr="00E36419">
        <w:rPr>
          <w:sz w:val="26"/>
          <w:szCs w:val="26"/>
        </w:rPr>
        <w:t>с</w:t>
      </w:r>
      <w:r w:rsidRPr="00E36419">
        <w:rPr>
          <w:sz w:val="26"/>
          <w:szCs w:val="26"/>
        </w:rPr>
        <w:t>ельское поселение. Основной вид деятельности МКП - разведение молочного крупного рогатого скота, производство сырого молока, переработка и консервирование мяса, производство молочной продукции. Производственные объек</w:t>
      </w:r>
      <w:r w:rsidR="007F50B6" w:rsidRPr="00E36419">
        <w:rPr>
          <w:sz w:val="26"/>
          <w:szCs w:val="26"/>
        </w:rPr>
        <w:t>ты предприятия расположены в с. </w:t>
      </w:r>
      <w:r w:rsidRPr="00E36419">
        <w:rPr>
          <w:sz w:val="26"/>
          <w:szCs w:val="26"/>
        </w:rPr>
        <w:t xml:space="preserve">Великовисочное и д. Лабожское. </w:t>
      </w:r>
    </w:p>
    <w:p w:rsidR="007A3FC6" w:rsidRPr="00E36419" w:rsidRDefault="00C1695E" w:rsidP="000D4868">
      <w:pPr>
        <w:ind w:firstLine="720"/>
        <w:jc w:val="both"/>
        <w:rPr>
          <w:sz w:val="26"/>
          <w:szCs w:val="26"/>
        </w:rPr>
      </w:pPr>
      <w:r w:rsidRPr="00E36419">
        <w:rPr>
          <w:sz w:val="26"/>
          <w:szCs w:val="26"/>
        </w:rPr>
        <w:t>К</w:t>
      </w:r>
      <w:r w:rsidR="007A3FC6" w:rsidRPr="00E36419">
        <w:rPr>
          <w:sz w:val="26"/>
          <w:szCs w:val="26"/>
        </w:rPr>
        <w:t>оровник на 200 голов в д. Лабожское</w:t>
      </w:r>
      <w:r w:rsidRPr="00E36419">
        <w:rPr>
          <w:sz w:val="26"/>
          <w:szCs w:val="26"/>
        </w:rPr>
        <w:t>,</w:t>
      </w:r>
      <w:r w:rsidR="007A3FC6" w:rsidRPr="00E36419">
        <w:rPr>
          <w:sz w:val="26"/>
          <w:szCs w:val="26"/>
        </w:rPr>
        <w:t xml:space="preserve"> принадлежит МКП на праве оперативного управления на основании дог</w:t>
      </w:r>
      <w:r w:rsidRPr="00E36419">
        <w:rPr>
          <w:sz w:val="26"/>
          <w:szCs w:val="26"/>
        </w:rPr>
        <w:t xml:space="preserve">овора безвозмездной передачи </w:t>
      </w:r>
      <w:r w:rsidR="007A3FC6" w:rsidRPr="00E36419">
        <w:rPr>
          <w:sz w:val="26"/>
          <w:szCs w:val="26"/>
        </w:rPr>
        <w:t>от 01.01.2013</w:t>
      </w:r>
      <w:r w:rsidRPr="00E36419">
        <w:rPr>
          <w:sz w:val="26"/>
          <w:szCs w:val="26"/>
        </w:rPr>
        <w:t xml:space="preserve"> № 1</w:t>
      </w:r>
      <w:r w:rsidR="007A3FC6" w:rsidRPr="00E36419">
        <w:rPr>
          <w:sz w:val="26"/>
          <w:szCs w:val="26"/>
        </w:rPr>
        <w:t xml:space="preserve">. По состоянию на 01.08.2021 в МКП всего содержится 227 голов сельскохозяйственных животных </w:t>
      </w:r>
      <w:r w:rsidR="00AC12CC" w:rsidRPr="00E36419">
        <w:rPr>
          <w:sz w:val="26"/>
          <w:szCs w:val="26"/>
        </w:rPr>
        <w:t xml:space="preserve">(из них </w:t>
      </w:r>
      <w:r w:rsidR="007A3FC6" w:rsidRPr="00E36419">
        <w:rPr>
          <w:sz w:val="26"/>
          <w:szCs w:val="26"/>
        </w:rPr>
        <w:t>в здании коровника в д.</w:t>
      </w:r>
      <w:r w:rsidRPr="00E36419">
        <w:rPr>
          <w:sz w:val="26"/>
          <w:szCs w:val="26"/>
        </w:rPr>
        <w:t> </w:t>
      </w:r>
      <w:r w:rsidR="007A3FC6" w:rsidRPr="00E36419">
        <w:rPr>
          <w:sz w:val="26"/>
          <w:szCs w:val="26"/>
        </w:rPr>
        <w:t>Лабожское содержится 117 голов</w:t>
      </w:r>
      <w:r w:rsidR="00AC12CC" w:rsidRPr="00E36419">
        <w:rPr>
          <w:sz w:val="26"/>
          <w:szCs w:val="26"/>
        </w:rPr>
        <w:t>)</w:t>
      </w:r>
      <w:r w:rsidR="007A3FC6" w:rsidRPr="00E36419">
        <w:rPr>
          <w:sz w:val="26"/>
          <w:szCs w:val="26"/>
        </w:rPr>
        <w:t>.</w:t>
      </w:r>
      <w:r w:rsidRPr="00E36419">
        <w:rPr>
          <w:sz w:val="26"/>
          <w:szCs w:val="26"/>
        </w:rPr>
        <w:t xml:space="preserve"> </w:t>
      </w:r>
      <w:r w:rsidR="007A3FC6" w:rsidRPr="00E36419">
        <w:rPr>
          <w:sz w:val="26"/>
          <w:szCs w:val="26"/>
        </w:rPr>
        <w:t>На момент обследования коровник имел общий износ здан</w:t>
      </w:r>
      <w:r w:rsidR="00AC12CC" w:rsidRPr="00E36419">
        <w:rPr>
          <w:sz w:val="26"/>
          <w:szCs w:val="26"/>
        </w:rPr>
        <w:t>ия и инженерных систем - 64,1% (а</w:t>
      </w:r>
      <w:r w:rsidR="007A3FC6" w:rsidRPr="00E36419">
        <w:rPr>
          <w:sz w:val="26"/>
          <w:szCs w:val="26"/>
        </w:rPr>
        <w:t>кт обследования технического состояния от 24.09.2020 № 03-09/2020 прилагается</w:t>
      </w:r>
      <w:r w:rsidR="00AC12CC" w:rsidRPr="00E36419">
        <w:rPr>
          <w:sz w:val="26"/>
          <w:szCs w:val="26"/>
        </w:rPr>
        <w:t>)</w:t>
      </w:r>
      <w:r w:rsidR="007A3FC6" w:rsidRPr="00E36419">
        <w:rPr>
          <w:sz w:val="26"/>
          <w:szCs w:val="26"/>
        </w:rPr>
        <w:t>.</w:t>
      </w:r>
    </w:p>
    <w:p w:rsidR="007A3FC6" w:rsidRPr="00E36419" w:rsidRDefault="007A3FC6" w:rsidP="000D4868">
      <w:pPr>
        <w:ind w:firstLine="709"/>
        <w:jc w:val="both"/>
        <w:rPr>
          <w:sz w:val="26"/>
          <w:szCs w:val="26"/>
        </w:rPr>
      </w:pPr>
      <w:r w:rsidRPr="00E36419">
        <w:rPr>
          <w:sz w:val="26"/>
          <w:szCs w:val="26"/>
        </w:rPr>
        <w:t xml:space="preserve">Для обеспечения деятельности </w:t>
      </w:r>
      <w:r w:rsidR="00C1695E" w:rsidRPr="00E36419">
        <w:rPr>
          <w:sz w:val="26"/>
          <w:szCs w:val="26"/>
        </w:rPr>
        <w:t>предприятия</w:t>
      </w:r>
      <w:r w:rsidRPr="00E36419">
        <w:rPr>
          <w:sz w:val="26"/>
          <w:szCs w:val="26"/>
        </w:rPr>
        <w:t xml:space="preserve"> и с целью исключения аварийного отключения системы отопления в предстоящий зимний период 2021-2022 </w:t>
      </w:r>
      <w:r w:rsidR="00C1695E" w:rsidRPr="00E36419">
        <w:rPr>
          <w:sz w:val="26"/>
          <w:szCs w:val="26"/>
        </w:rPr>
        <w:t>годов</w:t>
      </w:r>
      <w:r w:rsidRPr="00E36419">
        <w:rPr>
          <w:sz w:val="26"/>
          <w:szCs w:val="26"/>
        </w:rPr>
        <w:t xml:space="preserve"> необходимо провести ремонт</w:t>
      </w:r>
      <w:r w:rsidR="00C1695E" w:rsidRPr="00E36419">
        <w:rPr>
          <w:sz w:val="26"/>
          <w:szCs w:val="26"/>
        </w:rPr>
        <w:t xml:space="preserve"> коровника</w:t>
      </w:r>
      <w:r w:rsidRPr="00E36419">
        <w:rPr>
          <w:sz w:val="26"/>
          <w:szCs w:val="26"/>
        </w:rPr>
        <w:t>.</w:t>
      </w:r>
      <w:r w:rsidR="004A2CAE" w:rsidRPr="00E36419">
        <w:rPr>
          <w:sz w:val="26"/>
          <w:szCs w:val="26"/>
        </w:rPr>
        <w:t xml:space="preserve"> </w:t>
      </w:r>
      <w:r w:rsidRPr="00E36419">
        <w:rPr>
          <w:sz w:val="26"/>
          <w:szCs w:val="26"/>
        </w:rPr>
        <w:t>Локальны</w:t>
      </w:r>
      <w:r w:rsidR="004A2CAE" w:rsidRPr="00E36419">
        <w:rPr>
          <w:sz w:val="26"/>
          <w:szCs w:val="26"/>
        </w:rPr>
        <w:t>й</w:t>
      </w:r>
      <w:r w:rsidRPr="00E36419">
        <w:rPr>
          <w:sz w:val="26"/>
          <w:szCs w:val="26"/>
        </w:rPr>
        <w:t xml:space="preserve"> сметны</w:t>
      </w:r>
      <w:r w:rsidR="004A2CAE" w:rsidRPr="00E36419">
        <w:rPr>
          <w:sz w:val="26"/>
          <w:szCs w:val="26"/>
        </w:rPr>
        <w:t>й</w:t>
      </w:r>
      <w:r w:rsidRPr="00E36419">
        <w:rPr>
          <w:sz w:val="26"/>
          <w:szCs w:val="26"/>
        </w:rPr>
        <w:t xml:space="preserve"> расчет</w:t>
      </w:r>
      <w:r w:rsidR="004A2CAE" w:rsidRPr="00E36419">
        <w:rPr>
          <w:sz w:val="26"/>
          <w:szCs w:val="26"/>
        </w:rPr>
        <w:t xml:space="preserve"> составлен</w:t>
      </w:r>
      <w:r w:rsidRPr="00E36419">
        <w:rPr>
          <w:sz w:val="26"/>
          <w:szCs w:val="26"/>
        </w:rPr>
        <w:t xml:space="preserve"> МКУ ЗР «Северное»</w:t>
      </w:r>
      <w:r w:rsidR="004A2CAE" w:rsidRPr="00E36419">
        <w:rPr>
          <w:sz w:val="26"/>
          <w:szCs w:val="26"/>
        </w:rPr>
        <w:t xml:space="preserve"> составлен в ценах </w:t>
      </w:r>
      <w:r w:rsidR="004A2CAE" w:rsidRPr="00E36419">
        <w:rPr>
          <w:sz w:val="26"/>
          <w:szCs w:val="26"/>
          <w:lang w:val="en-US"/>
        </w:rPr>
        <w:t>III</w:t>
      </w:r>
      <w:r w:rsidR="004A2CAE" w:rsidRPr="00E36419">
        <w:rPr>
          <w:sz w:val="26"/>
          <w:szCs w:val="26"/>
        </w:rPr>
        <w:t xml:space="preserve"> квартала 2021 года.</w:t>
      </w:r>
      <w:r w:rsidRPr="00E36419">
        <w:rPr>
          <w:sz w:val="26"/>
          <w:szCs w:val="26"/>
        </w:rPr>
        <w:t xml:space="preserve"> </w:t>
      </w:r>
    </w:p>
    <w:p w:rsidR="004A2CAE" w:rsidRPr="00E36419" w:rsidRDefault="007A3FC6" w:rsidP="000D4868">
      <w:pPr>
        <w:ind w:firstLine="709"/>
        <w:jc w:val="both"/>
        <w:rPr>
          <w:sz w:val="26"/>
          <w:szCs w:val="26"/>
        </w:rPr>
      </w:pPr>
      <w:r w:rsidRPr="00E36419">
        <w:rPr>
          <w:sz w:val="26"/>
          <w:szCs w:val="26"/>
        </w:rPr>
        <w:t>Включение вышеперечисленных расходов обусловлено сложным финансовым положением предприятия.</w:t>
      </w:r>
      <w:r w:rsidR="004A2CAE" w:rsidRPr="00E36419">
        <w:rPr>
          <w:sz w:val="26"/>
          <w:szCs w:val="26"/>
        </w:rPr>
        <w:t xml:space="preserve"> </w:t>
      </w:r>
      <w:r w:rsidRPr="00E36419">
        <w:rPr>
          <w:sz w:val="26"/>
          <w:szCs w:val="26"/>
        </w:rPr>
        <w:t>По состоянию на 30.06.2021 предприятие имеет кредиторскую задолженность, согласно отчету «Об отраслевых показателях деятельности по форме 6-АПК», в сумме 53 965,0 тыс. руб., убыток 4 495,0 тыс. руб.</w:t>
      </w:r>
    </w:p>
    <w:p w:rsidR="007A3FC6" w:rsidRPr="00E36419" w:rsidRDefault="007A3FC6" w:rsidP="000D4868">
      <w:pPr>
        <w:ind w:firstLine="709"/>
        <w:jc w:val="both"/>
        <w:rPr>
          <w:sz w:val="26"/>
          <w:szCs w:val="26"/>
          <w:shd w:val="clear" w:color="auto" w:fill="FFFFFF"/>
        </w:rPr>
      </w:pPr>
      <w:r w:rsidRPr="00E36419">
        <w:rPr>
          <w:sz w:val="26"/>
          <w:szCs w:val="26"/>
        </w:rPr>
        <w:t>Реализация мероприятия будет осуществлена путем заключения прямого договора Администраци</w:t>
      </w:r>
      <w:r w:rsidR="004A2CAE" w:rsidRPr="00E36419">
        <w:rPr>
          <w:sz w:val="26"/>
          <w:szCs w:val="26"/>
        </w:rPr>
        <w:t>и</w:t>
      </w:r>
      <w:r w:rsidRPr="00E36419">
        <w:rPr>
          <w:sz w:val="26"/>
          <w:szCs w:val="26"/>
        </w:rPr>
        <w:t xml:space="preserve"> поселения с единственным поставщиком в </w:t>
      </w:r>
      <w:r w:rsidR="004A2CAE" w:rsidRPr="00E36419">
        <w:rPr>
          <w:sz w:val="26"/>
          <w:szCs w:val="26"/>
        </w:rPr>
        <w:t>соответствии</w:t>
      </w:r>
      <w:r w:rsidRPr="00E36419">
        <w:rPr>
          <w:sz w:val="26"/>
          <w:szCs w:val="26"/>
        </w:rPr>
        <w:t xml:space="preserve"> с </w:t>
      </w:r>
      <w:r w:rsidR="004A2CAE" w:rsidRPr="00E36419">
        <w:rPr>
          <w:sz w:val="26"/>
          <w:szCs w:val="26"/>
          <w:shd w:val="clear" w:color="auto" w:fill="FFFFFF"/>
        </w:rPr>
        <w:t>п. </w:t>
      </w:r>
      <w:r w:rsidRPr="00E36419">
        <w:rPr>
          <w:sz w:val="26"/>
          <w:szCs w:val="26"/>
          <w:shd w:val="clear" w:color="auto" w:fill="FFFFFF"/>
        </w:rPr>
        <w:t xml:space="preserve">5 ч. 1 ст. 93 Федерального закона от 05.04.2013 № 44-ФЗ (ред. от 02.07.2021) «О контрактной системе в сфере закупок товаров, работ, услуг для обеспечения государственных и муниципальных нужд», в связи с чем из локального сметного расчета </w:t>
      </w:r>
      <w:r w:rsidR="004A2CAE" w:rsidRPr="00E36419">
        <w:rPr>
          <w:sz w:val="26"/>
          <w:szCs w:val="26"/>
          <w:shd w:val="clear" w:color="auto" w:fill="FFFFFF"/>
        </w:rPr>
        <w:t>исключена сумма НД</w:t>
      </w:r>
      <w:r w:rsidR="00BD37FD" w:rsidRPr="00E36419">
        <w:rPr>
          <w:sz w:val="26"/>
          <w:szCs w:val="26"/>
          <w:shd w:val="clear" w:color="auto" w:fill="FFFFFF"/>
        </w:rPr>
        <w:t>С;</w:t>
      </w:r>
    </w:p>
    <w:p w:rsidR="005216ED" w:rsidRPr="00E36419" w:rsidRDefault="005216ED" w:rsidP="008319E5">
      <w:pPr>
        <w:numPr>
          <w:ilvl w:val="0"/>
          <w:numId w:val="17"/>
        </w:numPr>
        <w:tabs>
          <w:tab w:val="left" w:pos="1134"/>
        </w:tabs>
        <w:spacing w:before="120"/>
        <w:ind w:left="0" w:firstLine="709"/>
        <w:jc w:val="both"/>
        <w:rPr>
          <w:sz w:val="26"/>
          <w:szCs w:val="26"/>
          <w:shd w:val="clear" w:color="auto" w:fill="FFFFFF"/>
        </w:rPr>
      </w:pPr>
      <w:r w:rsidRPr="00E36419">
        <w:rPr>
          <w:b/>
          <w:sz w:val="26"/>
          <w:szCs w:val="26"/>
          <w:shd w:val="clear" w:color="auto" w:fill="FFFFFF"/>
        </w:rPr>
        <w:t>выделяются</w:t>
      </w:r>
      <w:r w:rsidRPr="00E36419">
        <w:rPr>
          <w:sz w:val="26"/>
          <w:szCs w:val="26"/>
          <w:shd w:val="clear" w:color="auto" w:fill="FFFFFF"/>
        </w:rPr>
        <w:t xml:space="preserve"> </w:t>
      </w:r>
      <w:r w:rsidRPr="00E36419">
        <w:rPr>
          <w:b/>
          <w:sz w:val="26"/>
          <w:szCs w:val="26"/>
          <w:shd w:val="clear" w:color="auto" w:fill="FFFFFF"/>
        </w:rPr>
        <w:t>дополнительно</w:t>
      </w:r>
      <w:r w:rsidRPr="00E36419">
        <w:rPr>
          <w:sz w:val="26"/>
          <w:szCs w:val="26"/>
          <w:shd w:val="clear" w:color="auto" w:fill="FFFFFF"/>
        </w:rPr>
        <w:t xml:space="preserve"> МТ в сумме </w:t>
      </w:r>
      <w:r w:rsidRPr="00E36419">
        <w:rPr>
          <w:b/>
          <w:sz w:val="26"/>
          <w:szCs w:val="26"/>
          <w:shd w:val="clear" w:color="auto" w:fill="FFFFFF"/>
        </w:rPr>
        <w:t>2 642,9 тыс. руб.</w:t>
      </w:r>
      <w:r w:rsidRPr="00E36419">
        <w:rPr>
          <w:sz w:val="26"/>
          <w:szCs w:val="26"/>
          <w:shd w:val="clear" w:color="auto" w:fill="FFFFFF"/>
        </w:rPr>
        <w:t xml:space="preserve"> </w:t>
      </w:r>
      <w:r w:rsidRPr="00E36419">
        <w:rPr>
          <w:b/>
          <w:sz w:val="26"/>
          <w:szCs w:val="26"/>
          <w:shd w:val="clear" w:color="auto" w:fill="FFFFFF"/>
        </w:rPr>
        <w:t xml:space="preserve">за счет уменьшения </w:t>
      </w:r>
      <w:r w:rsidRPr="00E36419">
        <w:rPr>
          <w:sz w:val="26"/>
          <w:szCs w:val="26"/>
          <w:shd w:val="clear" w:color="auto" w:fill="FFFFFF"/>
        </w:rPr>
        <w:t>ассигнований на реализацию сенозаготовительной кампании</w:t>
      </w:r>
      <w:r w:rsidR="008319E5" w:rsidRPr="00E36419">
        <w:rPr>
          <w:sz w:val="26"/>
          <w:szCs w:val="26"/>
          <w:shd w:val="clear" w:color="auto" w:fill="FFFFFF"/>
        </w:rPr>
        <w:t xml:space="preserve"> в сумме </w:t>
      </w:r>
      <w:r w:rsidR="008319E5" w:rsidRPr="00E36419">
        <w:rPr>
          <w:b/>
          <w:sz w:val="26"/>
          <w:szCs w:val="26"/>
          <w:shd w:val="clear" w:color="auto" w:fill="FFFFFF"/>
        </w:rPr>
        <w:t>676,6 тыс. руб.</w:t>
      </w:r>
      <w:r w:rsidRPr="00E36419">
        <w:rPr>
          <w:sz w:val="26"/>
          <w:szCs w:val="26"/>
          <w:shd w:val="clear" w:color="auto" w:fill="FFFFFF"/>
        </w:rPr>
        <w:t xml:space="preserve">, а также </w:t>
      </w:r>
      <w:r w:rsidRPr="00E36419">
        <w:rPr>
          <w:b/>
          <w:sz w:val="26"/>
          <w:szCs w:val="26"/>
          <w:shd w:val="clear" w:color="auto" w:fill="FFFFFF"/>
        </w:rPr>
        <w:t>направления дополнительных средств</w:t>
      </w:r>
      <w:r w:rsidRPr="00E36419">
        <w:rPr>
          <w:sz w:val="26"/>
          <w:szCs w:val="26"/>
          <w:shd w:val="clear" w:color="auto" w:fill="FFFFFF"/>
        </w:rPr>
        <w:t xml:space="preserve"> районного бюджета на поставку кормов </w:t>
      </w:r>
      <w:r w:rsidR="008319E5" w:rsidRPr="00E36419">
        <w:rPr>
          <w:sz w:val="26"/>
          <w:szCs w:val="26"/>
          <w:shd w:val="clear" w:color="auto" w:fill="FFFFFF"/>
        </w:rPr>
        <w:t>для МКП «</w:t>
      </w:r>
      <w:r w:rsidRPr="00E36419">
        <w:rPr>
          <w:sz w:val="26"/>
          <w:szCs w:val="26"/>
          <w:shd w:val="clear" w:color="auto" w:fill="FFFFFF"/>
        </w:rPr>
        <w:t>Великовисочный животноводческий комплекс</w:t>
      </w:r>
      <w:r w:rsidR="008319E5" w:rsidRPr="00E36419">
        <w:rPr>
          <w:sz w:val="26"/>
          <w:szCs w:val="26"/>
          <w:shd w:val="clear" w:color="auto" w:fill="FFFFFF"/>
        </w:rPr>
        <w:t xml:space="preserve">» в сумме </w:t>
      </w:r>
      <w:r w:rsidR="008319E5" w:rsidRPr="00E36419">
        <w:rPr>
          <w:b/>
          <w:sz w:val="26"/>
          <w:szCs w:val="26"/>
          <w:shd w:val="clear" w:color="auto" w:fill="FFFFFF"/>
        </w:rPr>
        <w:t>3 319,5 тыс. руб.</w:t>
      </w:r>
    </w:p>
    <w:p w:rsidR="0096660C" w:rsidRPr="00E36419" w:rsidRDefault="0096660C" w:rsidP="005216ED">
      <w:pPr>
        <w:widowControl w:val="0"/>
        <w:tabs>
          <w:tab w:val="left" w:pos="1134"/>
        </w:tabs>
        <w:autoSpaceDE w:val="0"/>
        <w:autoSpaceDN w:val="0"/>
        <w:adjustRightInd w:val="0"/>
        <w:ind w:firstLine="709"/>
        <w:jc w:val="both"/>
        <w:rPr>
          <w:sz w:val="26"/>
          <w:szCs w:val="26"/>
        </w:rPr>
      </w:pPr>
      <w:r w:rsidRPr="00E36419">
        <w:rPr>
          <w:sz w:val="26"/>
          <w:szCs w:val="26"/>
        </w:rPr>
        <w:t xml:space="preserve">Согласно расчетам, среднее годовое поголовье КРС </w:t>
      </w:r>
      <w:r w:rsidR="007F50B6" w:rsidRPr="00E36419">
        <w:rPr>
          <w:sz w:val="26"/>
          <w:szCs w:val="26"/>
        </w:rPr>
        <w:t>на 2021 год составит 230 голов (р</w:t>
      </w:r>
      <w:r w:rsidRPr="00E36419">
        <w:rPr>
          <w:sz w:val="26"/>
          <w:szCs w:val="26"/>
        </w:rPr>
        <w:t>асчет прилагается</w:t>
      </w:r>
      <w:r w:rsidR="007F50B6" w:rsidRPr="00E36419">
        <w:rPr>
          <w:sz w:val="26"/>
          <w:szCs w:val="26"/>
        </w:rPr>
        <w:t>)</w:t>
      </w:r>
      <w:r w:rsidRPr="00E36419">
        <w:rPr>
          <w:sz w:val="26"/>
          <w:szCs w:val="26"/>
        </w:rPr>
        <w:t>.</w:t>
      </w:r>
      <w:r w:rsidR="007F50B6" w:rsidRPr="00E36419">
        <w:rPr>
          <w:sz w:val="26"/>
          <w:szCs w:val="26"/>
        </w:rPr>
        <w:t xml:space="preserve"> </w:t>
      </w:r>
      <w:r w:rsidRPr="00E36419">
        <w:rPr>
          <w:sz w:val="26"/>
          <w:szCs w:val="26"/>
        </w:rPr>
        <w:t>Общая потребность в грубых кормах на очередной зимний стойловый период составляет 1</w:t>
      </w:r>
      <w:r w:rsidR="00652D71" w:rsidRPr="00E36419">
        <w:rPr>
          <w:sz w:val="26"/>
          <w:szCs w:val="26"/>
        </w:rPr>
        <w:t> 072 </w:t>
      </w:r>
      <w:r w:rsidR="007F50B6" w:rsidRPr="00E36419">
        <w:rPr>
          <w:sz w:val="26"/>
          <w:szCs w:val="26"/>
        </w:rPr>
        <w:t>т (р</w:t>
      </w:r>
      <w:r w:rsidRPr="00E36419">
        <w:rPr>
          <w:sz w:val="26"/>
          <w:szCs w:val="26"/>
        </w:rPr>
        <w:t>асчет прилагается</w:t>
      </w:r>
      <w:r w:rsidR="007F50B6" w:rsidRPr="00E36419">
        <w:rPr>
          <w:sz w:val="26"/>
          <w:szCs w:val="26"/>
        </w:rPr>
        <w:t>)</w:t>
      </w:r>
      <w:r w:rsidRPr="00E36419">
        <w:rPr>
          <w:sz w:val="26"/>
          <w:szCs w:val="26"/>
        </w:rPr>
        <w:t>.</w:t>
      </w:r>
    </w:p>
    <w:p w:rsidR="0096660C" w:rsidRPr="00E36419" w:rsidRDefault="0096660C" w:rsidP="000D4868">
      <w:pPr>
        <w:tabs>
          <w:tab w:val="left" w:pos="993"/>
        </w:tabs>
        <w:ind w:firstLine="709"/>
        <w:jc w:val="both"/>
        <w:rPr>
          <w:sz w:val="26"/>
          <w:szCs w:val="26"/>
        </w:rPr>
      </w:pPr>
      <w:r w:rsidRPr="00E36419">
        <w:rPr>
          <w:sz w:val="26"/>
          <w:szCs w:val="26"/>
        </w:rPr>
        <w:t>В текущем году, в ходе кормозаготовительной кампании удалось</w:t>
      </w:r>
      <w:r w:rsidR="007F50B6" w:rsidRPr="00E36419">
        <w:rPr>
          <w:sz w:val="26"/>
          <w:szCs w:val="26"/>
        </w:rPr>
        <w:t xml:space="preserve"> заготовить лишь 662,5 т</w:t>
      </w:r>
      <w:r w:rsidRPr="00E36419">
        <w:rPr>
          <w:sz w:val="26"/>
          <w:szCs w:val="26"/>
        </w:rPr>
        <w:t xml:space="preserve"> или 61,8 % от нормы грубых кормов</w:t>
      </w:r>
      <w:r w:rsidR="00AC12CC" w:rsidRPr="00E36419">
        <w:rPr>
          <w:sz w:val="26"/>
          <w:szCs w:val="26"/>
        </w:rPr>
        <w:t>.</w:t>
      </w:r>
      <w:r w:rsidRPr="00E36419">
        <w:rPr>
          <w:sz w:val="26"/>
          <w:szCs w:val="26"/>
        </w:rPr>
        <w:t xml:space="preserve"> </w:t>
      </w:r>
      <w:r w:rsidR="00AC12CC" w:rsidRPr="00E36419">
        <w:rPr>
          <w:sz w:val="26"/>
          <w:szCs w:val="26"/>
        </w:rPr>
        <w:t>П</w:t>
      </w:r>
      <w:r w:rsidRPr="00E36419">
        <w:rPr>
          <w:sz w:val="26"/>
          <w:szCs w:val="26"/>
        </w:rPr>
        <w:t>ричин</w:t>
      </w:r>
      <w:r w:rsidR="00AC12CC" w:rsidRPr="00E36419">
        <w:rPr>
          <w:sz w:val="26"/>
          <w:szCs w:val="26"/>
        </w:rPr>
        <w:t>а</w:t>
      </w:r>
      <w:r w:rsidRPr="00E36419">
        <w:rPr>
          <w:sz w:val="26"/>
          <w:szCs w:val="26"/>
        </w:rPr>
        <w:t xml:space="preserve"> </w:t>
      </w:r>
      <w:r w:rsidR="00AC12CC" w:rsidRPr="00E36419">
        <w:rPr>
          <w:sz w:val="26"/>
          <w:szCs w:val="26"/>
        </w:rPr>
        <w:t xml:space="preserve">- </w:t>
      </w:r>
      <w:r w:rsidRPr="00E36419">
        <w:rPr>
          <w:sz w:val="26"/>
          <w:szCs w:val="26"/>
        </w:rPr>
        <w:t>сильн</w:t>
      </w:r>
      <w:r w:rsidR="00AC12CC" w:rsidRPr="00E36419">
        <w:rPr>
          <w:sz w:val="26"/>
          <w:szCs w:val="26"/>
        </w:rPr>
        <w:t>ая</w:t>
      </w:r>
      <w:r w:rsidRPr="00E36419">
        <w:rPr>
          <w:sz w:val="26"/>
          <w:szCs w:val="26"/>
        </w:rPr>
        <w:t xml:space="preserve"> изношенност</w:t>
      </w:r>
      <w:r w:rsidR="00AC12CC" w:rsidRPr="00E36419">
        <w:rPr>
          <w:sz w:val="26"/>
          <w:szCs w:val="26"/>
        </w:rPr>
        <w:t>ь сельскохозяйственной техники</w:t>
      </w:r>
      <w:r w:rsidRPr="00E36419">
        <w:rPr>
          <w:sz w:val="26"/>
          <w:szCs w:val="26"/>
        </w:rPr>
        <w:t xml:space="preserve">. Необходимый дополнительный </w:t>
      </w:r>
      <w:r w:rsidR="007F50B6" w:rsidRPr="00E36419">
        <w:rPr>
          <w:sz w:val="26"/>
          <w:szCs w:val="26"/>
        </w:rPr>
        <w:t>объем сена составляет 409,5 т</w:t>
      </w:r>
      <w:r w:rsidRPr="00E36419">
        <w:rPr>
          <w:sz w:val="26"/>
          <w:szCs w:val="26"/>
        </w:rPr>
        <w:t>.</w:t>
      </w:r>
    </w:p>
    <w:p w:rsidR="0096660C" w:rsidRPr="00E36419" w:rsidRDefault="007F50B6" w:rsidP="000D4868">
      <w:pPr>
        <w:tabs>
          <w:tab w:val="left" w:pos="993"/>
        </w:tabs>
        <w:ind w:firstLine="709"/>
        <w:jc w:val="both"/>
        <w:rPr>
          <w:sz w:val="26"/>
          <w:szCs w:val="26"/>
        </w:rPr>
      </w:pPr>
      <w:r w:rsidRPr="00E36419">
        <w:rPr>
          <w:sz w:val="26"/>
          <w:szCs w:val="26"/>
        </w:rPr>
        <w:t>П</w:t>
      </w:r>
      <w:r w:rsidR="0096660C" w:rsidRPr="00E36419">
        <w:rPr>
          <w:sz w:val="26"/>
          <w:szCs w:val="26"/>
        </w:rPr>
        <w:t>редставлены коммерческих предложения на поставку грубых кормов (сено, сенаж)</w:t>
      </w:r>
      <w:r w:rsidRPr="00E36419">
        <w:rPr>
          <w:sz w:val="26"/>
          <w:szCs w:val="26"/>
        </w:rPr>
        <w:t xml:space="preserve"> </w:t>
      </w:r>
      <w:r w:rsidR="002F269F" w:rsidRPr="00E36419">
        <w:rPr>
          <w:sz w:val="26"/>
          <w:szCs w:val="26"/>
        </w:rPr>
        <w:t xml:space="preserve">в количестве 409,5 т: </w:t>
      </w:r>
      <w:r w:rsidRPr="00E36419">
        <w:rPr>
          <w:sz w:val="26"/>
          <w:szCs w:val="26"/>
        </w:rPr>
        <w:t>ИП Левчакова Любовь Дмитриевна (3 450,0 тыс. руб.), ИП Бараков Виктор Петрович (3 319,5 тыс. руб.); СПК РК «Сула» (3 400,0 тыс. руб.</w:t>
      </w:r>
      <w:r w:rsidR="002F269F" w:rsidRPr="00E36419">
        <w:rPr>
          <w:sz w:val="26"/>
          <w:szCs w:val="26"/>
        </w:rPr>
        <w:t>)</w:t>
      </w:r>
      <w:r w:rsidRPr="00E36419">
        <w:rPr>
          <w:sz w:val="26"/>
          <w:szCs w:val="26"/>
        </w:rPr>
        <w:t>.</w:t>
      </w:r>
    </w:p>
    <w:p w:rsidR="0096660C" w:rsidRPr="00E36419" w:rsidRDefault="0096660C" w:rsidP="000D4868">
      <w:pPr>
        <w:tabs>
          <w:tab w:val="left" w:pos="993"/>
        </w:tabs>
        <w:ind w:firstLine="709"/>
        <w:jc w:val="both"/>
        <w:rPr>
          <w:iCs/>
          <w:sz w:val="26"/>
          <w:szCs w:val="26"/>
        </w:rPr>
      </w:pPr>
      <w:r w:rsidRPr="00E36419">
        <w:rPr>
          <w:iCs/>
          <w:sz w:val="26"/>
          <w:szCs w:val="26"/>
        </w:rPr>
        <w:t>На основании письма Минфина России от 16.06.2017 № 24-01-10/37713 заказчик вправе указать цену меньшую, чем в представленном обосновани</w:t>
      </w:r>
      <w:bookmarkStart w:id="4" w:name="_GoBack"/>
      <w:bookmarkEnd w:id="4"/>
      <w:r w:rsidRPr="00E36419">
        <w:rPr>
          <w:iCs/>
          <w:sz w:val="26"/>
          <w:szCs w:val="26"/>
        </w:rPr>
        <w:t>и НМЦК (в том числе полученной по результатам трех коммерческих предложений).</w:t>
      </w:r>
      <w:r w:rsidRPr="00E36419">
        <w:rPr>
          <w:sz w:val="26"/>
          <w:szCs w:val="26"/>
        </w:rPr>
        <w:t xml:space="preserve"> Наименьшая стоимость поставки составит 3</w:t>
      </w:r>
      <w:r w:rsidR="007F50B6" w:rsidRPr="00E36419">
        <w:rPr>
          <w:sz w:val="26"/>
          <w:szCs w:val="26"/>
        </w:rPr>
        <w:t> </w:t>
      </w:r>
      <w:r w:rsidRPr="00E36419">
        <w:rPr>
          <w:sz w:val="26"/>
          <w:szCs w:val="26"/>
        </w:rPr>
        <w:t>319</w:t>
      </w:r>
      <w:r w:rsidR="007F50B6" w:rsidRPr="00E36419">
        <w:rPr>
          <w:sz w:val="26"/>
          <w:szCs w:val="26"/>
        </w:rPr>
        <w:t>,5 тыс. </w:t>
      </w:r>
      <w:r w:rsidRPr="00E36419">
        <w:rPr>
          <w:sz w:val="26"/>
          <w:szCs w:val="26"/>
        </w:rPr>
        <w:t>руб.</w:t>
      </w:r>
    </w:p>
    <w:p w:rsidR="0096660C" w:rsidRPr="00E36419" w:rsidRDefault="002F269F" w:rsidP="000D4868">
      <w:pPr>
        <w:tabs>
          <w:tab w:val="left" w:pos="993"/>
        </w:tabs>
        <w:ind w:firstLine="709"/>
        <w:contextualSpacing/>
        <w:jc w:val="both"/>
        <w:rPr>
          <w:sz w:val="26"/>
          <w:szCs w:val="26"/>
        </w:rPr>
      </w:pPr>
      <w:r w:rsidRPr="00E36419">
        <w:rPr>
          <w:sz w:val="26"/>
          <w:szCs w:val="26"/>
        </w:rPr>
        <w:t>За счет средств районного бюджета на реализацию сенозаготовительной кампании предусмотрено</w:t>
      </w:r>
      <w:r w:rsidR="0096660C" w:rsidRPr="00E36419">
        <w:rPr>
          <w:sz w:val="26"/>
          <w:szCs w:val="26"/>
        </w:rPr>
        <w:t xml:space="preserve"> </w:t>
      </w:r>
      <w:r w:rsidRPr="00E36419">
        <w:rPr>
          <w:sz w:val="26"/>
          <w:szCs w:val="26"/>
        </w:rPr>
        <w:t>на</w:t>
      </w:r>
      <w:r w:rsidR="0096660C" w:rsidRPr="00E36419">
        <w:rPr>
          <w:sz w:val="26"/>
          <w:szCs w:val="26"/>
        </w:rPr>
        <w:t xml:space="preserve"> 2021 год 4 454,8 тыс. руб.</w:t>
      </w:r>
      <w:r w:rsidRPr="00E36419">
        <w:rPr>
          <w:sz w:val="26"/>
          <w:szCs w:val="26"/>
        </w:rPr>
        <w:t xml:space="preserve"> </w:t>
      </w:r>
      <w:r w:rsidR="00FA6CDC" w:rsidRPr="00E36419">
        <w:rPr>
          <w:sz w:val="26"/>
          <w:szCs w:val="26"/>
        </w:rPr>
        <w:t xml:space="preserve">Ассигнования в сумме 676,6 тыс. руб. останутся не освоенными в </w:t>
      </w:r>
      <w:r w:rsidR="0096660C" w:rsidRPr="00E36419">
        <w:rPr>
          <w:sz w:val="26"/>
          <w:szCs w:val="26"/>
        </w:rPr>
        <w:t>связи с тем, что заготовка кормов осуществлена не в полном объеме.</w:t>
      </w:r>
    </w:p>
    <w:p w:rsidR="0096660C" w:rsidRPr="00E36419" w:rsidRDefault="0096660C" w:rsidP="000D4868">
      <w:pPr>
        <w:tabs>
          <w:tab w:val="left" w:pos="993"/>
        </w:tabs>
        <w:ind w:firstLine="709"/>
        <w:jc w:val="both"/>
        <w:rPr>
          <w:sz w:val="26"/>
          <w:szCs w:val="26"/>
        </w:rPr>
      </w:pPr>
      <w:r w:rsidRPr="00E36419">
        <w:rPr>
          <w:sz w:val="26"/>
          <w:szCs w:val="26"/>
        </w:rPr>
        <w:t xml:space="preserve">Проведение конкурентных процедур на поставку грубых кормов будет осуществлять Администрация </w:t>
      </w:r>
      <w:r w:rsidR="002F269F" w:rsidRPr="00E36419">
        <w:rPr>
          <w:sz w:val="26"/>
          <w:szCs w:val="26"/>
        </w:rPr>
        <w:t>поселения</w:t>
      </w:r>
      <w:r w:rsidRPr="00E36419">
        <w:rPr>
          <w:sz w:val="26"/>
          <w:szCs w:val="26"/>
        </w:rPr>
        <w:t xml:space="preserve"> с последующим закреплением имущества на праве оперативного управления за МКП в соответствии со ст. 113, 294-299 ГК РФ и ст.</w:t>
      </w:r>
      <w:r w:rsidR="002F269F" w:rsidRPr="00E36419">
        <w:rPr>
          <w:sz w:val="26"/>
          <w:szCs w:val="26"/>
        </w:rPr>
        <w:t> </w:t>
      </w:r>
      <w:r w:rsidRPr="00E36419">
        <w:rPr>
          <w:sz w:val="26"/>
          <w:szCs w:val="26"/>
        </w:rPr>
        <w:t>11 Феде</w:t>
      </w:r>
      <w:r w:rsidR="002F269F" w:rsidRPr="00E36419">
        <w:rPr>
          <w:sz w:val="26"/>
          <w:szCs w:val="26"/>
        </w:rPr>
        <w:t>рального закона от 14.11.2002 № </w:t>
      </w:r>
      <w:r w:rsidRPr="00E36419">
        <w:rPr>
          <w:sz w:val="26"/>
          <w:szCs w:val="26"/>
        </w:rPr>
        <w:t>161-ФЗ «О государственных и муниципальных унитарных предприятиях».</w:t>
      </w:r>
    </w:p>
    <w:p w:rsidR="005216ED" w:rsidRPr="00E36419" w:rsidRDefault="005216ED" w:rsidP="005216ED">
      <w:pPr>
        <w:widowControl w:val="0"/>
        <w:tabs>
          <w:tab w:val="left" w:pos="1134"/>
        </w:tabs>
        <w:autoSpaceDE w:val="0"/>
        <w:autoSpaceDN w:val="0"/>
        <w:adjustRightInd w:val="0"/>
        <w:ind w:firstLine="709"/>
        <w:jc w:val="both"/>
        <w:rPr>
          <w:sz w:val="26"/>
          <w:szCs w:val="26"/>
        </w:rPr>
      </w:pPr>
      <w:r w:rsidRPr="00E36419">
        <w:rPr>
          <w:sz w:val="26"/>
          <w:szCs w:val="26"/>
        </w:rPr>
        <w:t>На поставку кормов предусмотрено в районном бюджете на 2021 год 5 891,4 тыс. руб.</w:t>
      </w:r>
      <w:r w:rsidR="008210A9" w:rsidRPr="00E36419">
        <w:rPr>
          <w:sz w:val="26"/>
          <w:szCs w:val="26"/>
        </w:rPr>
        <w:t>,</w:t>
      </w:r>
      <w:r w:rsidRPr="00E36419">
        <w:rPr>
          <w:sz w:val="26"/>
          <w:szCs w:val="26"/>
        </w:rPr>
        <w:t xml:space="preserve"> требуется 9 210,9 тыс. руб.</w:t>
      </w:r>
    </w:p>
    <w:p w:rsidR="005216ED" w:rsidRPr="00E36419" w:rsidRDefault="005216ED" w:rsidP="005216ED">
      <w:pPr>
        <w:widowControl w:val="0"/>
        <w:tabs>
          <w:tab w:val="left" w:pos="1134"/>
        </w:tabs>
        <w:autoSpaceDE w:val="0"/>
        <w:autoSpaceDN w:val="0"/>
        <w:adjustRightInd w:val="0"/>
        <w:ind w:firstLine="709"/>
        <w:jc w:val="both"/>
        <w:rPr>
          <w:sz w:val="26"/>
          <w:szCs w:val="26"/>
        </w:rPr>
      </w:pPr>
      <w:r w:rsidRPr="00E36419">
        <w:rPr>
          <w:sz w:val="26"/>
          <w:szCs w:val="26"/>
        </w:rPr>
        <w:t>На реализацию сенозаготовительной кампании предусмотрено в районном бюджете на 2021 год 4 454,8 тыс. руб.</w:t>
      </w:r>
      <w:r w:rsidR="008210A9" w:rsidRPr="00E36419">
        <w:rPr>
          <w:sz w:val="26"/>
          <w:szCs w:val="26"/>
        </w:rPr>
        <w:t>,</w:t>
      </w:r>
      <w:r w:rsidRPr="00E36419">
        <w:rPr>
          <w:sz w:val="26"/>
          <w:szCs w:val="26"/>
        </w:rPr>
        <w:t xml:space="preserve"> требуется 3 778,2 тыс. руб.</w:t>
      </w:r>
    </w:p>
    <w:p w:rsidR="005216ED" w:rsidRPr="00E36419" w:rsidRDefault="005216ED" w:rsidP="000D4868">
      <w:pPr>
        <w:tabs>
          <w:tab w:val="left" w:pos="993"/>
        </w:tabs>
        <w:ind w:firstLine="709"/>
        <w:jc w:val="both"/>
        <w:rPr>
          <w:sz w:val="26"/>
          <w:szCs w:val="26"/>
        </w:rPr>
      </w:pPr>
    </w:p>
    <w:p w:rsidR="004843DE" w:rsidRPr="00E36419" w:rsidRDefault="004843DE" w:rsidP="00D07BB3">
      <w:pPr>
        <w:pStyle w:val="af8"/>
        <w:numPr>
          <w:ilvl w:val="2"/>
          <w:numId w:val="4"/>
        </w:numPr>
        <w:tabs>
          <w:tab w:val="left" w:pos="1134"/>
        </w:tabs>
        <w:autoSpaceDE w:val="0"/>
        <w:autoSpaceDN w:val="0"/>
        <w:adjustRightInd w:val="0"/>
        <w:spacing w:before="240" w:after="120" w:line="240" w:lineRule="auto"/>
        <w:ind w:left="0" w:firstLine="709"/>
        <w:contextualSpacing w:val="0"/>
        <w:jc w:val="both"/>
        <w:rPr>
          <w:rFonts w:ascii="Times New Roman" w:hAnsi="Times New Roman"/>
          <w:b/>
          <w:sz w:val="26"/>
          <w:szCs w:val="26"/>
        </w:rPr>
      </w:pPr>
      <w:r w:rsidRPr="00E36419">
        <w:rPr>
          <w:rFonts w:ascii="Times New Roman" w:hAnsi="Times New Roman"/>
          <w:b/>
          <w:sz w:val="26"/>
          <w:szCs w:val="26"/>
        </w:rPr>
        <w:t>Уточняется размер муниципальной преференции</w:t>
      </w:r>
      <w:r w:rsidR="00FA2291" w:rsidRPr="00E36419">
        <w:rPr>
          <w:rFonts w:ascii="Times New Roman" w:hAnsi="Times New Roman"/>
          <w:b/>
          <w:sz w:val="26"/>
          <w:szCs w:val="26"/>
        </w:rPr>
        <w:t xml:space="preserve"> МП ЗР </w:t>
      </w:r>
      <w:r w:rsidRPr="00E36419">
        <w:rPr>
          <w:rFonts w:ascii="Times New Roman" w:hAnsi="Times New Roman"/>
          <w:b/>
          <w:sz w:val="26"/>
          <w:szCs w:val="26"/>
        </w:rPr>
        <w:t xml:space="preserve">«Севержилкомсервис» </w:t>
      </w:r>
    </w:p>
    <w:p w:rsidR="004843DE" w:rsidRPr="00E36419" w:rsidRDefault="00FB790C" w:rsidP="000D4868">
      <w:pPr>
        <w:pStyle w:val="af8"/>
        <w:tabs>
          <w:tab w:val="left" w:pos="1134"/>
        </w:tabs>
        <w:autoSpaceDE w:val="0"/>
        <w:autoSpaceDN w:val="0"/>
        <w:adjustRightInd w:val="0"/>
        <w:spacing w:after="0" w:line="240" w:lineRule="auto"/>
        <w:ind w:left="0" w:firstLine="709"/>
        <w:contextualSpacing w:val="0"/>
        <w:jc w:val="both"/>
        <w:rPr>
          <w:rFonts w:ascii="Times New Roman" w:eastAsiaTheme="minorEastAsia" w:hAnsi="Times New Roman"/>
          <w:sz w:val="26"/>
          <w:szCs w:val="26"/>
        </w:rPr>
      </w:pPr>
      <w:r w:rsidRPr="00E36419">
        <w:rPr>
          <w:rFonts w:ascii="Times New Roman" w:eastAsiaTheme="minorEastAsia" w:hAnsi="Times New Roman"/>
          <w:sz w:val="26"/>
          <w:szCs w:val="26"/>
        </w:rPr>
        <w:t xml:space="preserve">В рамках </w:t>
      </w:r>
      <w:r w:rsidRPr="00E36419">
        <w:rPr>
          <w:rFonts w:ascii="Times New Roman" w:eastAsiaTheme="minorEastAsia" w:hAnsi="Times New Roman"/>
          <w:b/>
          <w:sz w:val="26"/>
          <w:szCs w:val="26"/>
        </w:rPr>
        <w:t xml:space="preserve">МП </w:t>
      </w:r>
      <w:r w:rsidRPr="00E36419">
        <w:rPr>
          <w:rFonts w:ascii="Times New Roman" w:hAnsi="Times New Roman"/>
          <w:b/>
          <w:sz w:val="26"/>
          <w:szCs w:val="26"/>
        </w:rPr>
        <w:t>"Развитие коммунальной инфраструктуры муниципального района "Заполярный район" на 2020-2030 годы" у</w:t>
      </w:r>
      <w:r w:rsidR="004843DE" w:rsidRPr="00E36419">
        <w:rPr>
          <w:rFonts w:ascii="Times New Roman" w:eastAsiaTheme="minorEastAsia" w:hAnsi="Times New Roman"/>
          <w:b/>
          <w:sz w:val="26"/>
          <w:szCs w:val="26"/>
        </w:rPr>
        <w:t xml:space="preserve">меньшаются </w:t>
      </w:r>
      <w:r w:rsidR="004843DE" w:rsidRPr="00E36419">
        <w:rPr>
          <w:rFonts w:ascii="Times New Roman" w:eastAsiaTheme="minorEastAsia" w:hAnsi="Times New Roman"/>
          <w:sz w:val="26"/>
          <w:szCs w:val="26"/>
        </w:rPr>
        <w:t xml:space="preserve">ассигнования, предусмотренные на </w:t>
      </w:r>
      <w:r w:rsidR="004843DE" w:rsidRPr="00E36419">
        <w:rPr>
          <w:rFonts w:ascii="Times New Roman" w:eastAsiaTheme="minorEastAsia" w:hAnsi="Times New Roman"/>
          <w:b/>
          <w:sz w:val="26"/>
          <w:szCs w:val="26"/>
        </w:rPr>
        <w:t>2021 год</w:t>
      </w:r>
      <w:r w:rsidR="00D50EDA" w:rsidRPr="00E36419">
        <w:rPr>
          <w:rFonts w:ascii="Times New Roman" w:hAnsi="Times New Roman"/>
          <w:b/>
          <w:sz w:val="26"/>
          <w:szCs w:val="26"/>
        </w:rPr>
        <w:t>,</w:t>
      </w:r>
      <w:r w:rsidR="004843DE" w:rsidRPr="00E36419">
        <w:rPr>
          <w:rFonts w:ascii="Times New Roman" w:hAnsi="Times New Roman"/>
          <w:b/>
          <w:sz w:val="26"/>
          <w:szCs w:val="26"/>
        </w:rPr>
        <w:t xml:space="preserve"> </w:t>
      </w:r>
      <w:r w:rsidR="00D50EDA" w:rsidRPr="00E36419">
        <w:rPr>
          <w:rFonts w:ascii="Times New Roman" w:hAnsi="Times New Roman"/>
          <w:sz w:val="26"/>
          <w:szCs w:val="26"/>
        </w:rPr>
        <w:t>в общей сумме</w:t>
      </w:r>
      <w:r w:rsidR="00D50EDA" w:rsidRPr="00E36419">
        <w:rPr>
          <w:rFonts w:ascii="Times New Roman" w:hAnsi="Times New Roman"/>
          <w:b/>
          <w:sz w:val="26"/>
          <w:szCs w:val="26"/>
        </w:rPr>
        <w:t xml:space="preserve"> 1 002,0 тыс. руб., </w:t>
      </w:r>
      <w:r w:rsidR="00D50EDA" w:rsidRPr="00E36419">
        <w:rPr>
          <w:rFonts w:ascii="Times New Roman" w:hAnsi="Times New Roman"/>
          <w:sz w:val="26"/>
          <w:szCs w:val="26"/>
        </w:rPr>
        <w:t xml:space="preserve">в том числе </w:t>
      </w:r>
      <w:r w:rsidR="00D50EDA" w:rsidRPr="00E36419">
        <w:rPr>
          <w:rFonts w:ascii="Times New Roman" w:eastAsiaTheme="minorEastAsia" w:hAnsi="Times New Roman"/>
          <w:sz w:val="26"/>
          <w:szCs w:val="26"/>
        </w:rPr>
        <w:t xml:space="preserve">на поставку самосвалов в п. Хорей-Вер </w:t>
      </w:r>
      <w:r w:rsidR="00FC3CB0" w:rsidRPr="00E36419">
        <w:rPr>
          <w:rFonts w:ascii="Times New Roman" w:eastAsiaTheme="minorEastAsia" w:hAnsi="Times New Roman"/>
          <w:sz w:val="26"/>
          <w:szCs w:val="26"/>
        </w:rPr>
        <w:t>(</w:t>
      </w:r>
      <w:r w:rsidR="004843DE" w:rsidRPr="00E36419">
        <w:rPr>
          <w:rFonts w:ascii="Times New Roman" w:eastAsiaTheme="minorEastAsia" w:hAnsi="Times New Roman"/>
          <w:sz w:val="26"/>
          <w:szCs w:val="26"/>
        </w:rPr>
        <w:t>в сумме 501,0 тыс. руб.</w:t>
      </w:r>
      <w:r w:rsidR="00D50EDA" w:rsidRPr="00E36419">
        <w:rPr>
          <w:rFonts w:ascii="Times New Roman" w:eastAsiaTheme="minorEastAsia" w:hAnsi="Times New Roman"/>
          <w:sz w:val="26"/>
          <w:szCs w:val="26"/>
        </w:rPr>
        <w:t>)</w:t>
      </w:r>
      <w:r w:rsidR="004843DE" w:rsidRPr="00E36419">
        <w:rPr>
          <w:rFonts w:ascii="Times New Roman" w:eastAsiaTheme="minorEastAsia" w:hAnsi="Times New Roman"/>
          <w:sz w:val="26"/>
          <w:szCs w:val="26"/>
        </w:rPr>
        <w:t xml:space="preserve"> и п. Харута </w:t>
      </w:r>
      <w:r w:rsidR="00FC3CB0" w:rsidRPr="00E36419">
        <w:rPr>
          <w:rFonts w:ascii="Times New Roman" w:eastAsiaTheme="minorEastAsia" w:hAnsi="Times New Roman"/>
          <w:sz w:val="26"/>
          <w:szCs w:val="26"/>
        </w:rPr>
        <w:t>(</w:t>
      </w:r>
      <w:r w:rsidR="004843DE" w:rsidRPr="00E36419">
        <w:rPr>
          <w:rFonts w:ascii="Times New Roman" w:eastAsiaTheme="minorEastAsia" w:hAnsi="Times New Roman"/>
          <w:sz w:val="26"/>
          <w:szCs w:val="26"/>
        </w:rPr>
        <w:t>501,0 тыс. руб.</w:t>
      </w:r>
      <w:r w:rsidR="00FC3CB0" w:rsidRPr="00E36419">
        <w:rPr>
          <w:rFonts w:ascii="Times New Roman" w:eastAsiaTheme="minorEastAsia" w:hAnsi="Times New Roman"/>
          <w:sz w:val="26"/>
          <w:szCs w:val="26"/>
        </w:rPr>
        <w:t>)</w:t>
      </w:r>
      <w:r w:rsidR="00D50EDA" w:rsidRPr="00E36419">
        <w:rPr>
          <w:rFonts w:ascii="Times New Roman" w:eastAsiaTheme="minorEastAsia" w:hAnsi="Times New Roman"/>
          <w:sz w:val="26"/>
          <w:szCs w:val="26"/>
        </w:rPr>
        <w:t xml:space="preserve"> </w:t>
      </w:r>
      <w:r w:rsidR="004843DE" w:rsidRPr="00E36419">
        <w:rPr>
          <w:rFonts w:ascii="Times New Roman" w:eastAsiaTheme="minorEastAsia" w:hAnsi="Times New Roman"/>
          <w:sz w:val="26"/>
          <w:szCs w:val="26"/>
        </w:rPr>
        <w:t xml:space="preserve">в связи с экономией, образовавшейся в результате проведения конкурсных процедур. </w:t>
      </w:r>
    </w:p>
    <w:p w:rsidR="004843DE" w:rsidRPr="00E36419" w:rsidRDefault="004843DE" w:rsidP="000D4868">
      <w:pPr>
        <w:ind w:firstLine="709"/>
        <w:jc w:val="both"/>
        <w:rPr>
          <w:sz w:val="26"/>
          <w:szCs w:val="26"/>
        </w:rPr>
      </w:pPr>
      <w:r w:rsidRPr="00E36419">
        <w:rPr>
          <w:sz w:val="26"/>
          <w:szCs w:val="26"/>
        </w:rPr>
        <w:t xml:space="preserve">За счет средств районного бюджета предусмотрено на приобретение самосвалов по 3 622,3 тыс. руб. (общая сумма по двум мероприятиям - 7 244,6 тыс. руб.). 12.03.2021 заключен контракт </w:t>
      </w:r>
      <w:r w:rsidRPr="00E36419">
        <w:rPr>
          <w:rFonts w:eastAsia="Calibri"/>
          <w:sz w:val="26"/>
          <w:szCs w:val="26"/>
        </w:rPr>
        <w:t xml:space="preserve">с </w:t>
      </w:r>
      <w:r w:rsidRPr="00E36419">
        <w:rPr>
          <w:sz w:val="26"/>
          <w:szCs w:val="26"/>
        </w:rPr>
        <w:t>ООО «Группа Компаний Вертикаль» № 24/2021 на приобретение самосвалов на общую сумму 7 566,9 ты</w:t>
      </w:r>
      <w:r w:rsidR="00CB5097" w:rsidRPr="00E36419">
        <w:rPr>
          <w:sz w:val="26"/>
          <w:szCs w:val="26"/>
        </w:rPr>
        <w:t>с. руб. (в том числе НДС 1 261,2</w:t>
      </w:r>
      <w:r w:rsidRPr="00E36419">
        <w:rPr>
          <w:sz w:val="26"/>
          <w:szCs w:val="26"/>
        </w:rPr>
        <w:t> тыс. руб.). Контракт исполнен и оплачен.</w:t>
      </w:r>
    </w:p>
    <w:p w:rsidR="004843DE" w:rsidRPr="00E36419" w:rsidRDefault="004843DE" w:rsidP="000D4868">
      <w:pPr>
        <w:ind w:firstLine="709"/>
        <w:jc w:val="both"/>
        <w:rPr>
          <w:sz w:val="26"/>
          <w:szCs w:val="26"/>
        </w:rPr>
      </w:pPr>
      <w:r w:rsidRPr="00E36419">
        <w:rPr>
          <w:color w:val="000000"/>
          <w:sz w:val="26"/>
          <w:szCs w:val="26"/>
        </w:rPr>
        <w:t xml:space="preserve">Согласно Порядку предоставления муниципальной преференции в виде субсидии в целях финансового возмещения затрат, возникающих при проведении мероприятий в сфере электро-, тепло-, водоснабжения населения и водоотведения, в том числе при подготовке объектов коммунальной инфраструктуры к осенне- зимнему периоду, а также мероприятий по созданию мест (площадок) накопления твердых коммунальных отходов (утверждено Постановлением Администрации Заполярного района от </w:t>
      </w:r>
      <w:r w:rsidRPr="00E36419">
        <w:rPr>
          <w:bCs/>
          <w:color w:val="000000"/>
          <w:sz w:val="26"/>
          <w:szCs w:val="26"/>
        </w:rPr>
        <w:t xml:space="preserve">09.07.2020 </w:t>
      </w:r>
      <w:r w:rsidRPr="00E36419">
        <w:rPr>
          <w:color w:val="000000"/>
          <w:sz w:val="26"/>
          <w:szCs w:val="26"/>
        </w:rPr>
        <w:t>№ 144п) субсидия МП ЗР «Севержилкомсервис» предоставляется без учета НДС.</w:t>
      </w:r>
    </w:p>
    <w:p w:rsidR="004843DE" w:rsidRPr="00E36419" w:rsidRDefault="004843DE" w:rsidP="000D4868">
      <w:pPr>
        <w:ind w:firstLine="709"/>
        <w:jc w:val="both"/>
        <w:rPr>
          <w:sz w:val="26"/>
          <w:szCs w:val="26"/>
        </w:rPr>
      </w:pPr>
      <w:r w:rsidRPr="00E36419">
        <w:rPr>
          <w:sz w:val="26"/>
          <w:szCs w:val="26"/>
        </w:rPr>
        <w:t xml:space="preserve">Таким образом, стоимость приобретения самосвалов </w:t>
      </w:r>
      <w:r w:rsidR="00CB5097" w:rsidRPr="00E36419">
        <w:rPr>
          <w:sz w:val="26"/>
          <w:szCs w:val="26"/>
        </w:rPr>
        <w:t>(без учета НДС) составит 6 305,7</w:t>
      </w:r>
      <w:r w:rsidRPr="00E36419">
        <w:rPr>
          <w:sz w:val="26"/>
          <w:szCs w:val="26"/>
        </w:rPr>
        <w:t> тыс. руб., в том числе за счет средств районного бюджета – 6 242,</w:t>
      </w:r>
      <w:r w:rsidR="00CB5097" w:rsidRPr="00E36419">
        <w:rPr>
          <w:sz w:val="26"/>
          <w:szCs w:val="26"/>
        </w:rPr>
        <w:t>6</w:t>
      </w:r>
      <w:r w:rsidRPr="00E36419">
        <w:rPr>
          <w:sz w:val="26"/>
          <w:szCs w:val="26"/>
        </w:rPr>
        <w:t xml:space="preserve"> тыс. руб. (99% от цены контракта без НДС), средств предприятия – 63,1 тыс. руб. (1% от цены контракта без НДС). Экономия по двум мероприятиям составила </w:t>
      </w:r>
      <w:r w:rsidRPr="00E36419">
        <w:rPr>
          <w:bCs/>
          <w:sz w:val="26"/>
          <w:szCs w:val="26"/>
        </w:rPr>
        <w:t>1 002,0 </w:t>
      </w:r>
      <w:r w:rsidRPr="00E36419">
        <w:rPr>
          <w:sz w:val="26"/>
          <w:szCs w:val="26"/>
        </w:rPr>
        <w:t>тыс. руб.</w:t>
      </w:r>
    </w:p>
    <w:p w:rsidR="000E4156" w:rsidRPr="00E36419" w:rsidRDefault="000E4156" w:rsidP="000D4868">
      <w:pPr>
        <w:pStyle w:val="af8"/>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E36419">
        <w:rPr>
          <w:rFonts w:ascii="Times New Roman" w:hAnsi="Times New Roman"/>
          <w:sz w:val="26"/>
          <w:szCs w:val="26"/>
        </w:rPr>
        <w:t>В</w:t>
      </w:r>
      <w:r w:rsidR="00D50EDA" w:rsidRPr="00E36419">
        <w:rPr>
          <w:rFonts w:ascii="Times New Roman" w:hAnsi="Times New Roman"/>
          <w:sz w:val="26"/>
          <w:szCs w:val="26"/>
        </w:rPr>
        <w:t xml:space="preserve"> рамках </w:t>
      </w:r>
      <w:r w:rsidR="00D50EDA" w:rsidRPr="00E36419">
        <w:rPr>
          <w:rFonts w:ascii="Times New Roman" w:hAnsi="Times New Roman"/>
          <w:b/>
          <w:sz w:val="26"/>
          <w:szCs w:val="26"/>
        </w:rPr>
        <w:t xml:space="preserve">МП </w:t>
      </w:r>
      <w:r w:rsidR="00D50EDA" w:rsidRPr="00E36419">
        <w:rPr>
          <w:rFonts w:ascii="Times New Roman" w:eastAsia="Times New Roman" w:hAnsi="Times New Roman"/>
          <w:b/>
          <w:sz w:val="26"/>
          <w:szCs w:val="26"/>
          <w:lang w:eastAsia="ru-RU"/>
        </w:rPr>
        <w:t>«</w:t>
      </w:r>
      <w:r w:rsidR="00D50EDA" w:rsidRPr="00E36419">
        <w:rPr>
          <w:rFonts w:ascii="Times New Roman" w:hAnsi="Times New Roman"/>
          <w:b/>
          <w:sz w:val="26"/>
          <w:szCs w:val="26"/>
        </w:rPr>
        <w:t>Развитие энергетики муниципального района «Заполярный район» на 2021-2030 годы</w:t>
      </w:r>
      <w:r w:rsidR="00D50EDA" w:rsidRPr="00E36419">
        <w:rPr>
          <w:rFonts w:ascii="Times New Roman" w:eastAsia="Times New Roman" w:hAnsi="Times New Roman"/>
          <w:b/>
          <w:sz w:val="26"/>
          <w:szCs w:val="26"/>
          <w:lang w:eastAsia="ru-RU"/>
        </w:rPr>
        <w:t>»</w:t>
      </w:r>
      <w:r w:rsidR="00D50EDA" w:rsidRPr="00E36419">
        <w:rPr>
          <w:rFonts w:ascii="Times New Roman" w:hAnsi="Times New Roman"/>
          <w:sz w:val="26"/>
          <w:szCs w:val="26"/>
        </w:rPr>
        <w:t xml:space="preserve"> </w:t>
      </w:r>
      <w:r w:rsidRPr="00E36419">
        <w:rPr>
          <w:rFonts w:ascii="Times New Roman" w:hAnsi="Times New Roman"/>
          <w:b/>
          <w:sz w:val="26"/>
          <w:szCs w:val="26"/>
        </w:rPr>
        <w:t>выделяются</w:t>
      </w:r>
      <w:r w:rsidRPr="00E36419">
        <w:rPr>
          <w:rFonts w:ascii="Times New Roman" w:hAnsi="Times New Roman"/>
          <w:sz w:val="26"/>
          <w:szCs w:val="26"/>
        </w:rPr>
        <w:t xml:space="preserve"> ассигнования </w:t>
      </w:r>
      <w:r w:rsidRPr="00E36419">
        <w:rPr>
          <w:rFonts w:ascii="Times New Roman" w:hAnsi="Times New Roman"/>
          <w:b/>
          <w:sz w:val="26"/>
          <w:szCs w:val="26"/>
        </w:rPr>
        <w:t>на 2021 год</w:t>
      </w:r>
      <w:r w:rsidRPr="00E36419">
        <w:rPr>
          <w:rFonts w:ascii="Times New Roman" w:hAnsi="Times New Roman"/>
          <w:sz w:val="26"/>
          <w:szCs w:val="26"/>
        </w:rPr>
        <w:t xml:space="preserve"> </w:t>
      </w:r>
      <w:r w:rsidR="00D50EDA" w:rsidRPr="00E36419">
        <w:rPr>
          <w:rFonts w:ascii="Times New Roman" w:hAnsi="Times New Roman"/>
          <w:sz w:val="26"/>
          <w:szCs w:val="26"/>
        </w:rPr>
        <w:t>в сумме</w:t>
      </w:r>
      <w:r w:rsidRPr="00E36419">
        <w:rPr>
          <w:rFonts w:ascii="Times New Roman" w:hAnsi="Times New Roman"/>
          <w:sz w:val="26"/>
          <w:szCs w:val="26"/>
        </w:rPr>
        <w:t>:</w:t>
      </w:r>
    </w:p>
    <w:p w:rsidR="00072337" w:rsidRPr="00E36419" w:rsidRDefault="004D5813" w:rsidP="000D4868">
      <w:pPr>
        <w:pStyle w:val="af8"/>
        <w:numPr>
          <w:ilvl w:val="0"/>
          <w:numId w:val="13"/>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E36419">
        <w:rPr>
          <w:rFonts w:ascii="Times New Roman" w:hAnsi="Times New Roman"/>
          <w:b/>
          <w:sz w:val="26"/>
          <w:szCs w:val="26"/>
        </w:rPr>
        <w:t>6 852,5 тыс. руб.</w:t>
      </w:r>
      <w:r w:rsidRPr="00E36419">
        <w:rPr>
          <w:rFonts w:ascii="Times New Roman" w:hAnsi="Times New Roman"/>
          <w:sz w:val="26"/>
          <w:szCs w:val="26"/>
        </w:rPr>
        <w:t xml:space="preserve"> на п</w:t>
      </w:r>
      <w:r w:rsidR="00D50EDA" w:rsidRPr="00E36419">
        <w:rPr>
          <w:rFonts w:ascii="Times New Roman" w:hAnsi="Times New Roman"/>
          <w:sz w:val="26"/>
          <w:szCs w:val="26"/>
        </w:rPr>
        <w:t>риобретение и доставк</w:t>
      </w:r>
      <w:r w:rsidRPr="00E36419">
        <w:rPr>
          <w:rFonts w:ascii="Times New Roman" w:hAnsi="Times New Roman"/>
          <w:sz w:val="26"/>
          <w:szCs w:val="26"/>
        </w:rPr>
        <w:t>у резервуаров объёмом 50 куб. м в п. </w:t>
      </w:r>
      <w:r w:rsidR="00D50EDA" w:rsidRPr="00E36419">
        <w:rPr>
          <w:rFonts w:ascii="Times New Roman" w:hAnsi="Times New Roman"/>
          <w:sz w:val="26"/>
          <w:szCs w:val="26"/>
        </w:rPr>
        <w:t>Варнек</w:t>
      </w:r>
      <w:r w:rsidR="00C854D8" w:rsidRPr="00E36419">
        <w:rPr>
          <w:rFonts w:ascii="Times New Roman" w:eastAsiaTheme="minorEastAsia" w:hAnsi="Times New Roman"/>
          <w:sz w:val="26"/>
          <w:szCs w:val="26"/>
        </w:rPr>
        <w:t xml:space="preserve"> для хранения ГСМ в количестве 4 штук</w:t>
      </w:r>
      <w:r w:rsidRPr="00E36419">
        <w:rPr>
          <w:rFonts w:ascii="Times New Roman" w:hAnsi="Times New Roman"/>
          <w:sz w:val="26"/>
          <w:szCs w:val="26"/>
        </w:rPr>
        <w:t>.</w:t>
      </w:r>
    </w:p>
    <w:p w:rsidR="00BA650D" w:rsidRPr="00E36419" w:rsidRDefault="00BA650D" w:rsidP="000D4868">
      <w:pPr>
        <w:ind w:firstLine="709"/>
        <w:jc w:val="both"/>
        <w:rPr>
          <w:rFonts w:eastAsiaTheme="minorEastAsia"/>
          <w:sz w:val="26"/>
          <w:szCs w:val="26"/>
        </w:rPr>
      </w:pPr>
      <w:r w:rsidRPr="00E36419">
        <w:rPr>
          <w:rFonts w:eastAsiaTheme="minorEastAsia"/>
          <w:sz w:val="26"/>
          <w:szCs w:val="26"/>
        </w:rPr>
        <w:t xml:space="preserve">В настоящее время участок ЖКУ «Каратайка» в п. Варнек не имеет парка для хранения </w:t>
      </w:r>
      <w:r w:rsidR="00EF7A93" w:rsidRPr="00E36419">
        <w:rPr>
          <w:rFonts w:eastAsiaTheme="minorEastAsia"/>
          <w:sz w:val="26"/>
          <w:szCs w:val="26"/>
        </w:rPr>
        <w:t xml:space="preserve">ГСМ. </w:t>
      </w:r>
      <w:r w:rsidRPr="00E36419">
        <w:rPr>
          <w:rFonts w:eastAsiaTheme="minorEastAsia"/>
          <w:sz w:val="26"/>
          <w:szCs w:val="26"/>
        </w:rPr>
        <w:t xml:space="preserve">В 2021 году </w:t>
      </w:r>
      <w:r w:rsidR="00EF7A93" w:rsidRPr="00E36419">
        <w:rPr>
          <w:rFonts w:eastAsiaTheme="minorEastAsia"/>
          <w:sz w:val="26"/>
          <w:szCs w:val="26"/>
        </w:rPr>
        <w:t>в п. </w:t>
      </w:r>
      <w:r w:rsidRPr="00E36419">
        <w:rPr>
          <w:rFonts w:eastAsiaTheme="minorEastAsia"/>
          <w:sz w:val="26"/>
          <w:szCs w:val="26"/>
        </w:rPr>
        <w:t xml:space="preserve">Варнек введён в эксплуатацию фельдшерско-акушерский пункт. Ввиду того, что отопление </w:t>
      </w:r>
      <w:r w:rsidR="00EF7A93" w:rsidRPr="00E36419">
        <w:rPr>
          <w:rFonts w:eastAsiaTheme="minorEastAsia"/>
          <w:sz w:val="26"/>
          <w:szCs w:val="26"/>
        </w:rPr>
        <w:t>ФАП</w:t>
      </w:r>
      <w:r w:rsidRPr="00E36419">
        <w:rPr>
          <w:rFonts w:eastAsiaTheme="minorEastAsia"/>
          <w:sz w:val="26"/>
          <w:szCs w:val="26"/>
        </w:rPr>
        <w:t xml:space="preserve"> осуществляется от дизельной котельной, требовалось увеличить мощность дизельной электростанции. В результате объём потребляемого топлива вырос более чем в три раза,</w:t>
      </w:r>
      <w:r w:rsidR="00EF7A93" w:rsidRPr="00E36419">
        <w:rPr>
          <w:rFonts w:eastAsiaTheme="minorEastAsia"/>
          <w:sz w:val="26"/>
          <w:szCs w:val="26"/>
        </w:rPr>
        <w:t xml:space="preserve"> следовательно,</w:t>
      </w:r>
      <w:r w:rsidRPr="00E36419">
        <w:rPr>
          <w:rFonts w:eastAsiaTheme="minorEastAsia"/>
          <w:sz w:val="26"/>
          <w:szCs w:val="26"/>
        </w:rPr>
        <w:t xml:space="preserve"> возрос объём завозимого и хранимого топлива. </w:t>
      </w:r>
      <w:r w:rsidR="002A2F3D" w:rsidRPr="00E36419">
        <w:rPr>
          <w:rFonts w:eastAsiaTheme="minorEastAsia"/>
          <w:sz w:val="26"/>
          <w:szCs w:val="26"/>
        </w:rPr>
        <w:t>В 2020 году в п. </w:t>
      </w:r>
      <w:r w:rsidR="00EF7A93" w:rsidRPr="00E36419">
        <w:rPr>
          <w:rFonts w:eastAsiaTheme="minorEastAsia"/>
          <w:sz w:val="26"/>
          <w:szCs w:val="26"/>
        </w:rPr>
        <w:t xml:space="preserve">Варнек было завезено </w:t>
      </w:r>
      <w:r w:rsidR="002A2F3D" w:rsidRPr="00E36419">
        <w:rPr>
          <w:rFonts w:eastAsiaTheme="minorEastAsia"/>
          <w:sz w:val="26"/>
          <w:szCs w:val="26"/>
        </w:rPr>
        <w:t xml:space="preserve">52 т </w:t>
      </w:r>
      <w:r w:rsidR="00EF7A93" w:rsidRPr="00E36419">
        <w:rPr>
          <w:rFonts w:eastAsiaTheme="minorEastAsia"/>
          <w:sz w:val="26"/>
          <w:szCs w:val="26"/>
        </w:rPr>
        <w:t>дизельного топлива,</w:t>
      </w:r>
      <w:r w:rsidRPr="00E36419">
        <w:rPr>
          <w:rFonts w:eastAsiaTheme="minorEastAsia"/>
          <w:sz w:val="26"/>
          <w:szCs w:val="26"/>
        </w:rPr>
        <w:t xml:space="preserve"> </w:t>
      </w:r>
      <w:r w:rsidR="00EF7A93" w:rsidRPr="00E36419">
        <w:rPr>
          <w:rFonts w:eastAsiaTheme="minorEastAsia"/>
          <w:sz w:val="26"/>
          <w:szCs w:val="26"/>
        </w:rPr>
        <w:t>в</w:t>
      </w:r>
      <w:r w:rsidRPr="00E36419">
        <w:rPr>
          <w:rFonts w:eastAsiaTheme="minorEastAsia"/>
          <w:sz w:val="26"/>
          <w:szCs w:val="26"/>
        </w:rPr>
        <w:t xml:space="preserve"> 2021 году </w:t>
      </w:r>
      <w:r w:rsidR="00EF7A93" w:rsidRPr="00E36419">
        <w:rPr>
          <w:rFonts w:eastAsiaTheme="minorEastAsia"/>
          <w:sz w:val="26"/>
          <w:szCs w:val="26"/>
        </w:rPr>
        <w:t>-</w:t>
      </w:r>
      <w:r w:rsidRPr="00E36419">
        <w:rPr>
          <w:rFonts w:eastAsiaTheme="minorEastAsia"/>
          <w:sz w:val="26"/>
          <w:szCs w:val="26"/>
        </w:rPr>
        <w:t xml:space="preserve"> 160 т</w:t>
      </w:r>
      <w:r w:rsidR="00EF7A93" w:rsidRPr="00E36419">
        <w:rPr>
          <w:rFonts w:eastAsiaTheme="minorEastAsia"/>
          <w:sz w:val="26"/>
          <w:szCs w:val="26"/>
        </w:rPr>
        <w:t>.</w:t>
      </w:r>
    </w:p>
    <w:p w:rsidR="00045833" w:rsidRPr="00E36419" w:rsidRDefault="00B61638" w:rsidP="000D4868">
      <w:pPr>
        <w:ind w:firstLine="709"/>
        <w:jc w:val="both"/>
        <w:rPr>
          <w:rFonts w:eastAsiaTheme="minorEastAsia"/>
          <w:sz w:val="26"/>
          <w:szCs w:val="26"/>
        </w:rPr>
      </w:pPr>
      <w:r w:rsidRPr="00E36419">
        <w:rPr>
          <w:rFonts w:eastAsiaTheme="minorEastAsia"/>
          <w:sz w:val="26"/>
          <w:szCs w:val="26"/>
        </w:rPr>
        <w:t xml:space="preserve">В 2021 году за счет средств </w:t>
      </w:r>
      <w:r w:rsidR="00BA650D" w:rsidRPr="00E36419">
        <w:rPr>
          <w:rFonts w:eastAsiaTheme="minorEastAsia"/>
          <w:sz w:val="26"/>
          <w:szCs w:val="26"/>
        </w:rPr>
        <w:t>МП ЗР «Севержилкомсервис» приобр</w:t>
      </w:r>
      <w:r w:rsidR="00045833" w:rsidRPr="00E36419">
        <w:rPr>
          <w:rFonts w:eastAsiaTheme="minorEastAsia"/>
          <w:sz w:val="26"/>
          <w:szCs w:val="26"/>
        </w:rPr>
        <w:t>етены</w:t>
      </w:r>
      <w:r w:rsidR="00BA650D" w:rsidRPr="00E36419">
        <w:rPr>
          <w:rFonts w:eastAsiaTheme="minorEastAsia"/>
          <w:sz w:val="26"/>
          <w:szCs w:val="26"/>
        </w:rPr>
        <w:t xml:space="preserve"> и постав</w:t>
      </w:r>
      <w:r w:rsidR="00EF7A93" w:rsidRPr="00E36419">
        <w:rPr>
          <w:rFonts w:eastAsiaTheme="minorEastAsia"/>
          <w:sz w:val="26"/>
          <w:szCs w:val="26"/>
        </w:rPr>
        <w:t>л</w:t>
      </w:r>
      <w:r w:rsidR="00045833" w:rsidRPr="00E36419">
        <w:rPr>
          <w:rFonts w:eastAsiaTheme="minorEastAsia"/>
          <w:sz w:val="26"/>
          <w:szCs w:val="26"/>
        </w:rPr>
        <w:t>ены</w:t>
      </w:r>
      <w:r w:rsidR="00BA650D" w:rsidRPr="00E36419">
        <w:rPr>
          <w:rFonts w:eastAsiaTheme="minorEastAsia"/>
          <w:sz w:val="26"/>
          <w:szCs w:val="26"/>
        </w:rPr>
        <w:t xml:space="preserve"> </w:t>
      </w:r>
      <w:r w:rsidR="00045833" w:rsidRPr="00E36419">
        <w:rPr>
          <w:rFonts w:eastAsiaTheme="minorEastAsia"/>
          <w:sz w:val="26"/>
          <w:szCs w:val="26"/>
        </w:rPr>
        <w:t>в п. </w:t>
      </w:r>
      <w:r w:rsidR="00EF7A93" w:rsidRPr="00E36419">
        <w:rPr>
          <w:rFonts w:eastAsiaTheme="minorEastAsia"/>
          <w:sz w:val="26"/>
          <w:szCs w:val="26"/>
        </w:rPr>
        <w:t xml:space="preserve">Варнек </w:t>
      </w:r>
      <w:r w:rsidR="00BA650D" w:rsidRPr="00E36419">
        <w:rPr>
          <w:rFonts w:eastAsiaTheme="minorEastAsia"/>
          <w:sz w:val="26"/>
          <w:szCs w:val="26"/>
        </w:rPr>
        <w:t>4 резервуар</w:t>
      </w:r>
      <w:r w:rsidR="00EF7A93" w:rsidRPr="00E36419">
        <w:rPr>
          <w:rFonts w:eastAsiaTheme="minorEastAsia"/>
          <w:sz w:val="26"/>
          <w:szCs w:val="26"/>
        </w:rPr>
        <w:t xml:space="preserve">а по 50 куб. м. </w:t>
      </w:r>
      <w:r w:rsidR="00045833" w:rsidRPr="00E36419">
        <w:rPr>
          <w:rFonts w:eastAsiaTheme="minorEastAsia"/>
          <w:sz w:val="26"/>
          <w:szCs w:val="26"/>
        </w:rPr>
        <w:t>С</w:t>
      </w:r>
      <w:r w:rsidR="00EF7A93" w:rsidRPr="00E36419">
        <w:rPr>
          <w:rFonts w:eastAsiaTheme="minorEastAsia"/>
          <w:sz w:val="26"/>
          <w:szCs w:val="26"/>
        </w:rPr>
        <w:t xml:space="preserve">умма контракта </w:t>
      </w:r>
      <w:r w:rsidR="00045833" w:rsidRPr="00E36419">
        <w:rPr>
          <w:rFonts w:eastAsiaTheme="minorEastAsia"/>
          <w:sz w:val="26"/>
          <w:szCs w:val="26"/>
        </w:rPr>
        <w:t xml:space="preserve">(от 14.04.2021 № 36/2021) </w:t>
      </w:r>
      <w:r w:rsidR="00EF7A93" w:rsidRPr="00E36419">
        <w:rPr>
          <w:rFonts w:eastAsiaTheme="minorEastAsia"/>
          <w:sz w:val="26"/>
          <w:szCs w:val="26"/>
        </w:rPr>
        <w:t>составила</w:t>
      </w:r>
      <w:r w:rsidR="00BA650D" w:rsidRPr="00E36419">
        <w:rPr>
          <w:rFonts w:eastAsiaTheme="minorEastAsia"/>
          <w:sz w:val="26"/>
          <w:szCs w:val="26"/>
        </w:rPr>
        <w:t xml:space="preserve"> 4</w:t>
      </w:r>
      <w:r w:rsidR="00EF7A93" w:rsidRPr="00E36419">
        <w:rPr>
          <w:rFonts w:eastAsiaTheme="minorEastAsia"/>
          <w:sz w:val="26"/>
          <w:szCs w:val="26"/>
        </w:rPr>
        <w:t> </w:t>
      </w:r>
      <w:r w:rsidR="00BA650D" w:rsidRPr="00E36419">
        <w:rPr>
          <w:rFonts w:eastAsiaTheme="minorEastAsia"/>
          <w:sz w:val="26"/>
          <w:szCs w:val="26"/>
        </w:rPr>
        <w:t>025</w:t>
      </w:r>
      <w:r w:rsidR="00EF7A93" w:rsidRPr="00E36419">
        <w:rPr>
          <w:rFonts w:eastAsiaTheme="minorEastAsia"/>
          <w:sz w:val="26"/>
          <w:szCs w:val="26"/>
        </w:rPr>
        <w:t>,</w:t>
      </w:r>
      <w:r w:rsidR="00045833" w:rsidRPr="00E36419">
        <w:rPr>
          <w:rFonts w:eastAsiaTheme="minorEastAsia"/>
          <w:sz w:val="26"/>
          <w:szCs w:val="26"/>
        </w:rPr>
        <w:t>2 </w:t>
      </w:r>
      <w:r w:rsidR="00EF7A93" w:rsidRPr="00E36419">
        <w:rPr>
          <w:rFonts w:eastAsiaTheme="minorEastAsia"/>
          <w:sz w:val="26"/>
          <w:szCs w:val="26"/>
        </w:rPr>
        <w:t>тыс. руб.</w:t>
      </w:r>
      <w:r w:rsidR="00045833" w:rsidRPr="00E36419">
        <w:rPr>
          <w:rFonts w:eastAsiaTheme="minorEastAsia"/>
          <w:sz w:val="26"/>
          <w:szCs w:val="26"/>
        </w:rPr>
        <w:t xml:space="preserve"> </w:t>
      </w:r>
      <w:r w:rsidR="00BA650D" w:rsidRPr="00E36419">
        <w:rPr>
          <w:rFonts w:eastAsiaTheme="minorEastAsia"/>
          <w:sz w:val="26"/>
          <w:szCs w:val="26"/>
        </w:rPr>
        <w:t xml:space="preserve">(без </w:t>
      </w:r>
      <w:r w:rsidR="00045833" w:rsidRPr="00E36419">
        <w:rPr>
          <w:rFonts w:eastAsiaTheme="minorEastAsia"/>
          <w:sz w:val="26"/>
          <w:szCs w:val="26"/>
        </w:rPr>
        <w:t xml:space="preserve">учета </w:t>
      </w:r>
      <w:r w:rsidR="00BA650D" w:rsidRPr="00E36419">
        <w:rPr>
          <w:rFonts w:eastAsiaTheme="minorEastAsia"/>
          <w:sz w:val="26"/>
          <w:szCs w:val="26"/>
        </w:rPr>
        <w:t xml:space="preserve">НДС). В рамках контракта </w:t>
      </w:r>
      <w:r w:rsidR="00045833" w:rsidRPr="00E36419">
        <w:rPr>
          <w:rFonts w:eastAsiaTheme="minorEastAsia"/>
          <w:sz w:val="26"/>
          <w:szCs w:val="26"/>
        </w:rPr>
        <w:t>(</w:t>
      </w:r>
      <w:r w:rsidR="00BA650D" w:rsidRPr="00E36419">
        <w:rPr>
          <w:rFonts w:eastAsiaTheme="minorEastAsia"/>
          <w:sz w:val="26"/>
          <w:szCs w:val="26"/>
        </w:rPr>
        <w:t xml:space="preserve">от </w:t>
      </w:r>
      <w:r w:rsidR="00045833" w:rsidRPr="00E36419">
        <w:rPr>
          <w:rFonts w:eastAsiaTheme="minorEastAsia"/>
          <w:sz w:val="26"/>
          <w:szCs w:val="26"/>
        </w:rPr>
        <w:t>15.06.</w:t>
      </w:r>
      <w:r w:rsidR="00BA650D" w:rsidRPr="00E36419">
        <w:rPr>
          <w:rFonts w:eastAsiaTheme="minorEastAsia"/>
          <w:sz w:val="26"/>
          <w:szCs w:val="26"/>
        </w:rPr>
        <w:t xml:space="preserve">2021 </w:t>
      </w:r>
      <w:r w:rsidR="00045833" w:rsidRPr="00E36419">
        <w:rPr>
          <w:rFonts w:eastAsiaTheme="minorEastAsia"/>
          <w:sz w:val="26"/>
          <w:szCs w:val="26"/>
        </w:rPr>
        <w:t>№ </w:t>
      </w:r>
      <w:r w:rsidR="00BA650D" w:rsidRPr="00E36419">
        <w:rPr>
          <w:rFonts w:eastAsiaTheme="minorEastAsia"/>
          <w:sz w:val="26"/>
          <w:szCs w:val="26"/>
        </w:rPr>
        <w:t>70/2021</w:t>
      </w:r>
      <w:r w:rsidR="00045833" w:rsidRPr="00E36419">
        <w:rPr>
          <w:rFonts w:eastAsiaTheme="minorEastAsia"/>
          <w:sz w:val="26"/>
          <w:szCs w:val="26"/>
        </w:rPr>
        <w:t>)</w:t>
      </w:r>
      <w:r w:rsidR="00BA650D" w:rsidRPr="00E36419">
        <w:rPr>
          <w:rFonts w:eastAsiaTheme="minorEastAsia"/>
          <w:sz w:val="26"/>
          <w:szCs w:val="26"/>
        </w:rPr>
        <w:t xml:space="preserve"> осуществлена перевозка емкостей от г.</w:t>
      </w:r>
      <w:r w:rsidR="00045833" w:rsidRPr="00E36419">
        <w:rPr>
          <w:rFonts w:eastAsiaTheme="minorEastAsia"/>
          <w:sz w:val="26"/>
          <w:szCs w:val="26"/>
        </w:rPr>
        <w:t> Архангельск</w:t>
      </w:r>
      <w:r w:rsidR="00BA650D" w:rsidRPr="00E36419">
        <w:rPr>
          <w:rFonts w:eastAsiaTheme="minorEastAsia"/>
          <w:sz w:val="26"/>
          <w:szCs w:val="26"/>
        </w:rPr>
        <w:t xml:space="preserve"> </w:t>
      </w:r>
      <w:r w:rsidR="00045833" w:rsidRPr="00E36419">
        <w:rPr>
          <w:rFonts w:eastAsiaTheme="minorEastAsia"/>
          <w:sz w:val="26"/>
          <w:szCs w:val="26"/>
        </w:rPr>
        <w:t>до п. </w:t>
      </w:r>
      <w:r w:rsidR="00BA650D" w:rsidRPr="00E36419">
        <w:rPr>
          <w:rFonts w:eastAsiaTheme="minorEastAsia"/>
          <w:sz w:val="26"/>
          <w:szCs w:val="26"/>
        </w:rPr>
        <w:t>Варнек на сумму 3</w:t>
      </w:r>
      <w:r w:rsidR="00045833" w:rsidRPr="00E36419">
        <w:rPr>
          <w:rFonts w:eastAsiaTheme="minorEastAsia"/>
          <w:sz w:val="26"/>
          <w:szCs w:val="26"/>
        </w:rPr>
        <w:t> </w:t>
      </w:r>
      <w:r w:rsidR="00BA650D" w:rsidRPr="00E36419">
        <w:rPr>
          <w:rFonts w:eastAsiaTheme="minorEastAsia"/>
          <w:sz w:val="26"/>
          <w:szCs w:val="26"/>
        </w:rPr>
        <w:t>475</w:t>
      </w:r>
      <w:r w:rsidR="00045833" w:rsidRPr="00E36419">
        <w:rPr>
          <w:rFonts w:eastAsiaTheme="minorEastAsia"/>
          <w:sz w:val="26"/>
          <w:szCs w:val="26"/>
        </w:rPr>
        <w:t>,</w:t>
      </w:r>
      <w:r w:rsidR="00BA650D" w:rsidRPr="00E36419">
        <w:rPr>
          <w:rFonts w:eastAsiaTheme="minorEastAsia"/>
          <w:sz w:val="26"/>
          <w:szCs w:val="26"/>
        </w:rPr>
        <w:t>9</w:t>
      </w:r>
      <w:r w:rsidR="00045833" w:rsidRPr="00E36419">
        <w:rPr>
          <w:rFonts w:eastAsiaTheme="minorEastAsia"/>
          <w:sz w:val="26"/>
          <w:szCs w:val="26"/>
        </w:rPr>
        <w:t> тыс. руб.</w:t>
      </w:r>
      <w:r w:rsidR="00BA650D" w:rsidRPr="00E36419">
        <w:rPr>
          <w:rFonts w:eastAsiaTheme="minorEastAsia"/>
          <w:sz w:val="26"/>
          <w:szCs w:val="26"/>
        </w:rPr>
        <w:t xml:space="preserve"> (в том числе НДС 579</w:t>
      </w:r>
      <w:r w:rsidR="00045833" w:rsidRPr="00E36419">
        <w:rPr>
          <w:rFonts w:eastAsiaTheme="minorEastAsia"/>
          <w:sz w:val="26"/>
          <w:szCs w:val="26"/>
        </w:rPr>
        <w:t>,4 тыс. </w:t>
      </w:r>
      <w:r w:rsidR="00BA650D" w:rsidRPr="00E36419">
        <w:rPr>
          <w:rFonts w:eastAsiaTheme="minorEastAsia"/>
          <w:sz w:val="26"/>
          <w:szCs w:val="26"/>
        </w:rPr>
        <w:t>руб.).</w:t>
      </w:r>
      <w:r w:rsidR="00045833" w:rsidRPr="00E36419">
        <w:rPr>
          <w:rFonts w:eastAsiaTheme="minorEastAsia"/>
          <w:sz w:val="26"/>
          <w:szCs w:val="26"/>
        </w:rPr>
        <w:t xml:space="preserve"> </w:t>
      </w:r>
      <w:r w:rsidR="00BA650D" w:rsidRPr="00E36419">
        <w:rPr>
          <w:rFonts w:eastAsiaTheme="minorEastAsia"/>
          <w:sz w:val="26"/>
          <w:szCs w:val="26"/>
        </w:rPr>
        <w:t>Общая сумма на приобретение и доставку 4 резервуаров в п. Варнек составит 6</w:t>
      </w:r>
      <w:r w:rsidR="00045833" w:rsidRPr="00E36419">
        <w:rPr>
          <w:rFonts w:eastAsiaTheme="minorEastAsia"/>
          <w:sz w:val="26"/>
          <w:szCs w:val="26"/>
        </w:rPr>
        <w:t> </w:t>
      </w:r>
      <w:r w:rsidR="00BA650D" w:rsidRPr="00E36419">
        <w:rPr>
          <w:rFonts w:eastAsiaTheme="minorEastAsia"/>
          <w:sz w:val="26"/>
          <w:szCs w:val="26"/>
        </w:rPr>
        <w:t>921</w:t>
      </w:r>
      <w:r w:rsidR="00045833" w:rsidRPr="00E36419">
        <w:rPr>
          <w:rFonts w:eastAsiaTheme="minorEastAsia"/>
          <w:sz w:val="26"/>
          <w:szCs w:val="26"/>
        </w:rPr>
        <w:t>,7</w:t>
      </w:r>
      <w:r w:rsidR="00BA650D" w:rsidRPr="00E36419">
        <w:rPr>
          <w:rFonts w:eastAsiaTheme="minorEastAsia"/>
          <w:sz w:val="26"/>
          <w:szCs w:val="26"/>
        </w:rPr>
        <w:t> </w:t>
      </w:r>
      <w:r w:rsidR="00045833" w:rsidRPr="00E36419">
        <w:rPr>
          <w:rFonts w:eastAsiaTheme="minorEastAsia"/>
          <w:sz w:val="26"/>
          <w:szCs w:val="26"/>
        </w:rPr>
        <w:t>тыс. руб.</w:t>
      </w:r>
      <w:r w:rsidR="00BA650D" w:rsidRPr="00E36419">
        <w:rPr>
          <w:rFonts w:eastAsiaTheme="minorEastAsia"/>
          <w:sz w:val="26"/>
          <w:szCs w:val="26"/>
        </w:rPr>
        <w:t xml:space="preserve"> (без НДС)</w:t>
      </w:r>
      <w:r w:rsidR="00045833" w:rsidRPr="00E36419">
        <w:rPr>
          <w:rFonts w:eastAsiaTheme="minorEastAsia"/>
          <w:sz w:val="26"/>
          <w:szCs w:val="26"/>
        </w:rPr>
        <w:t>.</w:t>
      </w:r>
    </w:p>
    <w:p w:rsidR="00BA650D" w:rsidRPr="00E36419" w:rsidRDefault="00045833" w:rsidP="000D4868">
      <w:pPr>
        <w:ind w:firstLine="709"/>
        <w:jc w:val="both"/>
        <w:rPr>
          <w:sz w:val="26"/>
          <w:szCs w:val="26"/>
        </w:rPr>
      </w:pPr>
      <w:r w:rsidRPr="00E36419">
        <w:rPr>
          <w:rFonts w:eastAsiaTheme="minorEastAsia"/>
          <w:sz w:val="26"/>
          <w:szCs w:val="26"/>
        </w:rPr>
        <w:t>О</w:t>
      </w:r>
      <w:r w:rsidR="00BA650D" w:rsidRPr="00E36419">
        <w:rPr>
          <w:sz w:val="26"/>
          <w:szCs w:val="26"/>
        </w:rPr>
        <w:t xml:space="preserve">бъем финансирования на реализацию мероприятия </w:t>
      </w:r>
      <w:r w:rsidRPr="00E36419">
        <w:rPr>
          <w:sz w:val="26"/>
          <w:szCs w:val="26"/>
        </w:rPr>
        <w:t>за счет средств районного бюджета</w:t>
      </w:r>
      <w:r w:rsidR="00BA650D" w:rsidRPr="00E36419">
        <w:rPr>
          <w:sz w:val="26"/>
          <w:szCs w:val="26"/>
        </w:rPr>
        <w:t xml:space="preserve"> состав</w:t>
      </w:r>
      <w:r w:rsidRPr="00E36419">
        <w:rPr>
          <w:sz w:val="26"/>
          <w:szCs w:val="26"/>
        </w:rPr>
        <w:t>ляет</w:t>
      </w:r>
      <w:r w:rsidR="00BA650D" w:rsidRPr="00E36419">
        <w:rPr>
          <w:sz w:val="26"/>
          <w:szCs w:val="26"/>
        </w:rPr>
        <w:t xml:space="preserve"> 6</w:t>
      </w:r>
      <w:r w:rsidRPr="00E36419">
        <w:rPr>
          <w:sz w:val="26"/>
          <w:szCs w:val="26"/>
        </w:rPr>
        <w:t> </w:t>
      </w:r>
      <w:r w:rsidR="00BA650D" w:rsidRPr="00E36419">
        <w:rPr>
          <w:sz w:val="26"/>
          <w:szCs w:val="26"/>
        </w:rPr>
        <w:t>852</w:t>
      </w:r>
      <w:r w:rsidRPr="00E36419">
        <w:rPr>
          <w:sz w:val="26"/>
          <w:szCs w:val="26"/>
        </w:rPr>
        <w:t xml:space="preserve">,5 тыс. руб. </w:t>
      </w:r>
      <w:r w:rsidR="00BA650D" w:rsidRPr="00E36419">
        <w:rPr>
          <w:sz w:val="26"/>
          <w:szCs w:val="26"/>
        </w:rPr>
        <w:t xml:space="preserve">(99%), </w:t>
      </w:r>
      <w:r w:rsidRPr="00E36419">
        <w:rPr>
          <w:sz w:val="26"/>
          <w:szCs w:val="26"/>
        </w:rPr>
        <w:t xml:space="preserve">за счет средств предприятия – </w:t>
      </w:r>
      <w:r w:rsidR="00BA650D" w:rsidRPr="00E36419">
        <w:rPr>
          <w:sz w:val="26"/>
          <w:szCs w:val="26"/>
        </w:rPr>
        <w:t>69</w:t>
      </w:r>
      <w:r w:rsidRPr="00E36419">
        <w:rPr>
          <w:sz w:val="26"/>
          <w:szCs w:val="26"/>
        </w:rPr>
        <w:t>,2 тыс. руб.</w:t>
      </w:r>
      <w:r w:rsidR="00BA650D" w:rsidRPr="00E36419">
        <w:rPr>
          <w:sz w:val="26"/>
          <w:szCs w:val="26"/>
        </w:rPr>
        <w:t xml:space="preserve"> </w:t>
      </w:r>
      <w:r w:rsidRPr="00E36419">
        <w:rPr>
          <w:sz w:val="26"/>
          <w:szCs w:val="26"/>
        </w:rPr>
        <w:t>(1%)</w:t>
      </w:r>
      <w:r w:rsidR="000E4156" w:rsidRPr="00E36419">
        <w:rPr>
          <w:sz w:val="26"/>
          <w:szCs w:val="26"/>
        </w:rPr>
        <w:t>;</w:t>
      </w:r>
    </w:p>
    <w:p w:rsidR="000E4156" w:rsidRPr="00E36419" w:rsidRDefault="000E4156" w:rsidP="000D4868">
      <w:pPr>
        <w:numPr>
          <w:ilvl w:val="0"/>
          <w:numId w:val="13"/>
        </w:numPr>
        <w:tabs>
          <w:tab w:val="left" w:pos="1134"/>
        </w:tabs>
        <w:spacing w:before="120"/>
        <w:ind w:left="142" w:firstLine="567"/>
        <w:jc w:val="both"/>
        <w:rPr>
          <w:rFonts w:eastAsiaTheme="minorEastAsia"/>
          <w:sz w:val="26"/>
          <w:szCs w:val="26"/>
        </w:rPr>
      </w:pPr>
      <w:r w:rsidRPr="00E36419">
        <w:rPr>
          <w:rFonts w:eastAsiaTheme="minorEastAsia"/>
          <w:b/>
          <w:sz w:val="26"/>
          <w:szCs w:val="26"/>
        </w:rPr>
        <w:t>10 056,2 тыс. руб.</w:t>
      </w:r>
      <w:r w:rsidRPr="00E36419">
        <w:rPr>
          <w:rFonts w:eastAsiaTheme="minorEastAsia"/>
          <w:sz w:val="26"/>
          <w:szCs w:val="26"/>
        </w:rPr>
        <w:t xml:space="preserve"> на </w:t>
      </w:r>
      <w:r w:rsidRPr="00E36419">
        <w:rPr>
          <w:rFonts w:eastAsia="Calibri"/>
          <w:sz w:val="26"/>
          <w:szCs w:val="26"/>
          <w:lang w:eastAsia="en-US"/>
        </w:rPr>
        <w:t>приобретение и д</w:t>
      </w:r>
      <w:r w:rsidR="009D4C62" w:rsidRPr="00E36419">
        <w:rPr>
          <w:rFonts w:eastAsia="Calibri"/>
          <w:sz w:val="26"/>
          <w:szCs w:val="26"/>
          <w:lang w:eastAsia="en-US"/>
        </w:rPr>
        <w:t>оставк</w:t>
      </w:r>
      <w:r w:rsidR="00993639" w:rsidRPr="00E36419">
        <w:rPr>
          <w:rFonts w:eastAsia="Calibri"/>
          <w:sz w:val="26"/>
          <w:szCs w:val="26"/>
          <w:lang w:eastAsia="en-US"/>
        </w:rPr>
        <w:t>у</w:t>
      </w:r>
      <w:r w:rsidR="009D4C62" w:rsidRPr="00E36419">
        <w:rPr>
          <w:rFonts w:eastAsia="Calibri"/>
          <w:sz w:val="26"/>
          <w:szCs w:val="26"/>
          <w:lang w:eastAsia="en-US"/>
        </w:rPr>
        <w:t xml:space="preserve"> резервуаров объёмом 100 куб. м в п. </w:t>
      </w:r>
      <w:r w:rsidRPr="00E36419">
        <w:rPr>
          <w:rFonts w:eastAsia="Calibri"/>
          <w:sz w:val="26"/>
          <w:szCs w:val="26"/>
          <w:lang w:eastAsia="en-US"/>
        </w:rPr>
        <w:t>Каратайка,</w:t>
      </w:r>
    </w:p>
    <w:p w:rsidR="00667E40" w:rsidRPr="00E36419" w:rsidRDefault="00667E40" w:rsidP="000D4868">
      <w:pPr>
        <w:tabs>
          <w:tab w:val="left" w:pos="1134"/>
        </w:tabs>
        <w:ind w:firstLine="709"/>
        <w:jc w:val="both"/>
        <w:rPr>
          <w:rFonts w:eastAsiaTheme="minorEastAsia"/>
          <w:sz w:val="26"/>
          <w:szCs w:val="26"/>
        </w:rPr>
      </w:pPr>
      <w:r w:rsidRPr="00E36419">
        <w:rPr>
          <w:rFonts w:eastAsiaTheme="minorEastAsia"/>
          <w:sz w:val="26"/>
          <w:szCs w:val="26"/>
        </w:rPr>
        <w:t>В настоящее время участок ЖКУ «Каратайка» эксплуатирует резервуары парка для хранения ГСМ, имеющи</w:t>
      </w:r>
      <w:r w:rsidR="00993639" w:rsidRPr="00E36419">
        <w:rPr>
          <w:rFonts w:eastAsiaTheme="minorEastAsia"/>
          <w:sz w:val="26"/>
          <w:szCs w:val="26"/>
        </w:rPr>
        <w:t>е</w:t>
      </w:r>
      <w:r w:rsidRPr="00E36419">
        <w:rPr>
          <w:rFonts w:eastAsiaTheme="minorEastAsia"/>
          <w:sz w:val="26"/>
          <w:szCs w:val="26"/>
        </w:rPr>
        <w:t xml:space="preserve"> износ до 100%. Четыре резервуара по 100 куб. м непригодны к дальнейшей эксплуатации. </w:t>
      </w:r>
    </w:p>
    <w:p w:rsidR="00667E40" w:rsidRPr="00E36419" w:rsidRDefault="00667E40" w:rsidP="000D4868">
      <w:pPr>
        <w:tabs>
          <w:tab w:val="left" w:pos="1134"/>
        </w:tabs>
        <w:ind w:firstLine="709"/>
        <w:jc w:val="both"/>
        <w:rPr>
          <w:rFonts w:eastAsiaTheme="minorEastAsia"/>
          <w:sz w:val="26"/>
          <w:szCs w:val="26"/>
        </w:rPr>
      </w:pPr>
      <w:r w:rsidRPr="00E36419">
        <w:rPr>
          <w:rFonts w:eastAsiaTheme="minorEastAsia"/>
          <w:sz w:val="26"/>
          <w:szCs w:val="26"/>
        </w:rPr>
        <w:t>МП ЗР «Севержилкомсервис» в 2021 году приобрел</w:t>
      </w:r>
      <w:r w:rsidR="009D4C62" w:rsidRPr="00E36419">
        <w:rPr>
          <w:rFonts w:eastAsiaTheme="minorEastAsia"/>
          <w:sz w:val="26"/>
          <w:szCs w:val="26"/>
        </w:rPr>
        <w:t>о и поставило 4 резервуара в п. </w:t>
      </w:r>
      <w:r w:rsidR="00993639" w:rsidRPr="00E36419">
        <w:rPr>
          <w:rFonts w:eastAsiaTheme="minorEastAsia"/>
          <w:sz w:val="26"/>
          <w:szCs w:val="26"/>
        </w:rPr>
        <w:t>Каратайка за счет средств п</w:t>
      </w:r>
      <w:r w:rsidRPr="00E36419">
        <w:rPr>
          <w:rFonts w:eastAsiaTheme="minorEastAsia"/>
          <w:sz w:val="26"/>
          <w:szCs w:val="26"/>
        </w:rPr>
        <w:t>редприят</w:t>
      </w:r>
      <w:r w:rsidR="00993639" w:rsidRPr="00E36419">
        <w:rPr>
          <w:rFonts w:eastAsiaTheme="minorEastAsia"/>
          <w:sz w:val="26"/>
          <w:szCs w:val="26"/>
        </w:rPr>
        <w:t>ия</w:t>
      </w:r>
      <w:r w:rsidRPr="00E36419">
        <w:rPr>
          <w:rFonts w:eastAsiaTheme="minorEastAsia"/>
          <w:sz w:val="26"/>
          <w:szCs w:val="26"/>
        </w:rPr>
        <w:t xml:space="preserve">. </w:t>
      </w:r>
    </w:p>
    <w:p w:rsidR="00667E40" w:rsidRPr="00E36419" w:rsidRDefault="00667E40" w:rsidP="000D4868">
      <w:pPr>
        <w:tabs>
          <w:tab w:val="left" w:pos="1134"/>
        </w:tabs>
        <w:ind w:firstLine="709"/>
        <w:jc w:val="both"/>
        <w:rPr>
          <w:rFonts w:eastAsiaTheme="minorEastAsia"/>
          <w:sz w:val="26"/>
          <w:szCs w:val="26"/>
        </w:rPr>
      </w:pPr>
      <w:r w:rsidRPr="00E36419">
        <w:rPr>
          <w:rFonts w:eastAsiaTheme="minorEastAsia"/>
          <w:sz w:val="26"/>
          <w:szCs w:val="26"/>
        </w:rPr>
        <w:t>В рамках контракта (от 14.04.2021 № 35/2021) приобретены 4 резервуар</w:t>
      </w:r>
      <w:r w:rsidR="00381C12" w:rsidRPr="00E36419">
        <w:rPr>
          <w:rFonts w:eastAsiaTheme="minorEastAsia"/>
          <w:sz w:val="26"/>
          <w:szCs w:val="26"/>
        </w:rPr>
        <w:t>а по 100 куб. м на сумму 6 429,5</w:t>
      </w:r>
      <w:r w:rsidRPr="00E36419">
        <w:rPr>
          <w:rFonts w:eastAsiaTheme="minorEastAsia"/>
          <w:sz w:val="26"/>
          <w:szCs w:val="26"/>
        </w:rPr>
        <w:t xml:space="preserve"> тыс. руб. (без НДС). В рамках контракта (от 15.06.2021 года № 69/2021 осуществлена перевозка емкостей от г. Архангельск до п. Каратайка на сумму 4 473,9 тыс. руб. (в том числе НДС 745,7 тыс. руб.).</w:t>
      </w:r>
    </w:p>
    <w:p w:rsidR="00667E40" w:rsidRPr="00E36419" w:rsidRDefault="00667E40" w:rsidP="000D4868">
      <w:pPr>
        <w:tabs>
          <w:tab w:val="left" w:pos="1134"/>
        </w:tabs>
        <w:ind w:firstLine="709"/>
        <w:jc w:val="both"/>
        <w:rPr>
          <w:rFonts w:eastAsiaTheme="minorEastAsia"/>
          <w:sz w:val="26"/>
          <w:szCs w:val="26"/>
        </w:rPr>
      </w:pPr>
      <w:r w:rsidRPr="00E36419">
        <w:rPr>
          <w:rFonts w:eastAsiaTheme="minorEastAsia"/>
          <w:sz w:val="26"/>
          <w:szCs w:val="26"/>
        </w:rPr>
        <w:t>Общая сумма составила 10 157,</w:t>
      </w:r>
      <w:r w:rsidR="00381C12" w:rsidRPr="00E36419">
        <w:rPr>
          <w:rFonts w:eastAsiaTheme="minorEastAsia"/>
          <w:sz w:val="26"/>
          <w:szCs w:val="26"/>
        </w:rPr>
        <w:t>7</w:t>
      </w:r>
      <w:r w:rsidRPr="00E36419">
        <w:rPr>
          <w:rFonts w:eastAsiaTheme="minorEastAsia"/>
          <w:sz w:val="26"/>
          <w:szCs w:val="26"/>
        </w:rPr>
        <w:t> тыс. руб. (без НДС).</w:t>
      </w:r>
    </w:p>
    <w:p w:rsidR="00667E40" w:rsidRPr="00E36419" w:rsidRDefault="00667E40" w:rsidP="000D4868">
      <w:pPr>
        <w:tabs>
          <w:tab w:val="left" w:pos="1134"/>
        </w:tabs>
        <w:spacing w:after="120"/>
        <w:ind w:firstLine="709"/>
        <w:jc w:val="both"/>
        <w:rPr>
          <w:sz w:val="26"/>
          <w:szCs w:val="26"/>
        </w:rPr>
      </w:pPr>
      <w:r w:rsidRPr="00E36419">
        <w:rPr>
          <w:sz w:val="26"/>
          <w:szCs w:val="26"/>
        </w:rPr>
        <w:t>Объем финансирования за счет районного бюджета составляет 10 056,2 тыс. руб. (99%), за счет средств п</w:t>
      </w:r>
      <w:r w:rsidR="00381C12" w:rsidRPr="00E36419">
        <w:rPr>
          <w:sz w:val="26"/>
          <w:szCs w:val="26"/>
        </w:rPr>
        <w:t>редприятия от суммы затрат 101,5</w:t>
      </w:r>
      <w:r w:rsidRPr="00E36419">
        <w:rPr>
          <w:sz w:val="26"/>
          <w:szCs w:val="26"/>
        </w:rPr>
        <w:t> тыс. руб. (1%);</w:t>
      </w:r>
    </w:p>
    <w:p w:rsidR="00667E40" w:rsidRPr="00E36419" w:rsidRDefault="00667E40" w:rsidP="000D4868">
      <w:pPr>
        <w:numPr>
          <w:ilvl w:val="0"/>
          <w:numId w:val="13"/>
        </w:numPr>
        <w:tabs>
          <w:tab w:val="left" w:pos="1134"/>
        </w:tabs>
        <w:ind w:left="142" w:firstLine="567"/>
        <w:jc w:val="both"/>
        <w:rPr>
          <w:rFonts w:eastAsiaTheme="minorEastAsia"/>
          <w:sz w:val="26"/>
          <w:szCs w:val="26"/>
        </w:rPr>
      </w:pPr>
      <w:r w:rsidRPr="00E36419">
        <w:rPr>
          <w:rFonts w:eastAsia="Calibri"/>
          <w:b/>
          <w:sz w:val="26"/>
          <w:szCs w:val="26"/>
          <w:lang w:eastAsia="en-US"/>
        </w:rPr>
        <w:t>5 934,2 тыс. руб.</w:t>
      </w:r>
      <w:r w:rsidRPr="00E36419">
        <w:rPr>
          <w:rFonts w:eastAsia="Calibri"/>
          <w:sz w:val="26"/>
          <w:szCs w:val="26"/>
          <w:lang w:eastAsia="en-US"/>
        </w:rPr>
        <w:t xml:space="preserve"> на приобретение и доставка резервуаров объёмом 50 куб. м в с. Коткино.</w:t>
      </w:r>
    </w:p>
    <w:p w:rsidR="00667E40" w:rsidRPr="00E36419" w:rsidRDefault="00667E40" w:rsidP="000D4868">
      <w:pPr>
        <w:tabs>
          <w:tab w:val="left" w:pos="1134"/>
        </w:tabs>
        <w:ind w:firstLine="709"/>
        <w:jc w:val="both"/>
        <w:rPr>
          <w:sz w:val="26"/>
          <w:szCs w:val="26"/>
        </w:rPr>
      </w:pPr>
      <w:r w:rsidRPr="00E36419">
        <w:rPr>
          <w:sz w:val="26"/>
          <w:szCs w:val="26"/>
        </w:rPr>
        <w:t>В настоящее время участок ЖКУ «Коткино» эксплуатирует резервуары парка ГСМ для хранения ГСМ, имеющие износ до 100%. Четыре резервуара по 50 куб. м не пригодны к дальнейшей эксплуатации.</w:t>
      </w:r>
    </w:p>
    <w:p w:rsidR="00667E40" w:rsidRPr="00E36419" w:rsidRDefault="00667E40" w:rsidP="000D4868">
      <w:pPr>
        <w:tabs>
          <w:tab w:val="left" w:pos="1134"/>
        </w:tabs>
        <w:ind w:firstLine="709"/>
        <w:jc w:val="both"/>
        <w:rPr>
          <w:sz w:val="26"/>
          <w:szCs w:val="26"/>
        </w:rPr>
      </w:pPr>
      <w:r w:rsidRPr="00E36419">
        <w:rPr>
          <w:rFonts w:eastAsiaTheme="minorEastAsia"/>
          <w:sz w:val="26"/>
          <w:szCs w:val="26"/>
        </w:rPr>
        <w:t xml:space="preserve">В рамках контракта (от 27.04.2021 № 44/2021) приобретены </w:t>
      </w:r>
      <w:r w:rsidR="001A2AF1" w:rsidRPr="00E36419">
        <w:rPr>
          <w:rFonts w:eastAsiaTheme="minorEastAsia"/>
          <w:sz w:val="26"/>
          <w:szCs w:val="26"/>
        </w:rPr>
        <w:t xml:space="preserve">и поставлены в с. Коткино </w:t>
      </w:r>
      <w:r w:rsidRPr="00E36419">
        <w:rPr>
          <w:rFonts w:eastAsiaTheme="minorEastAsia"/>
          <w:sz w:val="26"/>
          <w:szCs w:val="26"/>
        </w:rPr>
        <w:t xml:space="preserve">4 резервуара по 100 куб. м на сумму 5 994,2 тыс. руб. (без НДС). </w:t>
      </w:r>
      <w:r w:rsidR="001A2AF1" w:rsidRPr="00E36419">
        <w:rPr>
          <w:rFonts w:eastAsiaTheme="minorEastAsia"/>
          <w:sz w:val="26"/>
          <w:szCs w:val="26"/>
        </w:rPr>
        <w:t>Объем</w:t>
      </w:r>
      <w:r w:rsidRPr="00E36419">
        <w:rPr>
          <w:sz w:val="26"/>
          <w:szCs w:val="26"/>
        </w:rPr>
        <w:t xml:space="preserve"> финансирования за счет районного бюджета составляет </w:t>
      </w:r>
      <w:r w:rsidR="001A2AF1" w:rsidRPr="00E36419">
        <w:rPr>
          <w:sz w:val="26"/>
          <w:szCs w:val="26"/>
        </w:rPr>
        <w:t>5 934,2</w:t>
      </w:r>
      <w:r w:rsidRPr="00E36419">
        <w:rPr>
          <w:sz w:val="26"/>
          <w:szCs w:val="26"/>
        </w:rPr>
        <w:t xml:space="preserve"> тыс. руб. (99%), за счет средств предприятия от суммы затрат </w:t>
      </w:r>
      <w:r w:rsidR="001A2AF1" w:rsidRPr="00E36419">
        <w:rPr>
          <w:sz w:val="26"/>
          <w:szCs w:val="26"/>
        </w:rPr>
        <w:t>60,0</w:t>
      </w:r>
      <w:r w:rsidRPr="00E36419">
        <w:rPr>
          <w:sz w:val="26"/>
          <w:szCs w:val="26"/>
        </w:rPr>
        <w:t> тыс. руб. (1%)</w:t>
      </w:r>
      <w:r w:rsidR="001A2AF1" w:rsidRPr="00E36419">
        <w:rPr>
          <w:sz w:val="26"/>
          <w:szCs w:val="26"/>
        </w:rPr>
        <w:t>.</w:t>
      </w:r>
    </w:p>
    <w:p w:rsidR="00072337" w:rsidRPr="00E36419" w:rsidRDefault="0017773B" w:rsidP="000D4868">
      <w:pPr>
        <w:pStyle w:val="af8"/>
        <w:tabs>
          <w:tab w:val="left" w:pos="1134"/>
        </w:tabs>
        <w:autoSpaceDE w:val="0"/>
        <w:autoSpaceDN w:val="0"/>
        <w:adjustRightInd w:val="0"/>
        <w:spacing w:before="120" w:after="120" w:line="240" w:lineRule="auto"/>
        <w:ind w:left="0" w:firstLine="710"/>
        <w:contextualSpacing w:val="0"/>
        <w:jc w:val="both"/>
        <w:rPr>
          <w:rFonts w:ascii="Times New Roman" w:hAnsi="Times New Roman"/>
          <w:b/>
          <w:sz w:val="26"/>
          <w:szCs w:val="26"/>
        </w:rPr>
      </w:pPr>
      <w:r w:rsidRPr="00E36419">
        <w:rPr>
          <w:rFonts w:ascii="Times New Roman" w:hAnsi="Times New Roman"/>
          <w:b/>
          <w:sz w:val="26"/>
          <w:szCs w:val="26"/>
        </w:rPr>
        <w:t>Уточненный размер муниципальной преф</w:t>
      </w:r>
      <w:r w:rsidR="00A16141" w:rsidRPr="00E36419">
        <w:rPr>
          <w:rFonts w:ascii="Times New Roman" w:hAnsi="Times New Roman"/>
          <w:b/>
          <w:sz w:val="26"/>
          <w:szCs w:val="26"/>
        </w:rPr>
        <w:t>еренции составляет на 2021 год 96 725,5 тыс. </w:t>
      </w:r>
      <w:r w:rsidRPr="00E36419">
        <w:rPr>
          <w:rFonts w:ascii="Times New Roman" w:hAnsi="Times New Roman"/>
          <w:b/>
          <w:sz w:val="26"/>
          <w:szCs w:val="26"/>
        </w:rPr>
        <w:t xml:space="preserve">руб., 2022 год </w:t>
      </w:r>
      <w:r w:rsidR="00A16141" w:rsidRPr="00E36419">
        <w:rPr>
          <w:rFonts w:ascii="Times New Roman" w:hAnsi="Times New Roman"/>
          <w:b/>
          <w:sz w:val="26"/>
          <w:szCs w:val="26"/>
        </w:rPr>
        <w:t>–</w:t>
      </w:r>
      <w:r w:rsidRPr="00E36419">
        <w:rPr>
          <w:rFonts w:ascii="Times New Roman" w:hAnsi="Times New Roman"/>
          <w:b/>
          <w:sz w:val="26"/>
          <w:szCs w:val="26"/>
        </w:rPr>
        <w:t xml:space="preserve"> </w:t>
      </w:r>
      <w:r w:rsidR="00A16141" w:rsidRPr="00E36419">
        <w:rPr>
          <w:rFonts w:ascii="Times New Roman" w:hAnsi="Times New Roman"/>
          <w:b/>
          <w:sz w:val="26"/>
          <w:szCs w:val="26"/>
        </w:rPr>
        <w:t>15 243,2 </w:t>
      </w:r>
      <w:r w:rsidRPr="00E36419">
        <w:rPr>
          <w:rFonts w:ascii="Times New Roman" w:hAnsi="Times New Roman"/>
          <w:b/>
          <w:sz w:val="26"/>
          <w:szCs w:val="26"/>
        </w:rPr>
        <w:t xml:space="preserve">тыс. руб., 2023 год </w:t>
      </w:r>
      <w:r w:rsidR="00A16141" w:rsidRPr="00E36419">
        <w:rPr>
          <w:rFonts w:ascii="Times New Roman" w:hAnsi="Times New Roman"/>
          <w:b/>
          <w:sz w:val="26"/>
          <w:szCs w:val="26"/>
        </w:rPr>
        <w:t>–</w:t>
      </w:r>
      <w:r w:rsidRPr="00E36419">
        <w:rPr>
          <w:rFonts w:ascii="Times New Roman" w:hAnsi="Times New Roman"/>
          <w:b/>
          <w:sz w:val="26"/>
          <w:szCs w:val="26"/>
        </w:rPr>
        <w:t xml:space="preserve"> </w:t>
      </w:r>
      <w:r w:rsidR="00A16141" w:rsidRPr="00E36419">
        <w:rPr>
          <w:rFonts w:ascii="Times New Roman" w:hAnsi="Times New Roman"/>
          <w:b/>
          <w:sz w:val="26"/>
          <w:szCs w:val="26"/>
        </w:rPr>
        <w:t>7 621,6 </w:t>
      </w:r>
      <w:r w:rsidRPr="00E36419">
        <w:rPr>
          <w:rFonts w:ascii="Times New Roman" w:hAnsi="Times New Roman"/>
          <w:b/>
          <w:sz w:val="26"/>
          <w:szCs w:val="26"/>
        </w:rPr>
        <w:t>тыс. руб.</w:t>
      </w:r>
    </w:p>
    <w:p w:rsidR="009E3E15" w:rsidRPr="00E36419" w:rsidRDefault="002B17B2" w:rsidP="00D07BB3">
      <w:pPr>
        <w:pStyle w:val="af8"/>
        <w:numPr>
          <w:ilvl w:val="1"/>
          <w:numId w:val="4"/>
        </w:numPr>
        <w:tabs>
          <w:tab w:val="left" w:pos="1134"/>
        </w:tabs>
        <w:autoSpaceDE w:val="0"/>
        <w:autoSpaceDN w:val="0"/>
        <w:adjustRightInd w:val="0"/>
        <w:spacing w:before="240" w:after="120" w:line="240" w:lineRule="auto"/>
        <w:ind w:left="0" w:firstLine="709"/>
        <w:contextualSpacing w:val="0"/>
        <w:jc w:val="both"/>
        <w:rPr>
          <w:rFonts w:ascii="Times New Roman" w:hAnsi="Times New Roman"/>
          <w:b/>
          <w:sz w:val="26"/>
          <w:szCs w:val="26"/>
        </w:rPr>
      </w:pPr>
      <w:r w:rsidRPr="00E36419">
        <w:rPr>
          <w:rFonts w:ascii="Times New Roman" w:hAnsi="Times New Roman"/>
          <w:b/>
          <w:sz w:val="26"/>
          <w:szCs w:val="26"/>
        </w:rPr>
        <w:t>Уточнение непрограммных расходов</w:t>
      </w:r>
    </w:p>
    <w:p w:rsidR="00BE7321" w:rsidRPr="00E36419" w:rsidRDefault="00BE7321" w:rsidP="000D4868">
      <w:pPr>
        <w:ind w:firstLine="709"/>
        <w:jc w:val="both"/>
        <w:rPr>
          <w:rFonts w:eastAsia="Calibri"/>
          <w:sz w:val="26"/>
          <w:szCs w:val="26"/>
          <w:lang w:eastAsia="en-US"/>
        </w:rPr>
      </w:pPr>
      <w:r w:rsidRPr="00E36419">
        <w:rPr>
          <w:sz w:val="26"/>
          <w:szCs w:val="26"/>
        </w:rPr>
        <w:t xml:space="preserve">На основании обращения главы поселения </w:t>
      </w:r>
      <w:r w:rsidRPr="00E36419">
        <w:rPr>
          <w:b/>
          <w:sz w:val="26"/>
          <w:szCs w:val="26"/>
        </w:rPr>
        <w:t xml:space="preserve">выделяются дополнительно </w:t>
      </w:r>
      <w:r w:rsidR="00D37FB4" w:rsidRPr="00E36419">
        <w:rPr>
          <w:rFonts w:eastAsia="Calibri"/>
          <w:sz w:val="26"/>
          <w:szCs w:val="26"/>
          <w:lang w:eastAsia="en-US"/>
        </w:rPr>
        <w:t xml:space="preserve">на </w:t>
      </w:r>
      <w:r w:rsidR="00D37FB4" w:rsidRPr="00E36419">
        <w:rPr>
          <w:rFonts w:eastAsia="Calibri"/>
          <w:b/>
          <w:sz w:val="26"/>
          <w:szCs w:val="26"/>
          <w:lang w:eastAsia="en-US"/>
        </w:rPr>
        <w:t>2021 год</w:t>
      </w:r>
      <w:r w:rsidR="00D37FB4" w:rsidRPr="00E36419">
        <w:rPr>
          <w:rFonts w:eastAsia="Calibri"/>
          <w:sz w:val="26"/>
          <w:szCs w:val="26"/>
          <w:lang w:eastAsia="en-US"/>
        </w:rPr>
        <w:t xml:space="preserve"> </w:t>
      </w:r>
      <w:r w:rsidRPr="00E36419">
        <w:rPr>
          <w:sz w:val="26"/>
          <w:szCs w:val="26"/>
        </w:rPr>
        <w:t>иные межбюджетные трансферты в бюджет</w:t>
      </w:r>
      <w:r w:rsidRPr="00E36419">
        <w:rPr>
          <w:b/>
          <w:sz w:val="26"/>
          <w:szCs w:val="26"/>
        </w:rPr>
        <w:t xml:space="preserve"> </w:t>
      </w:r>
      <w:r w:rsidRPr="00E36419">
        <w:rPr>
          <w:rFonts w:eastAsia="Calibri"/>
          <w:b/>
          <w:sz w:val="26"/>
          <w:szCs w:val="26"/>
          <w:lang w:eastAsia="en-US"/>
        </w:rPr>
        <w:t>МО «Хоседа-Хардский сельсовет»</w:t>
      </w:r>
      <w:r w:rsidRPr="00E36419">
        <w:rPr>
          <w:rFonts w:eastAsia="Calibri"/>
          <w:sz w:val="26"/>
          <w:szCs w:val="26"/>
          <w:lang w:eastAsia="en-US"/>
        </w:rPr>
        <w:t xml:space="preserve"> </w:t>
      </w:r>
      <w:r w:rsidRPr="00E36419">
        <w:rPr>
          <w:rFonts w:eastAsia="Calibri"/>
          <w:b/>
          <w:sz w:val="26"/>
          <w:szCs w:val="26"/>
          <w:lang w:eastAsia="en-US"/>
        </w:rPr>
        <w:t>НАО</w:t>
      </w:r>
      <w:r w:rsidRPr="00E36419">
        <w:rPr>
          <w:rFonts w:eastAsia="Calibri"/>
          <w:sz w:val="26"/>
          <w:szCs w:val="26"/>
          <w:lang w:eastAsia="en-US"/>
        </w:rPr>
        <w:t xml:space="preserve"> в сумме </w:t>
      </w:r>
      <w:r w:rsidRPr="00E36419">
        <w:rPr>
          <w:rFonts w:eastAsia="Calibri"/>
          <w:b/>
          <w:sz w:val="26"/>
          <w:szCs w:val="26"/>
          <w:lang w:eastAsia="en-US"/>
        </w:rPr>
        <w:t>59,0 тыс. руб.</w:t>
      </w:r>
      <w:r w:rsidRPr="00E36419">
        <w:rPr>
          <w:rFonts w:eastAsia="Calibri"/>
          <w:sz w:val="26"/>
          <w:szCs w:val="26"/>
          <w:lang w:eastAsia="en-US"/>
        </w:rPr>
        <w:t xml:space="preserve"> на организацию ритуальных услуг.</w:t>
      </w:r>
    </w:p>
    <w:p w:rsidR="0051363F" w:rsidRPr="00E36419" w:rsidRDefault="0051363F" w:rsidP="000D4868">
      <w:pPr>
        <w:ind w:firstLine="709"/>
        <w:jc w:val="both"/>
        <w:rPr>
          <w:sz w:val="26"/>
          <w:szCs w:val="26"/>
        </w:rPr>
      </w:pPr>
      <w:r w:rsidRPr="00E36419">
        <w:rPr>
          <w:sz w:val="26"/>
          <w:szCs w:val="26"/>
        </w:rPr>
        <w:t>Предусмотрено на 2021 год на организацию ритуальных услуг 202,1 тыс. руб. Кассовое исполнение по состоянию на 11.10.2021 - 202,1 тыс. руб.</w:t>
      </w:r>
    </w:p>
    <w:p w:rsidR="0051363F" w:rsidRPr="00E36419" w:rsidRDefault="00D37FB4" w:rsidP="000D4868">
      <w:pPr>
        <w:ind w:firstLine="709"/>
        <w:jc w:val="both"/>
        <w:rPr>
          <w:sz w:val="26"/>
          <w:szCs w:val="26"/>
        </w:rPr>
      </w:pPr>
      <w:r w:rsidRPr="00E36419">
        <w:rPr>
          <w:sz w:val="26"/>
          <w:szCs w:val="26"/>
        </w:rPr>
        <w:t>В соответствие с п.  </w:t>
      </w:r>
      <w:r w:rsidR="0051363F" w:rsidRPr="00E36419">
        <w:rPr>
          <w:sz w:val="26"/>
          <w:szCs w:val="26"/>
        </w:rPr>
        <w:t>9. Порядка предоставления иных межбюджетных трансфертов бюджетам поселений в целях софинансирования расходных обязательств по организации ритуальных услуг, утвержденного постановлением Администрации муниципального района «Заполярный район» от 19.06.2017 № 107п, размер межбюджетного трансферта бюджету поселения определяется исходя из размера понесенных расходов местной администрации поселения, но не более 29 508,35 руб. на одного умершего. Стоимость услуг по погребению, утвержденная МО «Хоседа-Хардский сельсовет» НАО, составляет 39 145,82 руб. (с января по май и ноябрь – декабрь 2021 г.), 37 642,79 руб. (с июня по октябрь 2021). Стоимость услуги по погребению, возмещаемая из др. источников (ст. 9 Закон № 8-ФЗ от 12.01.1996 «О погребении и похоронном деле») - 9 637,47 руб. Расчет прилагается.</w:t>
      </w:r>
    </w:p>
    <w:p w:rsidR="00A14425" w:rsidRPr="00E36419" w:rsidRDefault="00A14425" w:rsidP="000D4868">
      <w:pPr>
        <w:tabs>
          <w:tab w:val="left" w:pos="851"/>
        </w:tabs>
        <w:autoSpaceDE w:val="0"/>
        <w:autoSpaceDN w:val="0"/>
        <w:adjustRightInd w:val="0"/>
        <w:spacing w:before="120"/>
        <w:ind w:firstLine="709"/>
        <w:jc w:val="both"/>
        <w:rPr>
          <w:b/>
          <w:sz w:val="26"/>
          <w:szCs w:val="26"/>
        </w:rPr>
      </w:pPr>
      <w:r w:rsidRPr="00E36419">
        <w:rPr>
          <w:b/>
          <w:sz w:val="26"/>
          <w:szCs w:val="26"/>
        </w:rPr>
        <w:t>Выделяются</w:t>
      </w:r>
      <w:r w:rsidRPr="00E36419">
        <w:rPr>
          <w:sz w:val="26"/>
          <w:szCs w:val="26"/>
        </w:rPr>
        <w:t xml:space="preserve"> бюджетные ассигнования на </w:t>
      </w:r>
      <w:r w:rsidRPr="00E36419">
        <w:rPr>
          <w:b/>
          <w:sz w:val="26"/>
          <w:szCs w:val="26"/>
        </w:rPr>
        <w:t>2021 год</w:t>
      </w:r>
      <w:r w:rsidRPr="00E36419">
        <w:rPr>
          <w:sz w:val="26"/>
          <w:szCs w:val="26"/>
        </w:rPr>
        <w:t xml:space="preserve"> </w:t>
      </w:r>
      <w:r w:rsidRPr="00E36419">
        <w:rPr>
          <w:b/>
          <w:sz w:val="26"/>
          <w:szCs w:val="26"/>
        </w:rPr>
        <w:t>на исполнение судебных решений:</w:t>
      </w:r>
    </w:p>
    <w:p w:rsidR="00FA2576" w:rsidRPr="00E36419" w:rsidRDefault="00A14425" w:rsidP="000D4868">
      <w:pPr>
        <w:numPr>
          <w:ilvl w:val="0"/>
          <w:numId w:val="13"/>
        </w:numPr>
        <w:tabs>
          <w:tab w:val="left" w:pos="1134"/>
        </w:tabs>
        <w:autoSpaceDE w:val="0"/>
        <w:autoSpaceDN w:val="0"/>
        <w:adjustRightInd w:val="0"/>
        <w:spacing w:before="120"/>
        <w:ind w:left="0" w:firstLine="709"/>
        <w:jc w:val="both"/>
        <w:rPr>
          <w:sz w:val="26"/>
          <w:szCs w:val="26"/>
        </w:rPr>
      </w:pPr>
      <w:r w:rsidRPr="00E36419">
        <w:rPr>
          <w:b/>
          <w:sz w:val="26"/>
          <w:szCs w:val="26"/>
        </w:rPr>
        <w:t>12,0 тыс. руб. - Администрации Заполярного района</w:t>
      </w:r>
      <w:r w:rsidRPr="00E36419">
        <w:rPr>
          <w:sz w:val="26"/>
          <w:szCs w:val="26"/>
        </w:rPr>
        <w:t xml:space="preserve"> </w:t>
      </w:r>
      <w:r w:rsidR="0059638B" w:rsidRPr="00E36419">
        <w:rPr>
          <w:sz w:val="26"/>
          <w:szCs w:val="26"/>
        </w:rPr>
        <w:t xml:space="preserve">в целях исполнения определения Соломбальского районного суда г. Архангельска от 08.09.2021 </w:t>
      </w:r>
      <w:r w:rsidR="000517EC" w:rsidRPr="00E36419">
        <w:rPr>
          <w:sz w:val="26"/>
          <w:szCs w:val="26"/>
        </w:rPr>
        <w:t>на оплату судебных расходов</w:t>
      </w:r>
      <w:r w:rsidR="000517EC" w:rsidRPr="00E36419">
        <w:rPr>
          <w:b/>
          <w:sz w:val="26"/>
          <w:szCs w:val="26"/>
        </w:rPr>
        <w:t xml:space="preserve"> </w:t>
      </w:r>
      <w:r w:rsidR="000517EC" w:rsidRPr="00E36419">
        <w:rPr>
          <w:sz w:val="26"/>
          <w:szCs w:val="26"/>
        </w:rPr>
        <w:t>в пользу Карпенко А.В., понесенных при рассмотрении гражданского дела № 13-549/2021 (№ 2-348/2021)</w:t>
      </w:r>
      <w:r w:rsidR="00FA2576" w:rsidRPr="00E36419">
        <w:rPr>
          <w:sz w:val="26"/>
          <w:szCs w:val="26"/>
        </w:rPr>
        <w:t>.</w:t>
      </w:r>
    </w:p>
    <w:p w:rsidR="008D5A42" w:rsidRPr="00E36419" w:rsidRDefault="008D5A42" w:rsidP="000D4868">
      <w:pPr>
        <w:widowControl w:val="0"/>
        <w:suppressAutoHyphens/>
        <w:ind w:firstLine="851"/>
        <w:jc w:val="both"/>
        <w:rPr>
          <w:rFonts w:eastAsia="Calibri"/>
          <w:i/>
          <w:sz w:val="26"/>
          <w:szCs w:val="26"/>
          <w:lang w:eastAsia="en-US"/>
        </w:rPr>
      </w:pPr>
      <w:r w:rsidRPr="00E36419">
        <w:rPr>
          <w:rFonts w:eastAsia="Calibri"/>
          <w:i/>
          <w:sz w:val="26"/>
          <w:szCs w:val="26"/>
          <w:lang w:eastAsia="en-US"/>
        </w:rPr>
        <w:t>Решением Соломбальского районного суда г.</w:t>
      </w:r>
      <w:r w:rsidR="002A05CB" w:rsidRPr="00E36419">
        <w:rPr>
          <w:rFonts w:eastAsia="Calibri"/>
          <w:i/>
          <w:sz w:val="26"/>
          <w:szCs w:val="26"/>
          <w:lang w:eastAsia="en-US"/>
        </w:rPr>
        <w:t> </w:t>
      </w:r>
      <w:r w:rsidRPr="00E36419">
        <w:rPr>
          <w:rFonts w:eastAsia="Calibri"/>
          <w:i/>
          <w:sz w:val="26"/>
          <w:szCs w:val="26"/>
          <w:lang w:eastAsia="en-US"/>
        </w:rPr>
        <w:t>Архангельска от 01.02.2019 по делу № 2-101/2019 с Администрации Заполярного района в пользу Куркина В. А. взыскан ущерб, причиненный в результате дорожно-транспортного происшествия, в размере 361,6 тыс. руб. (апелляционным определением Архангельского областного суда от 14.11.2019 № 33-6578/2019 данное решение оставлено без изменений).</w:t>
      </w:r>
    </w:p>
    <w:p w:rsidR="008D5A42" w:rsidRPr="00E36419" w:rsidRDefault="008D5A42" w:rsidP="000D4868">
      <w:pPr>
        <w:widowControl w:val="0"/>
        <w:suppressAutoHyphens/>
        <w:ind w:firstLine="851"/>
        <w:jc w:val="both"/>
        <w:rPr>
          <w:rFonts w:eastAsia="Calibri"/>
          <w:i/>
          <w:sz w:val="26"/>
          <w:szCs w:val="26"/>
          <w:lang w:eastAsia="en-US"/>
        </w:rPr>
      </w:pPr>
      <w:r w:rsidRPr="00E36419">
        <w:rPr>
          <w:rFonts w:eastAsia="Calibri"/>
          <w:i/>
          <w:sz w:val="26"/>
          <w:szCs w:val="26"/>
          <w:lang w:eastAsia="en-US"/>
        </w:rPr>
        <w:t>В Соломбальский районный суд г. Архангельска адвокатом Куркина В.А. подано заявление о взыскании понесенных судебных расходов в размере 87,0 тыс. руб.</w:t>
      </w:r>
    </w:p>
    <w:p w:rsidR="008D5A42" w:rsidRPr="00E36419" w:rsidRDefault="008D5A42" w:rsidP="000D4868">
      <w:pPr>
        <w:shd w:val="clear" w:color="auto" w:fill="FFFFFF"/>
        <w:ind w:firstLine="851"/>
        <w:jc w:val="both"/>
        <w:rPr>
          <w:i/>
          <w:color w:val="000000"/>
          <w:sz w:val="26"/>
          <w:szCs w:val="26"/>
        </w:rPr>
      </w:pPr>
      <w:r w:rsidRPr="00E36419">
        <w:rPr>
          <w:i/>
          <w:color w:val="000000"/>
          <w:sz w:val="26"/>
          <w:szCs w:val="26"/>
        </w:rPr>
        <w:t>Определением Соломбальского районного суда г. Архангельска от 20.02.2020 по делу № 13-116/2020 (№ 2-101/2019) заявление Куркина В.А. о взыскании с Администрации Заполярного района расходов на оплату услуг представителя по гражданскому делу № 2-101/2019 удовлетворено частично. К взысканию определена сумма в размере 50,0 тыс. руб.</w:t>
      </w:r>
    </w:p>
    <w:p w:rsidR="008D5A42" w:rsidRPr="00E36419" w:rsidRDefault="008D5A42" w:rsidP="000D4868">
      <w:pPr>
        <w:shd w:val="clear" w:color="auto" w:fill="FFFFFF"/>
        <w:ind w:firstLine="851"/>
        <w:jc w:val="both"/>
        <w:rPr>
          <w:i/>
          <w:color w:val="000000"/>
          <w:sz w:val="26"/>
          <w:szCs w:val="26"/>
        </w:rPr>
      </w:pPr>
      <w:r w:rsidRPr="00E36419">
        <w:rPr>
          <w:i/>
          <w:color w:val="000000"/>
          <w:sz w:val="26"/>
          <w:szCs w:val="26"/>
        </w:rPr>
        <w:t xml:space="preserve">Суммы, взысканные вышеуказанным решением и определением суда (в общей сумме 411,6 тыс. руб.), были перечислены Администрацией Заполярного района Куркину В.А. </w:t>
      </w:r>
    </w:p>
    <w:p w:rsidR="008D5A42" w:rsidRPr="00E36419" w:rsidRDefault="008D5A42" w:rsidP="000D4868">
      <w:pPr>
        <w:shd w:val="clear" w:color="auto" w:fill="FFFFFF"/>
        <w:ind w:firstLine="851"/>
        <w:jc w:val="both"/>
        <w:rPr>
          <w:i/>
          <w:color w:val="000000"/>
          <w:sz w:val="26"/>
          <w:szCs w:val="26"/>
        </w:rPr>
      </w:pPr>
      <w:r w:rsidRPr="00E36419">
        <w:rPr>
          <w:i/>
          <w:color w:val="000000"/>
          <w:sz w:val="26"/>
          <w:szCs w:val="26"/>
        </w:rPr>
        <w:t xml:space="preserve">Администрация Заполярного района обратилась </w:t>
      </w:r>
      <w:r w:rsidR="002A05CB" w:rsidRPr="00E36419">
        <w:rPr>
          <w:i/>
          <w:color w:val="000000"/>
          <w:sz w:val="26"/>
          <w:szCs w:val="26"/>
        </w:rPr>
        <w:t>в Соломбальский районный суд г. </w:t>
      </w:r>
      <w:r w:rsidRPr="00E36419">
        <w:rPr>
          <w:i/>
          <w:color w:val="000000"/>
          <w:sz w:val="26"/>
          <w:szCs w:val="26"/>
        </w:rPr>
        <w:t xml:space="preserve">Архангельска с исковым заявлением к </w:t>
      </w:r>
      <w:proofErr w:type="spellStart"/>
      <w:r w:rsidRPr="00E36419">
        <w:rPr>
          <w:i/>
          <w:color w:val="000000"/>
          <w:sz w:val="26"/>
          <w:szCs w:val="26"/>
        </w:rPr>
        <w:t>Скаковскому</w:t>
      </w:r>
      <w:proofErr w:type="spellEnd"/>
      <w:r w:rsidRPr="00E36419">
        <w:rPr>
          <w:i/>
          <w:color w:val="000000"/>
          <w:sz w:val="26"/>
          <w:szCs w:val="26"/>
        </w:rPr>
        <w:t xml:space="preserve"> В.В. и Карпенко А.В. (как к непосредственным </w:t>
      </w:r>
      <w:proofErr w:type="spellStart"/>
      <w:r w:rsidRPr="00E36419">
        <w:rPr>
          <w:i/>
          <w:color w:val="000000"/>
          <w:sz w:val="26"/>
          <w:szCs w:val="26"/>
        </w:rPr>
        <w:t>причинителям</w:t>
      </w:r>
      <w:proofErr w:type="spellEnd"/>
      <w:r w:rsidRPr="00E36419">
        <w:rPr>
          <w:i/>
          <w:color w:val="000000"/>
          <w:sz w:val="26"/>
          <w:szCs w:val="26"/>
        </w:rPr>
        <w:t xml:space="preserve"> вреда) о возмещении в порядке регресса сумм, выплаченных Куркину В.А. Администрацией Заполярного района.</w:t>
      </w:r>
    </w:p>
    <w:p w:rsidR="008D5A42" w:rsidRPr="00E36419" w:rsidRDefault="008D5A42" w:rsidP="000D4868">
      <w:pPr>
        <w:shd w:val="clear" w:color="auto" w:fill="FFFFFF"/>
        <w:ind w:firstLine="851"/>
        <w:jc w:val="both"/>
        <w:rPr>
          <w:i/>
          <w:color w:val="000000"/>
          <w:sz w:val="26"/>
          <w:szCs w:val="26"/>
        </w:rPr>
      </w:pPr>
      <w:r w:rsidRPr="00E36419">
        <w:rPr>
          <w:i/>
          <w:color w:val="000000"/>
          <w:sz w:val="26"/>
          <w:szCs w:val="26"/>
        </w:rPr>
        <w:t>Решением Соломбальского районного суда г. Архангельска</w:t>
      </w:r>
      <w:r w:rsidR="002A05CB" w:rsidRPr="00E36419">
        <w:rPr>
          <w:i/>
          <w:color w:val="000000"/>
          <w:sz w:val="26"/>
          <w:szCs w:val="26"/>
        </w:rPr>
        <w:t xml:space="preserve"> от 01.03.2021 по делу № </w:t>
      </w:r>
      <w:r w:rsidRPr="00E36419">
        <w:rPr>
          <w:i/>
          <w:color w:val="000000"/>
          <w:sz w:val="26"/>
          <w:szCs w:val="26"/>
        </w:rPr>
        <w:t xml:space="preserve">2-348/2021 </w:t>
      </w:r>
      <w:r w:rsidR="004A4FA1" w:rsidRPr="00E36419">
        <w:rPr>
          <w:i/>
          <w:color w:val="000000"/>
          <w:sz w:val="26"/>
          <w:szCs w:val="26"/>
        </w:rPr>
        <w:t xml:space="preserve">(прилагается) </w:t>
      </w:r>
      <w:r w:rsidRPr="00E36419">
        <w:rPr>
          <w:i/>
          <w:color w:val="000000"/>
          <w:sz w:val="26"/>
          <w:szCs w:val="26"/>
        </w:rPr>
        <w:t>исковые требования Администрации Заполярного района удовлетворены частично. Вред в размере 411</w:t>
      </w:r>
      <w:r w:rsidR="002A05CB" w:rsidRPr="00E36419">
        <w:rPr>
          <w:i/>
          <w:color w:val="000000"/>
          <w:sz w:val="26"/>
          <w:szCs w:val="26"/>
        </w:rPr>
        <w:t>,6</w:t>
      </w:r>
      <w:r w:rsidRPr="00E36419">
        <w:rPr>
          <w:i/>
          <w:color w:val="000000"/>
          <w:sz w:val="26"/>
          <w:szCs w:val="26"/>
        </w:rPr>
        <w:t> </w:t>
      </w:r>
      <w:r w:rsidR="002A05CB" w:rsidRPr="00E36419">
        <w:rPr>
          <w:i/>
          <w:color w:val="000000"/>
          <w:sz w:val="26"/>
          <w:szCs w:val="26"/>
        </w:rPr>
        <w:t>тыс. </w:t>
      </w:r>
      <w:r w:rsidRPr="00E36419">
        <w:rPr>
          <w:i/>
          <w:color w:val="000000"/>
          <w:sz w:val="26"/>
          <w:szCs w:val="26"/>
        </w:rPr>
        <w:t xml:space="preserve">руб. подлежит взысканию лишь со </w:t>
      </w:r>
      <w:proofErr w:type="spellStart"/>
      <w:r w:rsidRPr="00E36419">
        <w:rPr>
          <w:i/>
          <w:color w:val="000000"/>
          <w:sz w:val="26"/>
          <w:szCs w:val="26"/>
        </w:rPr>
        <w:t>Скаковского</w:t>
      </w:r>
      <w:proofErr w:type="spellEnd"/>
      <w:r w:rsidRPr="00E36419">
        <w:rPr>
          <w:i/>
          <w:color w:val="000000"/>
          <w:sz w:val="26"/>
          <w:szCs w:val="26"/>
        </w:rPr>
        <w:t xml:space="preserve"> В.В., вина Карпенко А.В. в причинении вреда судом не установлена.</w:t>
      </w:r>
    </w:p>
    <w:p w:rsidR="008D5A42" w:rsidRPr="00E36419" w:rsidRDefault="008D5A42" w:rsidP="000D4868">
      <w:pPr>
        <w:widowControl w:val="0"/>
        <w:suppressAutoHyphens/>
        <w:ind w:firstLine="851"/>
        <w:jc w:val="both"/>
        <w:rPr>
          <w:rFonts w:eastAsia="Calibri"/>
          <w:i/>
          <w:sz w:val="26"/>
          <w:szCs w:val="26"/>
          <w:lang w:eastAsia="en-US"/>
        </w:rPr>
      </w:pPr>
      <w:r w:rsidRPr="00E36419">
        <w:rPr>
          <w:rFonts w:eastAsia="Calibri"/>
          <w:i/>
          <w:sz w:val="26"/>
          <w:szCs w:val="26"/>
          <w:lang w:eastAsia="en-US"/>
        </w:rPr>
        <w:t>В Соломбальский районный суд г. Архангельска Карпенко А.В. подано заявление о взыскании судебных расходов, понесенных ответчиком по вышеуказанному гражданскому делу, в размере 30</w:t>
      </w:r>
      <w:r w:rsidR="002A05CB" w:rsidRPr="00E36419">
        <w:rPr>
          <w:rFonts w:eastAsia="Calibri"/>
          <w:i/>
          <w:sz w:val="26"/>
          <w:szCs w:val="26"/>
          <w:lang w:eastAsia="en-US"/>
        </w:rPr>
        <w:t>,0 тыс. </w:t>
      </w:r>
      <w:r w:rsidRPr="00E36419">
        <w:rPr>
          <w:rFonts w:eastAsia="Calibri"/>
          <w:i/>
          <w:sz w:val="26"/>
          <w:szCs w:val="26"/>
          <w:lang w:eastAsia="en-US"/>
        </w:rPr>
        <w:t>руб.</w:t>
      </w:r>
    </w:p>
    <w:p w:rsidR="008D5A42" w:rsidRPr="00E36419" w:rsidRDefault="008D5A42" w:rsidP="00D37FB4">
      <w:pPr>
        <w:shd w:val="clear" w:color="auto" w:fill="FFFFFF"/>
        <w:ind w:firstLine="851"/>
        <w:jc w:val="both"/>
        <w:rPr>
          <w:i/>
          <w:color w:val="000000"/>
          <w:sz w:val="26"/>
          <w:szCs w:val="26"/>
        </w:rPr>
      </w:pPr>
      <w:r w:rsidRPr="00E36419">
        <w:rPr>
          <w:i/>
          <w:color w:val="000000"/>
          <w:sz w:val="26"/>
          <w:szCs w:val="26"/>
        </w:rPr>
        <w:t xml:space="preserve">Определением Соломбальского районного суда г. Архангельска от 08.09.2021 по </w:t>
      </w:r>
      <w:r w:rsidR="002A05CB" w:rsidRPr="00E36419">
        <w:rPr>
          <w:i/>
          <w:color w:val="000000"/>
          <w:sz w:val="26"/>
          <w:szCs w:val="26"/>
        </w:rPr>
        <w:t>делу № </w:t>
      </w:r>
      <w:r w:rsidRPr="00E36419">
        <w:rPr>
          <w:i/>
          <w:color w:val="000000"/>
          <w:sz w:val="26"/>
          <w:szCs w:val="26"/>
        </w:rPr>
        <w:t xml:space="preserve">13-549/2021 </w:t>
      </w:r>
      <w:r w:rsidR="002A05CB" w:rsidRPr="00E36419">
        <w:rPr>
          <w:i/>
          <w:color w:val="000000"/>
          <w:sz w:val="26"/>
          <w:szCs w:val="26"/>
        </w:rPr>
        <w:t>(№ </w:t>
      </w:r>
      <w:r w:rsidRPr="00E36419">
        <w:rPr>
          <w:i/>
          <w:color w:val="000000"/>
          <w:sz w:val="26"/>
          <w:szCs w:val="26"/>
        </w:rPr>
        <w:t>2-348/2021) заявление Карпенко А.В. о взыскании с Администрации Заполярного района расходов на оплату услуг представителя удовлетворено частично. К взысканию определена сумма в размере 12</w:t>
      </w:r>
      <w:r w:rsidR="002A05CB" w:rsidRPr="00E36419">
        <w:rPr>
          <w:i/>
          <w:color w:val="000000"/>
          <w:sz w:val="26"/>
          <w:szCs w:val="26"/>
        </w:rPr>
        <w:t>,0</w:t>
      </w:r>
      <w:r w:rsidRPr="00E36419">
        <w:rPr>
          <w:i/>
          <w:color w:val="000000"/>
          <w:sz w:val="26"/>
          <w:szCs w:val="26"/>
        </w:rPr>
        <w:t> </w:t>
      </w:r>
      <w:r w:rsidR="002A05CB" w:rsidRPr="00E36419">
        <w:rPr>
          <w:i/>
          <w:color w:val="000000"/>
          <w:sz w:val="26"/>
          <w:szCs w:val="26"/>
        </w:rPr>
        <w:t>тыс. </w:t>
      </w:r>
      <w:r w:rsidRPr="00E36419">
        <w:rPr>
          <w:i/>
          <w:color w:val="000000"/>
          <w:sz w:val="26"/>
          <w:szCs w:val="26"/>
        </w:rPr>
        <w:t>руб.</w:t>
      </w:r>
      <w:r w:rsidR="00A14425" w:rsidRPr="00E36419">
        <w:rPr>
          <w:i/>
          <w:color w:val="000000"/>
          <w:sz w:val="26"/>
          <w:szCs w:val="26"/>
        </w:rPr>
        <w:t>;</w:t>
      </w:r>
    </w:p>
    <w:p w:rsidR="00A14425" w:rsidRPr="00E36419" w:rsidRDefault="00A14425" w:rsidP="000D4868">
      <w:pPr>
        <w:numPr>
          <w:ilvl w:val="0"/>
          <w:numId w:val="13"/>
        </w:numPr>
        <w:shd w:val="clear" w:color="auto" w:fill="FFFFFF"/>
        <w:tabs>
          <w:tab w:val="left" w:pos="1134"/>
        </w:tabs>
        <w:spacing w:before="120"/>
        <w:ind w:left="0" w:firstLine="709"/>
        <w:jc w:val="both"/>
        <w:rPr>
          <w:b/>
          <w:color w:val="000000"/>
          <w:sz w:val="26"/>
          <w:szCs w:val="26"/>
        </w:rPr>
      </w:pPr>
      <w:r w:rsidRPr="00E36419">
        <w:rPr>
          <w:b/>
          <w:color w:val="000000"/>
          <w:sz w:val="26"/>
          <w:szCs w:val="26"/>
        </w:rPr>
        <w:t xml:space="preserve">11 285,6 тыс. руб. – МКУ ЗР «Северное» </w:t>
      </w:r>
      <w:r w:rsidRPr="00E36419">
        <w:rPr>
          <w:sz w:val="26"/>
          <w:szCs w:val="26"/>
        </w:rPr>
        <w:t>в целях исполнения</w:t>
      </w:r>
      <w:r w:rsidRPr="00E36419">
        <w:rPr>
          <w:color w:val="000000"/>
          <w:sz w:val="26"/>
          <w:szCs w:val="26"/>
        </w:rPr>
        <w:t xml:space="preserve"> решения </w:t>
      </w:r>
      <w:r w:rsidRPr="00E36419">
        <w:rPr>
          <w:sz w:val="26"/>
          <w:szCs w:val="26"/>
        </w:rPr>
        <w:t xml:space="preserve">Арбитражного суда Архангельской области ПСП в городе Нарьян-Маре Ненецкого автономного округа от 06.08.2021 </w:t>
      </w:r>
      <w:r w:rsidR="0059638B" w:rsidRPr="00E36419">
        <w:rPr>
          <w:sz w:val="26"/>
          <w:szCs w:val="26"/>
        </w:rPr>
        <w:t>(</w:t>
      </w:r>
      <w:r w:rsidRPr="00E36419">
        <w:rPr>
          <w:sz w:val="26"/>
          <w:szCs w:val="26"/>
        </w:rPr>
        <w:t>дело № А05П-207/2021</w:t>
      </w:r>
      <w:r w:rsidR="0059638B" w:rsidRPr="00E36419">
        <w:rPr>
          <w:sz w:val="26"/>
          <w:szCs w:val="26"/>
        </w:rPr>
        <w:t>)</w:t>
      </w:r>
      <w:r w:rsidR="004320D4" w:rsidRPr="00E36419">
        <w:rPr>
          <w:sz w:val="26"/>
          <w:szCs w:val="26"/>
        </w:rPr>
        <w:t xml:space="preserve"> по иску ООО </w:t>
      </w:r>
      <w:r w:rsidRPr="00E36419">
        <w:rPr>
          <w:sz w:val="26"/>
          <w:szCs w:val="26"/>
        </w:rPr>
        <w:t>«КТА.ЛЕС»</w:t>
      </w:r>
      <w:r w:rsidR="004320D4" w:rsidRPr="00E36419">
        <w:rPr>
          <w:sz w:val="26"/>
          <w:szCs w:val="26"/>
        </w:rPr>
        <w:t>.</w:t>
      </w:r>
    </w:p>
    <w:p w:rsidR="00EE17B8" w:rsidRPr="00E36419" w:rsidRDefault="00EE17B8" w:rsidP="000D4868">
      <w:pPr>
        <w:tabs>
          <w:tab w:val="left" w:pos="1134"/>
        </w:tabs>
        <w:ind w:firstLine="709"/>
        <w:jc w:val="both"/>
        <w:rPr>
          <w:color w:val="000000"/>
          <w:sz w:val="26"/>
          <w:szCs w:val="26"/>
        </w:rPr>
      </w:pPr>
      <w:r w:rsidRPr="00E36419">
        <w:rPr>
          <w:color w:val="000000"/>
          <w:sz w:val="26"/>
          <w:szCs w:val="26"/>
        </w:rPr>
        <w:t xml:space="preserve">В 2020 году </w:t>
      </w:r>
      <w:r w:rsidR="004320D4" w:rsidRPr="00E36419">
        <w:rPr>
          <w:color w:val="000000"/>
          <w:sz w:val="26"/>
          <w:szCs w:val="26"/>
        </w:rPr>
        <w:t xml:space="preserve">в районном бюджете </w:t>
      </w:r>
      <w:r w:rsidRPr="00E36419">
        <w:rPr>
          <w:color w:val="000000"/>
          <w:sz w:val="26"/>
          <w:szCs w:val="26"/>
        </w:rPr>
        <w:t>были предусмотрены ассигнования на завершение строительства объекта «Спортивное сооружение с универсальным игровым залом в п. Амдерма. М</w:t>
      </w:r>
      <w:r w:rsidRPr="00E36419">
        <w:rPr>
          <w:sz w:val="26"/>
          <w:szCs w:val="26"/>
        </w:rPr>
        <w:t xml:space="preserve">КУ ЗР «Северное» заключен муниципальный контракт от 13.06.2017 № 0184300000417000040-0291177-01 </w:t>
      </w:r>
      <w:r w:rsidR="000F288E" w:rsidRPr="00E36419">
        <w:rPr>
          <w:sz w:val="26"/>
          <w:szCs w:val="26"/>
        </w:rPr>
        <w:t xml:space="preserve">(далее – Контракт) </w:t>
      </w:r>
      <w:r w:rsidRPr="00E36419">
        <w:rPr>
          <w:sz w:val="26"/>
          <w:szCs w:val="26"/>
        </w:rPr>
        <w:t>с ООО «КТА.ЛЕС» на сумму 74 153,5 тыс. руб. В соответствии с дополнительным соглашением от 15.12.2020 № </w:t>
      </w:r>
      <w:r w:rsidR="0059638B" w:rsidRPr="00E36419">
        <w:rPr>
          <w:sz w:val="26"/>
          <w:szCs w:val="26"/>
        </w:rPr>
        <w:t>1</w:t>
      </w:r>
      <w:r w:rsidRPr="00E36419">
        <w:rPr>
          <w:sz w:val="26"/>
          <w:szCs w:val="26"/>
        </w:rPr>
        <w:t xml:space="preserve"> </w:t>
      </w:r>
      <w:r w:rsidR="0059638B" w:rsidRPr="00E36419">
        <w:rPr>
          <w:sz w:val="26"/>
          <w:szCs w:val="26"/>
        </w:rPr>
        <w:t>(</w:t>
      </w:r>
      <w:r w:rsidRPr="00E36419">
        <w:rPr>
          <w:sz w:val="26"/>
          <w:szCs w:val="26"/>
        </w:rPr>
        <w:t>в связи с</w:t>
      </w:r>
      <w:r w:rsidR="00B94EA1" w:rsidRPr="00E36419">
        <w:rPr>
          <w:sz w:val="26"/>
          <w:szCs w:val="26"/>
        </w:rPr>
        <w:t xml:space="preserve"> уменьшением объема работ</w:t>
      </w:r>
      <w:r w:rsidR="0059638B" w:rsidRPr="00E36419">
        <w:rPr>
          <w:sz w:val="26"/>
          <w:szCs w:val="26"/>
        </w:rPr>
        <w:t>)</w:t>
      </w:r>
      <w:r w:rsidR="00B94EA1" w:rsidRPr="00E36419">
        <w:rPr>
          <w:sz w:val="26"/>
          <w:szCs w:val="26"/>
        </w:rPr>
        <w:t xml:space="preserve"> цена К</w:t>
      </w:r>
      <w:r w:rsidRPr="00E36419">
        <w:rPr>
          <w:sz w:val="26"/>
          <w:szCs w:val="26"/>
        </w:rPr>
        <w:t>онтракта уменьшена и составила 68 770,1 тыс. руб.</w:t>
      </w:r>
    </w:p>
    <w:p w:rsidR="00EE17B8" w:rsidRPr="00E36419" w:rsidRDefault="00EE17B8" w:rsidP="000D4868">
      <w:pPr>
        <w:tabs>
          <w:tab w:val="left" w:pos="1134"/>
        </w:tabs>
        <w:autoSpaceDE w:val="0"/>
        <w:autoSpaceDN w:val="0"/>
        <w:adjustRightInd w:val="0"/>
        <w:ind w:firstLine="709"/>
        <w:jc w:val="both"/>
        <w:rPr>
          <w:sz w:val="26"/>
          <w:szCs w:val="26"/>
        </w:rPr>
      </w:pPr>
      <w:r w:rsidRPr="00E36419">
        <w:rPr>
          <w:sz w:val="26"/>
          <w:szCs w:val="26"/>
        </w:rPr>
        <w:t>Пунктом 4.2. Контракта установлен срок выполнения работ:</w:t>
      </w:r>
    </w:p>
    <w:p w:rsidR="00EE17B8" w:rsidRPr="00E36419" w:rsidRDefault="007B64BE" w:rsidP="007B64BE">
      <w:pPr>
        <w:tabs>
          <w:tab w:val="left" w:pos="1134"/>
        </w:tabs>
        <w:autoSpaceDE w:val="0"/>
        <w:autoSpaceDN w:val="0"/>
        <w:adjustRightInd w:val="0"/>
        <w:ind w:left="709"/>
        <w:jc w:val="both"/>
        <w:rPr>
          <w:sz w:val="26"/>
          <w:szCs w:val="26"/>
        </w:rPr>
      </w:pPr>
      <w:r w:rsidRPr="00E36419">
        <w:rPr>
          <w:sz w:val="26"/>
          <w:szCs w:val="26"/>
        </w:rPr>
        <w:t>- </w:t>
      </w:r>
      <w:r w:rsidR="00EE17B8" w:rsidRPr="00E36419">
        <w:rPr>
          <w:sz w:val="26"/>
          <w:szCs w:val="26"/>
        </w:rPr>
        <w:t xml:space="preserve">начало работ – </w:t>
      </w:r>
      <w:r w:rsidR="00CE1F79" w:rsidRPr="00E36419">
        <w:rPr>
          <w:sz w:val="26"/>
          <w:szCs w:val="26"/>
        </w:rPr>
        <w:t>с момента заключения Контракта;</w:t>
      </w:r>
    </w:p>
    <w:p w:rsidR="00EE17B8" w:rsidRPr="00E36419" w:rsidRDefault="007B64BE" w:rsidP="007B64BE">
      <w:pPr>
        <w:tabs>
          <w:tab w:val="left" w:pos="1134"/>
        </w:tabs>
        <w:autoSpaceDE w:val="0"/>
        <w:autoSpaceDN w:val="0"/>
        <w:adjustRightInd w:val="0"/>
        <w:ind w:left="709"/>
        <w:jc w:val="both"/>
        <w:rPr>
          <w:sz w:val="26"/>
          <w:szCs w:val="26"/>
        </w:rPr>
      </w:pPr>
      <w:r w:rsidRPr="00E36419">
        <w:rPr>
          <w:sz w:val="26"/>
          <w:szCs w:val="26"/>
        </w:rPr>
        <w:t>- </w:t>
      </w:r>
      <w:r w:rsidR="00EE17B8" w:rsidRPr="00E36419">
        <w:rPr>
          <w:sz w:val="26"/>
          <w:szCs w:val="26"/>
        </w:rPr>
        <w:t>срок выполнения строительно-монтажных работ - не позднее 14.09.2018;</w:t>
      </w:r>
    </w:p>
    <w:p w:rsidR="00EE17B8" w:rsidRPr="00E36419" w:rsidRDefault="007B64BE" w:rsidP="007B64BE">
      <w:pPr>
        <w:tabs>
          <w:tab w:val="left" w:pos="1134"/>
        </w:tabs>
        <w:autoSpaceDE w:val="0"/>
        <w:autoSpaceDN w:val="0"/>
        <w:adjustRightInd w:val="0"/>
        <w:ind w:left="709"/>
        <w:jc w:val="both"/>
        <w:rPr>
          <w:sz w:val="26"/>
          <w:szCs w:val="26"/>
        </w:rPr>
      </w:pPr>
      <w:r w:rsidRPr="00E36419">
        <w:rPr>
          <w:sz w:val="26"/>
          <w:szCs w:val="26"/>
        </w:rPr>
        <w:t>- </w:t>
      </w:r>
      <w:r w:rsidR="00EE17B8" w:rsidRPr="00E36419">
        <w:rPr>
          <w:sz w:val="26"/>
          <w:szCs w:val="26"/>
        </w:rPr>
        <w:t>срок ввода объекта в эксплуатацию - не позднее 01.10.2018.</w:t>
      </w:r>
    </w:p>
    <w:p w:rsidR="00EE17B8" w:rsidRPr="00E36419" w:rsidRDefault="00EE17B8" w:rsidP="000D4868">
      <w:pPr>
        <w:tabs>
          <w:tab w:val="left" w:pos="1134"/>
        </w:tabs>
        <w:autoSpaceDE w:val="0"/>
        <w:autoSpaceDN w:val="0"/>
        <w:adjustRightInd w:val="0"/>
        <w:ind w:firstLine="709"/>
        <w:jc w:val="both"/>
        <w:rPr>
          <w:sz w:val="26"/>
          <w:szCs w:val="26"/>
        </w:rPr>
      </w:pPr>
      <w:r w:rsidRPr="00E36419">
        <w:rPr>
          <w:sz w:val="26"/>
          <w:szCs w:val="26"/>
        </w:rPr>
        <w:t xml:space="preserve">Выполнение этапов работ Контрактом не предусмотрено. Частичная оплата выполненных работ не </w:t>
      </w:r>
      <w:r w:rsidR="008D1246" w:rsidRPr="00E36419">
        <w:rPr>
          <w:sz w:val="26"/>
          <w:szCs w:val="26"/>
        </w:rPr>
        <w:t xml:space="preserve">является </w:t>
      </w:r>
      <w:r w:rsidRPr="00E36419">
        <w:rPr>
          <w:sz w:val="26"/>
          <w:szCs w:val="26"/>
        </w:rPr>
        <w:t>свидетельств</w:t>
      </w:r>
      <w:r w:rsidR="008D1246" w:rsidRPr="00E36419">
        <w:rPr>
          <w:sz w:val="26"/>
          <w:szCs w:val="26"/>
        </w:rPr>
        <w:t>ом того</w:t>
      </w:r>
      <w:r w:rsidRPr="00E36419">
        <w:rPr>
          <w:sz w:val="26"/>
          <w:szCs w:val="26"/>
        </w:rPr>
        <w:t xml:space="preserve">, что работы выполнены в полном объеме в соответствии с условиями Контракта. Датой окончания работ </w:t>
      </w:r>
      <w:r w:rsidR="00CE1F79" w:rsidRPr="00E36419">
        <w:rPr>
          <w:sz w:val="26"/>
          <w:szCs w:val="26"/>
        </w:rPr>
        <w:t>является дата выдачи Заказчику р</w:t>
      </w:r>
      <w:r w:rsidRPr="00E36419">
        <w:rPr>
          <w:sz w:val="26"/>
          <w:szCs w:val="26"/>
        </w:rPr>
        <w:t>азрешения на ввод объекта капитального с</w:t>
      </w:r>
      <w:r w:rsidR="000F288E" w:rsidRPr="00E36419">
        <w:rPr>
          <w:sz w:val="26"/>
          <w:szCs w:val="26"/>
        </w:rPr>
        <w:t>троительства в эксплуатацию (п. </w:t>
      </w:r>
      <w:r w:rsidRPr="00E36419">
        <w:rPr>
          <w:sz w:val="26"/>
          <w:szCs w:val="26"/>
        </w:rPr>
        <w:t>4.4. Контракта).</w:t>
      </w:r>
      <w:r w:rsidR="00B94EA1" w:rsidRPr="00E36419">
        <w:rPr>
          <w:sz w:val="26"/>
          <w:szCs w:val="26"/>
        </w:rPr>
        <w:t xml:space="preserve"> </w:t>
      </w:r>
      <w:r w:rsidRPr="00E36419">
        <w:rPr>
          <w:sz w:val="26"/>
          <w:szCs w:val="26"/>
        </w:rPr>
        <w:t xml:space="preserve">Работы Подрядчиком выполнены с нарушением срока, установленного Контрактом. Разрешение на ввод объекта </w:t>
      </w:r>
      <w:r w:rsidR="000F288E" w:rsidRPr="00E36419">
        <w:rPr>
          <w:sz w:val="26"/>
          <w:szCs w:val="26"/>
        </w:rPr>
        <w:t>в эксплуатацию выдано 16.12.2020 (№ </w:t>
      </w:r>
      <w:r w:rsidRPr="00E36419">
        <w:rPr>
          <w:sz w:val="26"/>
          <w:szCs w:val="26"/>
        </w:rPr>
        <w:t>83-RU83501318-1-2020</w:t>
      </w:r>
      <w:r w:rsidR="000F288E" w:rsidRPr="00E36419">
        <w:rPr>
          <w:sz w:val="26"/>
          <w:szCs w:val="26"/>
        </w:rPr>
        <w:t>)</w:t>
      </w:r>
      <w:r w:rsidRPr="00E36419">
        <w:rPr>
          <w:sz w:val="26"/>
          <w:szCs w:val="26"/>
        </w:rPr>
        <w:t>.</w:t>
      </w:r>
      <w:r w:rsidR="00B94EA1" w:rsidRPr="00E36419">
        <w:rPr>
          <w:sz w:val="26"/>
          <w:szCs w:val="26"/>
        </w:rPr>
        <w:t xml:space="preserve"> </w:t>
      </w:r>
      <w:r w:rsidRPr="00E36419">
        <w:rPr>
          <w:sz w:val="26"/>
          <w:szCs w:val="26"/>
        </w:rPr>
        <w:t>Всего срок просро</w:t>
      </w:r>
      <w:r w:rsidR="000F288E" w:rsidRPr="00E36419">
        <w:rPr>
          <w:sz w:val="26"/>
          <w:szCs w:val="26"/>
        </w:rPr>
        <w:t xml:space="preserve">чки по Контракту составляет 807 </w:t>
      </w:r>
      <w:r w:rsidRPr="00E36419">
        <w:rPr>
          <w:sz w:val="26"/>
          <w:szCs w:val="26"/>
        </w:rPr>
        <w:t>дней, что является существенным нарушением условий Контракта.</w:t>
      </w:r>
    </w:p>
    <w:p w:rsidR="00EE17B8" w:rsidRPr="00E36419" w:rsidRDefault="00921144" w:rsidP="000D4868">
      <w:pPr>
        <w:tabs>
          <w:tab w:val="left" w:pos="1134"/>
        </w:tabs>
        <w:autoSpaceDE w:val="0"/>
        <w:autoSpaceDN w:val="0"/>
        <w:adjustRightInd w:val="0"/>
        <w:ind w:firstLine="709"/>
        <w:jc w:val="both"/>
        <w:rPr>
          <w:sz w:val="26"/>
          <w:szCs w:val="26"/>
        </w:rPr>
      </w:pPr>
      <w:r w:rsidRPr="00E36419">
        <w:rPr>
          <w:sz w:val="26"/>
          <w:szCs w:val="26"/>
        </w:rPr>
        <w:t>П</w:t>
      </w:r>
      <w:r w:rsidR="00EE17B8" w:rsidRPr="00E36419">
        <w:rPr>
          <w:sz w:val="26"/>
          <w:szCs w:val="26"/>
        </w:rPr>
        <w:t>о итогам претензионной работы при оплате выполненных работ Заказчиком был</w:t>
      </w:r>
      <w:r w:rsidRPr="00E36419">
        <w:rPr>
          <w:sz w:val="26"/>
          <w:szCs w:val="26"/>
        </w:rPr>
        <w:t>а</w:t>
      </w:r>
      <w:r w:rsidR="00EE17B8" w:rsidRPr="00E36419">
        <w:rPr>
          <w:sz w:val="26"/>
          <w:szCs w:val="26"/>
        </w:rPr>
        <w:t xml:space="preserve"> удержан</w:t>
      </w:r>
      <w:r w:rsidRPr="00E36419">
        <w:rPr>
          <w:sz w:val="26"/>
          <w:szCs w:val="26"/>
        </w:rPr>
        <w:t>а</w:t>
      </w:r>
      <w:r w:rsidR="00EE17B8" w:rsidRPr="00E36419">
        <w:rPr>
          <w:sz w:val="26"/>
          <w:szCs w:val="26"/>
        </w:rPr>
        <w:t xml:space="preserve"> неустойк</w:t>
      </w:r>
      <w:r w:rsidRPr="00E36419">
        <w:rPr>
          <w:sz w:val="26"/>
          <w:szCs w:val="26"/>
        </w:rPr>
        <w:t>а</w:t>
      </w:r>
      <w:r w:rsidR="00EE17B8" w:rsidRPr="00E36419">
        <w:rPr>
          <w:sz w:val="26"/>
          <w:szCs w:val="26"/>
        </w:rPr>
        <w:t xml:space="preserve"> в обще</w:t>
      </w:r>
      <w:r w:rsidRPr="00E36419">
        <w:rPr>
          <w:sz w:val="26"/>
          <w:szCs w:val="26"/>
        </w:rPr>
        <w:t>й</w:t>
      </w:r>
      <w:r w:rsidR="00EE17B8" w:rsidRPr="00E36419">
        <w:rPr>
          <w:sz w:val="26"/>
          <w:szCs w:val="26"/>
        </w:rPr>
        <w:t xml:space="preserve"> </w:t>
      </w:r>
      <w:r w:rsidRPr="00E36419">
        <w:rPr>
          <w:sz w:val="26"/>
          <w:szCs w:val="26"/>
        </w:rPr>
        <w:t>сумме</w:t>
      </w:r>
      <w:r w:rsidR="00B94EA1" w:rsidRPr="00E36419">
        <w:rPr>
          <w:sz w:val="26"/>
          <w:szCs w:val="26"/>
        </w:rPr>
        <w:t xml:space="preserve"> 17 514 632 руб. 36 </w:t>
      </w:r>
      <w:r w:rsidR="00EE17B8" w:rsidRPr="00E36419">
        <w:rPr>
          <w:sz w:val="26"/>
          <w:szCs w:val="26"/>
        </w:rPr>
        <w:t>коп. Удержанны</w:t>
      </w:r>
      <w:r w:rsidR="00B94EA1" w:rsidRPr="00E36419">
        <w:rPr>
          <w:sz w:val="26"/>
          <w:szCs w:val="26"/>
        </w:rPr>
        <w:t xml:space="preserve">е </w:t>
      </w:r>
      <w:r w:rsidRPr="00E36419">
        <w:rPr>
          <w:sz w:val="26"/>
          <w:szCs w:val="26"/>
        </w:rPr>
        <w:t>средства</w:t>
      </w:r>
      <w:r w:rsidR="00B94EA1" w:rsidRPr="00E36419">
        <w:rPr>
          <w:sz w:val="26"/>
          <w:szCs w:val="26"/>
        </w:rPr>
        <w:t xml:space="preserve"> перечислены в районный бюджет</w:t>
      </w:r>
      <w:r w:rsidR="00EE17B8" w:rsidRPr="00E36419">
        <w:rPr>
          <w:sz w:val="26"/>
          <w:szCs w:val="26"/>
        </w:rPr>
        <w:t>.</w:t>
      </w:r>
      <w:r w:rsidR="00B94EA1" w:rsidRPr="00E36419">
        <w:rPr>
          <w:sz w:val="26"/>
          <w:szCs w:val="26"/>
        </w:rPr>
        <w:t xml:space="preserve"> </w:t>
      </w:r>
      <w:r w:rsidR="00EE17B8" w:rsidRPr="00E36419">
        <w:rPr>
          <w:sz w:val="26"/>
          <w:szCs w:val="26"/>
        </w:rPr>
        <w:t>Подрядчик, не согласившись с удержанными неустойками</w:t>
      </w:r>
      <w:r w:rsidR="00B94EA1" w:rsidRPr="00E36419">
        <w:rPr>
          <w:sz w:val="26"/>
          <w:szCs w:val="26"/>
        </w:rPr>
        <w:t>,</w:t>
      </w:r>
      <w:r w:rsidR="00EE17B8" w:rsidRPr="00E36419">
        <w:rPr>
          <w:sz w:val="26"/>
          <w:szCs w:val="26"/>
        </w:rPr>
        <w:t xml:space="preserve"> обратился в арбитражный суд с исковы</w:t>
      </w:r>
      <w:r w:rsidR="00B94EA1" w:rsidRPr="00E36419">
        <w:rPr>
          <w:sz w:val="26"/>
          <w:szCs w:val="26"/>
        </w:rPr>
        <w:t>м заявлением.</w:t>
      </w:r>
    </w:p>
    <w:p w:rsidR="00EE17B8" w:rsidRPr="00E36419" w:rsidRDefault="00EE17B8" w:rsidP="000D4868">
      <w:pPr>
        <w:tabs>
          <w:tab w:val="left" w:pos="1134"/>
        </w:tabs>
        <w:ind w:firstLine="709"/>
        <w:jc w:val="both"/>
        <w:rPr>
          <w:sz w:val="26"/>
          <w:szCs w:val="26"/>
        </w:rPr>
      </w:pPr>
      <w:r w:rsidRPr="00E36419">
        <w:rPr>
          <w:sz w:val="26"/>
          <w:szCs w:val="26"/>
        </w:rPr>
        <w:t>06.08.2021 Арбитражным судом Архангельской о</w:t>
      </w:r>
      <w:r w:rsidR="00921144" w:rsidRPr="00E36419">
        <w:rPr>
          <w:sz w:val="26"/>
          <w:szCs w:val="26"/>
        </w:rPr>
        <w:t>бласти ПСП в городе Нарьян-Маре</w:t>
      </w:r>
      <w:r w:rsidRPr="00E36419">
        <w:rPr>
          <w:sz w:val="26"/>
          <w:szCs w:val="26"/>
        </w:rPr>
        <w:t xml:space="preserve"> Ненецкого автономного округа рассмотрено дело № А05П-207/2021 по иску ООО «КТА.ЛЕС» </w:t>
      </w:r>
      <w:r w:rsidR="00B94EA1" w:rsidRPr="00E36419">
        <w:rPr>
          <w:sz w:val="26"/>
          <w:szCs w:val="26"/>
        </w:rPr>
        <w:t>к МКУ ЗР «Северное» о взыскании 14 </w:t>
      </w:r>
      <w:r w:rsidRPr="00E36419">
        <w:rPr>
          <w:sz w:val="26"/>
          <w:szCs w:val="26"/>
        </w:rPr>
        <w:t>512</w:t>
      </w:r>
      <w:r w:rsidR="00B94EA1" w:rsidRPr="00E36419">
        <w:rPr>
          <w:sz w:val="26"/>
          <w:szCs w:val="26"/>
        </w:rPr>
        <w:t>,5 тыс. руб.</w:t>
      </w:r>
      <w:r w:rsidRPr="00E36419">
        <w:rPr>
          <w:sz w:val="26"/>
          <w:szCs w:val="26"/>
        </w:rPr>
        <w:t xml:space="preserve"> Исковые требования Общества удовлетворены частично, взыскано с </w:t>
      </w:r>
      <w:r w:rsidR="00B94EA1" w:rsidRPr="00E36419">
        <w:rPr>
          <w:sz w:val="26"/>
          <w:szCs w:val="26"/>
        </w:rPr>
        <w:t xml:space="preserve">Учреждения в пользу Общества </w:t>
      </w:r>
      <w:r w:rsidR="00B94EA1" w:rsidRPr="00E36419">
        <w:rPr>
          <w:b/>
          <w:sz w:val="26"/>
          <w:szCs w:val="26"/>
        </w:rPr>
        <w:t>11 211</w:t>
      </w:r>
      <w:r w:rsidR="00CE1F79" w:rsidRPr="00E36419">
        <w:rPr>
          <w:b/>
          <w:sz w:val="26"/>
          <w:szCs w:val="26"/>
        </w:rPr>
        <w:t>,7</w:t>
      </w:r>
      <w:r w:rsidR="00B94EA1" w:rsidRPr="00E36419">
        <w:rPr>
          <w:b/>
          <w:sz w:val="26"/>
          <w:szCs w:val="26"/>
        </w:rPr>
        <w:t> тыс. руб.</w:t>
      </w:r>
      <w:r w:rsidRPr="00E36419">
        <w:rPr>
          <w:b/>
          <w:sz w:val="26"/>
          <w:szCs w:val="26"/>
        </w:rPr>
        <w:t xml:space="preserve"> </w:t>
      </w:r>
      <w:r w:rsidR="00A03788" w:rsidRPr="00E36419">
        <w:rPr>
          <w:sz w:val="26"/>
          <w:szCs w:val="26"/>
        </w:rPr>
        <w:t>(как</w:t>
      </w:r>
      <w:r w:rsidR="00A03788" w:rsidRPr="00E36419">
        <w:rPr>
          <w:b/>
          <w:sz w:val="26"/>
          <w:szCs w:val="26"/>
        </w:rPr>
        <w:t xml:space="preserve"> необоснованное</w:t>
      </w:r>
      <w:r w:rsidRPr="00E36419">
        <w:rPr>
          <w:b/>
          <w:sz w:val="26"/>
          <w:szCs w:val="26"/>
        </w:rPr>
        <w:t xml:space="preserve"> обогащени</w:t>
      </w:r>
      <w:r w:rsidR="00A03788" w:rsidRPr="00E36419">
        <w:rPr>
          <w:b/>
          <w:sz w:val="26"/>
          <w:szCs w:val="26"/>
        </w:rPr>
        <w:t>е</w:t>
      </w:r>
      <w:r w:rsidR="00A03788" w:rsidRPr="00E36419">
        <w:rPr>
          <w:sz w:val="26"/>
          <w:szCs w:val="26"/>
        </w:rPr>
        <w:t>)</w:t>
      </w:r>
      <w:r w:rsidRPr="00E36419">
        <w:rPr>
          <w:sz w:val="26"/>
          <w:szCs w:val="26"/>
        </w:rPr>
        <w:t xml:space="preserve">, а также </w:t>
      </w:r>
      <w:r w:rsidRPr="00E36419">
        <w:rPr>
          <w:b/>
          <w:sz w:val="26"/>
          <w:szCs w:val="26"/>
        </w:rPr>
        <w:t>73</w:t>
      </w:r>
      <w:r w:rsidR="00CE1F79" w:rsidRPr="00E36419">
        <w:rPr>
          <w:b/>
          <w:sz w:val="26"/>
          <w:szCs w:val="26"/>
        </w:rPr>
        <w:t>,9</w:t>
      </w:r>
      <w:r w:rsidR="00B94EA1" w:rsidRPr="00E36419">
        <w:rPr>
          <w:b/>
          <w:sz w:val="26"/>
          <w:szCs w:val="26"/>
        </w:rPr>
        <w:t> тыс. руб.</w:t>
      </w:r>
      <w:r w:rsidR="00A03788" w:rsidRPr="00E36419">
        <w:rPr>
          <w:b/>
          <w:sz w:val="26"/>
          <w:szCs w:val="26"/>
        </w:rPr>
        <w:t xml:space="preserve"> -</w:t>
      </w:r>
      <w:r w:rsidRPr="00E36419">
        <w:rPr>
          <w:b/>
          <w:sz w:val="26"/>
          <w:szCs w:val="26"/>
        </w:rPr>
        <w:t xml:space="preserve"> возмещени</w:t>
      </w:r>
      <w:r w:rsidR="00A03788" w:rsidRPr="00E36419">
        <w:rPr>
          <w:b/>
          <w:sz w:val="26"/>
          <w:szCs w:val="26"/>
        </w:rPr>
        <w:t>е</w:t>
      </w:r>
      <w:r w:rsidRPr="00E36419">
        <w:rPr>
          <w:b/>
          <w:sz w:val="26"/>
          <w:szCs w:val="26"/>
        </w:rPr>
        <w:t xml:space="preserve"> расходов </w:t>
      </w:r>
      <w:r w:rsidR="001F42EC" w:rsidRPr="00E36419">
        <w:rPr>
          <w:b/>
          <w:sz w:val="26"/>
          <w:szCs w:val="26"/>
        </w:rPr>
        <w:t xml:space="preserve">по уплате </w:t>
      </w:r>
      <w:r w:rsidRPr="00E36419">
        <w:rPr>
          <w:b/>
          <w:sz w:val="26"/>
          <w:szCs w:val="26"/>
        </w:rPr>
        <w:t>государственной пошлины</w:t>
      </w:r>
      <w:r w:rsidRPr="00E36419">
        <w:rPr>
          <w:sz w:val="26"/>
          <w:szCs w:val="26"/>
        </w:rPr>
        <w:t xml:space="preserve">. </w:t>
      </w:r>
      <w:r w:rsidR="00921144" w:rsidRPr="00E36419">
        <w:rPr>
          <w:sz w:val="26"/>
          <w:szCs w:val="26"/>
        </w:rPr>
        <w:t>Н</w:t>
      </w:r>
      <w:r w:rsidRPr="00E36419">
        <w:rPr>
          <w:sz w:val="26"/>
          <w:szCs w:val="26"/>
        </w:rPr>
        <w:t xml:space="preserve">ачисленная и удержанная Заказчиком неустойка </w:t>
      </w:r>
      <w:r w:rsidR="00921144" w:rsidRPr="00E36419">
        <w:rPr>
          <w:sz w:val="26"/>
          <w:szCs w:val="26"/>
        </w:rPr>
        <w:t xml:space="preserve">Судом </w:t>
      </w:r>
      <w:r w:rsidRPr="00E36419">
        <w:rPr>
          <w:sz w:val="26"/>
          <w:szCs w:val="26"/>
        </w:rPr>
        <w:t>снижена</w:t>
      </w:r>
      <w:r w:rsidR="00921144" w:rsidRPr="00E36419">
        <w:rPr>
          <w:sz w:val="26"/>
          <w:szCs w:val="26"/>
        </w:rPr>
        <w:t xml:space="preserve"> на основании ст. 333 ГК РФ</w:t>
      </w:r>
      <w:r w:rsidRPr="00E36419">
        <w:rPr>
          <w:sz w:val="26"/>
          <w:szCs w:val="26"/>
        </w:rPr>
        <w:t>, в связи с чем Учреждению необходи</w:t>
      </w:r>
      <w:r w:rsidR="00921144" w:rsidRPr="00E36419">
        <w:rPr>
          <w:sz w:val="26"/>
          <w:szCs w:val="26"/>
        </w:rPr>
        <w:t>мо вернуть указанную в решении С</w:t>
      </w:r>
      <w:r w:rsidRPr="00E36419">
        <w:rPr>
          <w:sz w:val="26"/>
          <w:szCs w:val="26"/>
        </w:rPr>
        <w:t>уда сумму Подрядчику, уплатив также возм</w:t>
      </w:r>
      <w:r w:rsidR="00921144" w:rsidRPr="00E36419">
        <w:rPr>
          <w:sz w:val="26"/>
          <w:szCs w:val="26"/>
        </w:rPr>
        <w:t>ещение государственной пошлины.</w:t>
      </w:r>
    </w:p>
    <w:p w:rsidR="00ED0A87" w:rsidRPr="00E36419" w:rsidRDefault="00ED0A87" w:rsidP="00D07BB3">
      <w:pPr>
        <w:numPr>
          <w:ilvl w:val="0"/>
          <w:numId w:val="4"/>
        </w:numPr>
        <w:tabs>
          <w:tab w:val="left" w:pos="1134"/>
        </w:tabs>
        <w:autoSpaceDE w:val="0"/>
        <w:autoSpaceDN w:val="0"/>
        <w:adjustRightInd w:val="0"/>
        <w:spacing w:before="120"/>
        <w:ind w:left="0" w:firstLine="709"/>
        <w:jc w:val="both"/>
        <w:rPr>
          <w:b/>
          <w:sz w:val="26"/>
          <w:szCs w:val="26"/>
        </w:rPr>
      </w:pPr>
      <w:r w:rsidRPr="00E36419">
        <w:rPr>
          <w:b/>
          <w:sz w:val="26"/>
          <w:szCs w:val="26"/>
        </w:rPr>
        <w:t>За счет нераспределенного резерва иных межбюджетных трансфертов на поддержку мер по обеспечению сбалансированности бюджетов поселений</w:t>
      </w:r>
      <w:r w:rsidRPr="00E36419">
        <w:rPr>
          <w:sz w:val="26"/>
          <w:szCs w:val="26"/>
        </w:rPr>
        <w:t xml:space="preserve"> в соответствии с пунктом 3</w:t>
      </w:r>
      <w:r w:rsidR="009A0BC5" w:rsidRPr="00E36419">
        <w:rPr>
          <w:sz w:val="26"/>
          <w:szCs w:val="26"/>
        </w:rPr>
        <w:t>9</w:t>
      </w:r>
      <w:r w:rsidRPr="00E36419">
        <w:rPr>
          <w:sz w:val="26"/>
          <w:szCs w:val="26"/>
        </w:rPr>
        <w:t xml:space="preserve"> решения Совета Заполярного района «О районном бюджете на 2021 год и плановый период 2022-2023 годов» на основании обращения глав поселений </w:t>
      </w:r>
      <w:r w:rsidRPr="00E36419">
        <w:rPr>
          <w:b/>
          <w:sz w:val="26"/>
          <w:szCs w:val="26"/>
        </w:rPr>
        <w:t>дополнительно выделяется</w:t>
      </w:r>
      <w:r w:rsidRPr="00E36419">
        <w:rPr>
          <w:sz w:val="26"/>
          <w:szCs w:val="26"/>
        </w:rPr>
        <w:t xml:space="preserve"> дотация на обеспечение сбалансированности бюджета в сумме </w:t>
      </w:r>
      <w:r w:rsidR="006F081D" w:rsidRPr="00E36419">
        <w:rPr>
          <w:b/>
          <w:sz w:val="26"/>
          <w:szCs w:val="26"/>
        </w:rPr>
        <w:t>1 973,8</w:t>
      </w:r>
      <w:r w:rsidRPr="00E36419">
        <w:rPr>
          <w:b/>
          <w:sz w:val="26"/>
          <w:szCs w:val="26"/>
        </w:rPr>
        <w:t> тыс. руб., из них:</w:t>
      </w:r>
    </w:p>
    <w:p w:rsidR="00704606" w:rsidRPr="00E36419" w:rsidRDefault="009A0BC5" w:rsidP="000D4868">
      <w:pPr>
        <w:numPr>
          <w:ilvl w:val="0"/>
          <w:numId w:val="7"/>
        </w:numPr>
        <w:tabs>
          <w:tab w:val="left" w:pos="1134"/>
        </w:tabs>
        <w:autoSpaceDE w:val="0"/>
        <w:autoSpaceDN w:val="0"/>
        <w:adjustRightInd w:val="0"/>
        <w:spacing w:before="120"/>
        <w:ind w:left="0" w:firstLine="709"/>
        <w:jc w:val="both"/>
        <w:rPr>
          <w:sz w:val="26"/>
          <w:szCs w:val="26"/>
        </w:rPr>
      </w:pPr>
      <w:r w:rsidRPr="00E36419">
        <w:rPr>
          <w:b/>
          <w:sz w:val="26"/>
          <w:szCs w:val="26"/>
        </w:rPr>
        <w:t>Сельско</w:t>
      </w:r>
      <w:r w:rsidR="00790F0A" w:rsidRPr="00E36419">
        <w:rPr>
          <w:b/>
          <w:sz w:val="26"/>
          <w:szCs w:val="26"/>
        </w:rPr>
        <w:t>е</w:t>
      </w:r>
      <w:r w:rsidRPr="00E36419">
        <w:rPr>
          <w:b/>
          <w:sz w:val="26"/>
          <w:szCs w:val="26"/>
        </w:rPr>
        <w:t xml:space="preserve"> поселени</w:t>
      </w:r>
      <w:r w:rsidR="00790F0A" w:rsidRPr="00E36419">
        <w:rPr>
          <w:b/>
          <w:sz w:val="26"/>
          <w:szCs w:val="26"/>
        </w:rPr>
        <w:t>е</w:t>
      </w:r>
      <w:r w:rsidRPr="00E36419">
        <w:rPr>
          <w:b/>
          <w:sz w:val="26"/>
          <w:szCs w:val="26"/>
        </w:rPr>
        <w:t xml:space="preserve"> «Пустозерский сельсовет» ЗР НАО</w:t>
      </w:r>
      <w:r w:rsidR="00FB790C" w:rsidRPr="00E36419">
        <w:rPr>
          <w:b/>
          <w:sz w:val="26"/>
          <w:szCs w:val="26"/>
        </w:rPr>
        <w:t xml:space="preserve"> – 1 300,5 тыс. руб., </w:t>
      </w:r>
      <w:r w:rsidR="00FB790C" w:rsidRPr="00E36419">
        <w:rPr>
          <w:sz w:val="26"/>
          <w:szCs w:val="26"/>
        </w:rPr>
        <w:t>в том числе</w:t>
      </w:r>
      <w:r w:rsidR="00704606" w:rsidRPr="00E36419">
        <w:rPr>
          <w:sz w:val="26"/>
          <w:szCs w:val="26"/>
        </w:rPr>
        <w:t>:</w:t>
      </w:r>
    </w:p>
    <w:p w:rsidR="009A0BC5" w:rsidRPr="00E36419" w:rsidRDefault="00310A2D" w:rsidP="000D4868">
      <w:pPr>
        <w:numPr>
          <w:ilvl w:val="0"/>
          <w:numId w:val="6"/>
        </w:numPr>
        <w:tabs>
          <w:tab w:val="left" w:pos="1134"/>
        </w:tabs>
        <w:autoSpaceDE w:val="0"/>
        <w:autoSpaceDN w:val="0"/>
        <w:adjustRightInd w:val="0"/>
        <w:spacing w:before="120"/>
        <w:ind w:left="0" w:firstLine="709"/>
        <w:jc w:val="both"/>
        <w:rPr>
          <w:sz w:val="26"/>
          <w:szCs w:val="26"/>
        </w:rPr>
      </w:pPr>
      <w:r w:rsidRPr="00E36419">
        <w:rPr>
          <w:b/>
          <w:sz w:val="26"/>
          <w:szCs w:val="26"/>
        </w:rPr>
        <w:t>610,7</w:t>
      </w:r>
      <w:r w:rsidR="00704606" w:rsidRPr="00E36419">
        <w:rPr>
          <w:b/>
          <w:sz w:val="26"/>
          <w:szCs w:val="26"/>
        </w:rPr>
        <w:t xml:space="preserve"> тыс. руб. </w:t>
      </w:r>
      <w:r w:rsidR="009A0BC5" w:rsidRPr="00E36419">
        <w:rPr>
          <w:rFonts w:eastAsia="Calibri"/>
          <w:sz w:val="26"/>
          <w:szCs w:val="26"/>
          <w:lang w:eastAsia="en-US"/>
        </w:rPr>
        <w:t>на выплату компенсации за неиспользованный отпуск главе Сельского поселения с учетом начислений на выплаты по оплате труда в связи с истечением срока полномочий;</w:t>
      </w:r>
    </w:p>
    <w:p w:rsidR="00FD0819" w:rsidRPr="00E36419" w:rsidRDefault="00704606" w:rsidP="000D4868">
      <w:pPr>
        <w:numPr>
          <w:ilvl w:val="0"/>
          <w:numId w:val="6"/>
        </w:numPr>
        <w:tabs>
          <w:tab w:val="left" w:pos="1134"/>
        </w:tabs>
        <w:autoSpaceDE w:val="0"/>
        <w:autoSpaceDN w:val="0"/>
        <w:adjustRightInd w:val="0"/>
        <w:spacing w:before="120"/>
        <w:ind w:left="0" w:firstLine="709"/>
        <w:jc w:val="both"/>
        <w:rPr>
          <w:sz w:val="26"/>
          <w:szCs w:val="26"/>
        </w:rPr>
      </w:pPr>
      <w:r w:rsidRPr="00E36419">
        <w:rPr>
          <w:b/>
          <w:sz w:val="26"/>
          <w:szCs w:val="26"/>
        </w:rPr>
        <w:t>689,8 тыс.</w:t>
      </w:r>
      <w:r w:rsidRPr="00E36419">
        <w:rPr>
          <w:sz w:val="26"/>
          <w:szCs w:val="26"/>
        </w:rPr>
        <w:t> руб.</w:t>
      </w:r>
      <w:r w:rsidR="00FD0819" w:rsidRPr="00E36419">
        <w:rPr>
          <w:sz w:val="26"/>
          <w:szCs w:val="26"/>
        </w:rPr>
        <w:t xml:space="preserve"> на прочие расходы</w:t>
      </w:r>
      <w:r w:rsidR="00FF19B2" w:rsidRPr="00E36419">
        <w:rPr>
          <w:sz w:val="26"/>
          <w:szCs w:val="26"/>
        </w:rPr>
        <w:t>, в том числе</w:t>
      </w:r>
      <w:r w:rsidR="00FD0819" w:rsidRPr="00E36419">
        <w:rPr>
          <w:color w:val="000000"/>
          <w:sz w:val="26"/>
          <w:szCs w:val="26"/>
        </w:rPr>
        <w:t>:</w:t>
      </w:r>
    </w:p>
    <w:p w:rsidR="00FD0819" w:rsidRPr="00E36419" w:rsidRDefault="00FD0819" w:rsidP="000D4868">
      <w:pPr>
        <w:numPr>
          <w:ilvl w:val="0"/>
          <w:numId w:val="10"/>
        </w:numPr>
        <w:tabs>
          <w:tab w:val="left" w:pos="1134"/>
        </w:tabs>
        <w:autoSpaceDE w:val="0"/>
        <w:autoSpaceDN w:val="0"/>
        <w:adjustRightInd w:val="0"/>
        <w:spacing w:before="120"/>
        <w:jc w:val="both"/>
        <w:rPr>
          <w:sz w:val="26"/>
          <w:szCs w:val="26"/>
        </w:rPr>
      </w:pPr>
      <w:r w:rsidRPr="00E36419">
        <w:rPr>
          <w:color w:val="000000"/>
          <w:sz w:val="26"/>
          <w:szCs w:val="26"/>
        </w:rPr>
        <w:t xml:space="preserve">586,5 тыс. руб. </w:t>
      </w:r>
      <w:r w:rsidR="00704606" w:rsidRPr="00E36419">
        <w:rPr>
          <w:sz w:val="26"/>
          <w:szCs w:val="26"/>
        </w:rPr>
        <w:t>на оплату</w:t>
      </w:r>
      <w:r w:rsidR="00FF19B2" w:rsidRPr="00E36419">
        <w:rPr>
          <w:sz w:val="26"/>
          <w:szCs w:val="26"/>
        </w:rPr>
        <w:t xml:space="preserve"> </w:t>
      </w:r>
      <w:r w:rsidR="00FF19B2" w:rsidRPr="00E36419">
        <w:rPr>
          <w:color w:val="000000"/>
          <w:sz w:val="26"/>
          <w:szCs w:val="26"/>
        </w:rPr>
        <w:t xml:space="preserve">неустойки (пеней, штрафов) по муниципальному контракту от 24.03.2020 № 0184300000420000013, заключенному с </w:t>
      </w:r>
      <w:r w:rsidR="00DF1B02" w:rsidRPr="00E36419">
        <w:rPr>
          <w:color w:val="000000"/>
          <w:sz w:val="26"/>
          <w:szCs w:val="26"/>
        </w:rPr>
        <w:t>ООО </w:t>
      </w:r>
      <w:r w:rsidR="00FF19B2" w:rsidRPr="00E36419">
        <w:rPr>
          <w:color w:val="000000"/>
          <w:sz w:val="26"/>
          <w:szCs w:val="26"/>
        </w:rPr>
        <w:t>«Цильмалес» на ремонт автомобильной дороги «п</w:t>
      </w:r>
      <w:r w:rsidR="00790F0A" w:rsidRPr="00E36419">
        <w:rPr>
          <w:color w:val="000000"/>
          <w:sz w:val="26"/>
          <w:szCs w:val="26"/>
        </w:rPr>
        <w:t>.</w:t>
      </w:r>
      <w:r w:rsidR="00FF19B2" w:rsidRPr="00E36419">
        <w:rPr>
          <w:color w:val="000000"/>
          <w:sz w:val="26"/>
          <w:szCs w:val="26"/>
        </w:rPr>
        <w:t> Хонгурей – причал» (срок оплаты до 01.10.2021). С Подрядчиком проведены переговоры по оплате данной неустойки в срок до 01.11.2021;</w:t>
      </w:r>
    </w:p>
    <w:p w:rsidR="00704606" w:rsidRPr="00E36419" w:rsidRDefault="00FD0819" w:rsidP="000D4868">
      <w:pPr>
        <w:numPr>
          <w:ilvl w:val="0"/>
          <w:numId w:val="10"/>
        </w:numPr>
        <w:tabs>
          <w:tab w:val="left" w:pos="1134"/>
        </w:tabs>
        <w:autoSpaceDE w:val="0"/>
        <w:autoSpaceDN w:val="0"/>
        <w:adjustRightInd w:val="0"/>
        <w:spacing w:before="120"/>
        <w:jc w:val="both"/>
        <w:rPr>
          <w:sz w:val="26"/>
          <w:szCs w:val="26"/>
        </w:rPr>
      </w:pPr>
      <w:r w:rsidRPr="00E36419">
        <w:rPr>
          <w:sz w:val="26"/>
          <w:szCs w:val="26"/>
          <w:shd w:val="clear" w:color="auto" w:fill="FFFFFF"/>
        </w:rPr>
        <w:t xml:space="preserve">103,3 тыс. руб. </w:t>
      </w:r>
      <w:r w:rsidRPr="00E36419">
        <w:rPr>
          <w:sz w:val="26"/>
          <w:szCs w:val="26"/>
        </w:rPr>
        <w:t xml:space="preserve">на оплату </w:t>
      </w:r>
      <w:r w:rsidR="00FF19B2" w:rsidRPr="00E36419">
        <w:rPr>
          <w:color w:val="000000"/>
          <w:sz w:val="26"/>
          <w:szCs w:val="26"/>
        </w:rPr>
        <w:t xml:space="preserve">судебных расходов по </w:t>
      </w:r>
      <w:r w:rsidR="00FF19B2" w:rsidRPr="00E36419">
        <w:rPr>
          <w:rFonts w:eastAsia="Calibri"/>
          <w:sz w:val="26"/>
          <w:szCs w:val="26"/>
        </w:rPr>
        <w:t xml:space="preserve">вышеуказанному контракту </w:t>
      </w:r>
      <w:r w:rsidR="00704606" w:rsidRPr="00E36419">
        <w:rPr>
          <w:sz w:val="26"/>
          <w:szCs w:val="26"/>
        </w:rPr>
        <w:t xml:space="preserve">на основании </w:t>
      </w:r>
      <w:r w:rsidRPr="00E36419">
        <w:rPr>
          <w:sz w:val="26"/>
          <w:szCs w:val="26"/>
        </w:rPr>
        <w:t>о</w:t>
      </w:r>
      <w:r w:rsidR="00704606" w:rsidRPr="00E36419">
        <w:rPr>
          <w:sz w:val="26"/>
          <w:szCs w:val="26"/>
        </w:rPr>
        <w:t>пределения Арбитражного суда Архангельской области ПСП в г. Нарьян-Маре НАО</w:t>
      </w:r>
      <w:r w:rsidRPr="00E36419">
        <w:rPr>
          <w:sz w:val="26"/>
          <w:szCs w:val="26"/>
        </w:rPr>
        <w:t>;</w:t>
      </w:r>
    </w:p>
    <w:p w:rsidR="009A0BC5" w:rsidRPr="00E36419" w:rsidRDefault="00704606" w:rsidP="000D4868">
      <w:pPr>
        <w:numPr>
          <w:ilvl w:val="0"/>
          <w:numId w:val="7"/>
        </w:numPr>
        <w:tabs>
          <w:tab w:val="left" w:pos="1134"/>
        </w:tabs>
        <w:autoSpaceDE w:val="0"/>
        <w:autoSpaceDN w:val="0"/>
        <w:adjustRightInd w:val="0"/>
        <w:spacing w:before="120"/>
        <w:ind w:left="0" w:firstLine="709"/>
        <w:jc w:val="both"/>
        <w:rPr>
          <w:sz w:val="26"/>
          <w:szCs w:val="26"/>
        </w:rPr>
      </w:pPr>
      <w:r w:rsidRPr="00E36419">
        <w:rPr>
          <w:rFonts w:eastAsia="Calibri"/>
          <w:b/>
          <w:sz w:val="26"/>
          <w:szCs w:val="26"/>
          <w:lang w:eastAsia="en-US"/>
        </w:rPr>
        <w:t>МО «Колгуевский сельсовет» НАО</w:t>
      </w:r>
      <w:r w:rsidRPr="00E36419">
        <w:rPr>
          <w:rFonts w:eastAsia="Calibri"/>
          <w:sz w:val="26"/>
          <w:szCs w:val="26"/>
          <w:lang w:eastAsia="en-US"/>
        </w:rPr>
        <w:t xml:space="preserve"> - </w:t>
      </w:r>
      <w:r w:rsidR="009A0BC5" w:rsidRPr="00E36419">
        <w:rPr>
          <w:rFonts w:eastAsia="Calibri"/>
          <w:b/>
          <w:sz w:val="26"/>
          <w:szCs w:val="26"/>
          <w:lang w:eastAsia="en-US"/>
        </w:rPr>
        <w:t xml:space="preserve">673,3 тыс. руб. </w:t>
      </w:r>
      <w:r w:rsidR="009A0BC5" w:rsidRPr="00E36419">
        <w:rPr>
          <w:rFonts w:eastAsia="Calibri"/>
          <w:sz w:val="26"/>
          <w:szCs w:val="26"/>
          <w:lang w:eastAsia="en-US"/>
        </w:rPr>
        <w:t>на прочие расходы (заключение УФ Администрации Заполярного района прилагается).</w:t>
      </w:r>
    </w:p>
    <w:p w:rsidR="00FA2576" w:rsidRPr="00E36419" w:rsidRDefault="00E7117D" w:rsidP="00D07BB3">
      <w:pPr>
        <w:numPr>
          <w:ilvl w:val="0"/>
          <w:numId w:val="4"/>
        </w:numPr>
        <w:tabs>
          <w:tab w:val="left" w:pos="1134"/>
        </w:tabs>
        <w:autoSpaceDE w:val="0"/>
        <w:autoSpaceDN w:val="0"/>
        <w:adjustRightInd w:val="0"/>
        <w:spacing w:before="120" w:after="120"/>
        <w:ind w:left="0" w:firstLine="709"/>
        <w:jc w:val="both"/>
        <w:rPr>
          <w:b/>
          <w:sz w:val="26"/>
          <w:szCs w:val="26"/>
        </w:rPr>
      </w:pPr>
      <w:r w:rsidRPr="00E36419">
        <w:rPr>
          <w:b/>
          <w:sz w:val="26"/>
          <w:szCs w:val="26"/>
        </w:rPr>
        <w:t>Внесение изменений в наименование мероприятий без изменения объемов финансирования</w:t>
      </w:r>
    </w:p>
    <w:p w:rsidR="000F1017" w:rsidRPr="00E36419" w:rsidRDefault="000F1017" w:rsidP="0023008A">
      <w:pPr>
        <w:ind w:firstLine="709"/>
        <w:jc w:val="both"/>
        <w:rPr>
          <w:rFonts w:eastAsia="Calibri"/>
          <w:sz w:val="26"/>
          <w:szCs w:val="26"/>
          <w:lang w:eastAsia="en-US"/>
        </w:rPr>
      </w:pPr>
      <w:r w:rsidRPr="00E36419">
        <w:rPr>
          <w:sz w:val="26"/>
          <w:szCs w:val="26"/>
        </w:rPr>
        <w:t xml:space="preserve">На основании </w:t>
      </w:r>
      <w:r w:rsidR="00A85FAF" w:rsidRPr="00E36419">
        <w:rPr>
          <w:sz w:val="26"/>
          <w:szCs w:val="26"/>
        </w:rPr>
        <w:t xml:space="preserve">обращения главы </w:t>
      </w:r>
      <w:r w:rsidR="00A85FAF" w:rsidRPr="00E36419">
        <w:rPr>
          <w:rFonts w:eastAsia="Calibri"/>
          <w:b/>
          <w:sz w:val="26"/>
          <w:szCs w:val="26"/>
          <w:lang w:eastAsia="en-US"/>
        </w:rPr>
        <w:t xml:space="preserve">Сельского поселения Омский сельсовет» </w:t>
      </w:r>
      <w:r w:rsidR="00A4261B" w:rsidRPr="00E36419">
        <w:rPr>
          <w:rFonts w:eastAsia="Calibri"/>
          <w:b/>
          <w:sz w:val="26"/>
          <w:szCs w:val="26"/>
          <w:lang w:eastAsia="en-US"/>
        </w:rPr>
        <w:t xml:space="preserve">ЗР </w:t>
      </w:r>
      <w:r w:rsidR="00A85FAF" w:rsidRPr="00E36419">
        <w:rPr>
          <w:rFonts w:eastAsia="Calibri"/>
          <w:b/>
          <w:sz w:val="26"/>
          <w:szCs w:val="26"/>
          <w:lang w:eastAsia="en-US"/>
        </w:rPr>
        <w:t>НАО</w:t>
      </w:r>
      <w:r w:rsidR="00A85FAF" w:rsidRPr="00E36419">
        <w:rPr>
          <w:b/>
          <w:sz w:val="26"/>
          <w:szCs w:val="26"/>
        </w:rPr>
        <w:t xml:space="preserve"> </w:t>
      </w:r>
      <w:r w:rsidR="00A85FAF" w:rsidRPr="00E36419">
        <w:rPr>
          <w:sz w:val="26"/>
          <w:szCs w:val="26"/>
        </w:rPr>
        <w:t xml:space="preserve">(от 18.08.2021), </w:t>
      </w:r>
      <w:r w:rsidRPr="00E36419">
        <w:rPr>
          <w:sz w:val="26"/>
          <w:szCs w:val="26"/>
        </w:rPr>
        <w:t>служебных записок сектора по развитию сельскохозяйственного производства Администрации Заполярного района вносятся изме</w:t>
      </w:r>
      <w:r w:rsidR="0023008A" w:rsidRPr="00E36419">
        <w:rPr>
          <w:sz w:val="26"/>
          <w:szCs w:val="26"/>
        </w:rPr>
        <w:t>нения в наименование мероприятия</w:t>
      </w:r>
      <w:r w:rsidRPr="00E36419">
        <w:rPr>
          <w:sz w:val="26"/>
          <w:szCs w:val="26"/>
        </w:rPr>
        <w:t xml:space="preserve">, предусмотренного в рамках МП </w:t>
      </w:r>
      <w:r w:rsidRPr="00E36419">
        <w:rPr>
          <w:rFonts w:eastAsia="Calibri"/>
          <w:sz w:val="26"/>
          <w:szCs w:val="26"/>
          <w:lang w:eastAsia="en-US"/>
        </w:rPr>
        <w:t>«Развитие сельского хозяйства на территории муниципального района «Заполярный район» на 2021-2030 годы», а именно</w:t>
      </w:r>
      <w:r w:rsidR="0023008A" w:rsidRPr="00E36419">
        <w:rPr>
          <w:rFonts w:eastAsia="Calibri"/>
          <w:sz w:val="26"/>
          <w:szCs w:val="26"/>
          <w:lang w:eastAsia="en-US"/>
        </w:rPr>
        <w:t>:</w:t>
      </w:r>
      <w:r w:rsidRPr="00E36419">
        <w:rPr>
          <w:rFonts w:eastAsia="Calibri"/>
          <w:sz w:val="26"/>
          <w:szCs w:val="26"/>
          <w:lang w:eastAsia="en-US"/>
        </w:rPr>
        <w:t xml:space="preserve"> наименование мероприятия «Поставка навесного фронтального погрузчика, рулонного кантователя, двигателя для трактора МКП «Омский животноводческий комплекс» МО «Омский сельсовет» НАО», излагается в новой редакции «Поставка навесного фронтального погрузчика, рулонного кантователя, косилки ротационной навесной МКП «Омский животноводческий комплекс».</w:t>
      </w:r>
    </w:p>
    <w:p w:rsidR="00A811D5" w:rsidRPr="00E36419" w:rsidRDefault="00A85FAF" w:rsidP="000D4868">
      <w:pPr>
        <w:ind w:firstLine="709"/>
        <w:jc w:val="both"/>
        <w:rPr>
          <w:rFonts w:eastAsia="Calibri"/>
          <w:i/>
          <w:sz w:val="26"/>
          <w:szCs w:val="26"/>
          <w:lang w:eastAsia="en-US"/>
        </w:rPr>
      </w:pPr>
      <w:r w:rsidRPr="00E36419">
        <w:rPr>
          <w:i/>
          <w:sz w:val="26"/>
          <w:szCs w:val="26"/>
        </w:rPr>
        <w:t xml:space="preserve">За счет средств районного бюджета предусмотрено </w:t>
      </w:r>
      <w:r w:rsidR="00AA275B" w:rsidRPr="00E36419">
        <w:rPr>
          <w:rFonts w:eastAsia="Calibri"/>
          <w:i/>
          <w:sz w:val="26"/>
          <w:szCs w:val="26"/>
          <w:lang w:eastAsia="en-US"/>
        </w:rPr>
        <w:t>893,7 тыс. </w:t>
      </w:r>
      <w:r w:rsidRPr="00E36419">
        <w:rPr>
          <w:rFonts w:eastAsia="Calibri"/>
          <w:i/>
          <w:sz w:val="26"/>
          <w:szCs w:val="26"/>
          <w:lang w:eastAsia="en-US"/>
        </w:rPr>
        <w:t xml:space="preserve">руб. на поставку навесного фронтального погрузчика, рулонного кантователя, двигателя для трактора МКП «Омский животноводческий комплекс». </w:t>
      </w:r>
      <w:r w:rsidR="00A811D5" w:rsidRPr="00E36419">
        <w:rPr>
          <w:rFonts w:eastAsia="Calibri"/>
          <w:i/>
          <w:sz w:val="26"/>
          <w:szCs w:val="26"/>
          <w:lang w:eastAsia="en-US"/>
        </w:rPr>
        <w:t xml:space="preserve">Администрацией поселения </w:t>
      </w:r>
      <w:r w:rsidRPr="00E36419">
        <w:rPr>
          <w:rFonts w:eastAsia="Calibri"/>
          <w:i/>
          <w:sz w:val="26"/>
          <w:szCs w:val="26"/>
          <w:lang w:eastAsia="en-US"/>
        </w:rPr>
        <w:t xml:space="preserve">13.05.2021 </w:t>
      </w:r>
      <w:r w:rsidR="00A811D5" w:rsidRPr="00E36419">
        <w:rPr>
          <w:rFonts w:eastAsia="Calibri"/>
          <w:i/>
          <w:sz w:val="26"/>
          <w:szCs w:val="26"/>
          <w:lang w:eastAsia="en-US"/>
        </w:rPr>
        <w:t>заключен</w:t>
      </w:r>
      <w:r w:rsidR="00624FDB" w:rsidRPr="00E36419">
        <w:rPr>
          <w:rFonts w:eastAsia="Calibri"/>
          <w:i/>
          <w:sz w:val="26"/>
          <w:szCs w:val="26"/>
          <w:lang w:eastAsia="en-US"/>
        </w:rPr>
        <w:t>ы</w:t>
      </w:r>
      <w:r w:rsidR="00A811D5" w:rsidRPr="00E36419">
        <w:rPr>
          <w:rFonts w:eastAsia="Calibri"/>
          <w:i/>
          <w:sz w:val="26"/>
          <w:szCs w:val="26"/>
          <w:lang w:eastAsia="en-US"/>
        </w:rPr>
        <w:t xml:space="preserve"> контракт</w:t>
      </w:r>
      <w:r w:rsidRPr="00E36419">
        <w:rPr>
          <w:rFonts w:eastAsia="Calibri"/>
          <w:i/>
          <w:sz w:val="26"/>
          <w:szCs w:val="26"/>
          <w:lang w:eastAsia="en-US"/>
        </w:rPr>
        <w:t>ы</w:t>
      </w:r>
      <w:r w:rsidR="00A811D5" w:rsidRPr="00E36419">
        <w:rPr>
          <w:rFonts w:eastAsia="Calibri"/>
          <w:i/>
          <w:sz w:val="26"/>
          <w:szCs w:val="26"/>
          <w:lang w:eastAsia="en-US"/>
        </w:rPr>
        <w:t xml:space="preserve"> </w:t>
      </w:r>
      <w:r w:rsidRPr="00E36419">
        <w:rPr>
          <w:rFonts w:eastAsia="Calibri"/>
          <w:i/>
          <w:sz w:val="26"/>
          <w:szCs w:val="26"/>
          <w:lang w:eastAsia="en-US"/>
        </w:rPr>
        <w:t xml:space="preserve">на сумму: 320,0 тыс. руб. на </w:t>
      </w:r>
      <w:r w:rsidR="00A811D5" w:rsidRPr="00E36419">
        <w:rPr>
          <w:rFonts w:eastAsia="Calibri"/>
          <w:i/>
          <w:sz w:val="26"/>
          <w:szCs w:val="26"/>
          <w:lang w:eastAsia="en-US"/>
        </w:rPr>
        <w:t>поставка на</w:t>
      </w:r>
      <w:r w:rsidRPr="00E36419">
        <w:rPr>
          <w:rFonts w:eastAsia="Calibri"/>
          <w:i/>
          <w:sz w:val="26"/>
          <w:szCs w:val="26"/>
          <w:lang w:eastAsia="en-US"/>
        </w:rPr>
        <w:t>весного фронтального погрузчика;</w:t>
      </w:r>
      <w:r w:rsidR="00A811D5" w:rsidRPr="00E36419">
        <w:rPr>
          <w:rFonts w:eastAsia="Calibri"/>
          <w:i/>
          <w:sz w:val="26"/>
          <w:szCs w:val="26"/>
          <w:lang w:eastAsia="en-US"/>
        </w:rPr>
        <w:t xml:space="preserve"> </w:t>
      </w:r>
      <w:r w:rsidRPr="00E36419">
        <w:rPr>
          <w:rFonts w:eastAsia="Calibri"/>
          <w:i/>
          <w:sz w:val="26"/>
          <w:szCs w:val="26"/>
          <w:lang w:eastAsia="en-US"/>
        </w:rPr>
        <w:t>205,0 тыс. руб. на поставку</w:t>
      </w:r>
      <w:r w:rsidR="00A811D5" w:rsidRPr="00E36419">
        <w:rPr>
          <w:rFonts w:eastAsia="Calibri"/>
          <w:i/>
          <w:sz w:val="26"/>
          <w:szCs w:val="26"/>
          <w:lang w:eastAsia="en-US"/>
        </w:rPr>
        <w:t xml:space="preserve"> кантовате</w:t>
      </w:r>
      <w:r w:rsidRPr="00E36419">
        <w:rPr>
          <w:rFonts w:eastAsia="Calibri"/>
          <w:i/>
          <w:sz w:val="26"/>
          <w:szCs w:val="26"/>
          <w:lang w:eastAsia="en-US"/>
        </w:rPr>
        <w:t>ля навесного рулонного КНР-1500.</w:t>
      </w:r>
    </w:p>
    <w:p w:rsidR="00036FF8" w:rsidRPr="00E36419" w:rsidRDefault="00A811D5" w:rsidP="000D4868">
      <w:pPr>
        <w:ind w:firstLine="709"/>
        <w:jc w:val="both"/>
        <w:rPr>
          <w:rFonts w:eastAsia="Calibri"/>
          <w:i/>
          <w:sz w:val="26"/>
          <w:szCs w:val="26"/>
          <w:lang w:eastAsia="en-US"/>
        </w:rPr>
      </w:pPr>
      <w:r w:rsidRPr="00E36419">
        <w:rPr>
          <w:rFonts w:eastAsia="Calibri"/>
          <w:i/>
          <w:sz w:val="26"/>
          <w:szCs w:val="26"/>
          <w:lang w:eastAsia="en-US"/>
        </w:rPr>
        <w:t xml:space="preserve">В связи с тем, что в процессе заключения договора на приобретение двигателя </w:t>
      </w:r>
      <w:r w:rsidR="00AA275B" w:rsidRPr="00E36419">
        <w:rPr>
          <w:rFonts w:eastAsia="Calibri"/>
          <w:i/>
          <w:sz w:val="26"/>
          <w:szCs w:val="26"/>
          <w:lang w:eastAsia="en-US"/>
        </w:rPr>
        <w:t>А </w:t>
      </w:r>
      <w:r w:rsidRPr="00E36419">
        <w:rPr>
          <w:rFonts w:eastAsia="Calibri"/>
          <w:i/>
          <w:sz w:val="26"/>
          <w:szCs w:val="26"/>
          <w:lang w:eastAsia="en-US"/>
        </w:rPr>
        <w:t>41 выяснилось, что коммерческие предложения при формировании бюджетной заявки несли информацию о цене двигателя после капитального ремонта, соответственно, приобретение такого товара в силу пу</w:t>
      </w:r>
      <w:r w:rsidR="00AA275B" w:rsidRPr="00E36419">
        <w:rPr>
          <w:rFonts w:eastAsia="Calibri"/>
          <w:i/>
          <w:sz w:val="26"/>
          <w:szCs w:val="26"/>
          <w:lang w:eastAsia="en-US"/>
        </w:rPr>
        <w:t>нкта 7 части 1 статьи </w:t>
      </w:r>
      <w:r w:rsidRPr="00E36419">
        <w:rPr>
          <w:rFonts w:eastAsia="Calibri"/>
          <w:i/>
          <w:sz w:val="26"/>
          <w:szCs w:val="26"/>
          <w:lang w:eastAsia="en-US"/>
        </w:rPr>
        <w:t>33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представляется возможным. Остаток неиспользованных средств по указанному мероприятию составляет 368</w:t>
      </w:r>
      <w:r w:rsidR="00A85FAF" w:rsidRPr="00E36419">
        <w:rPr>
          <w:rFonts w:eastAsia="Calibri"/>
          <w:i/>
          <w:sz w:val="26"/>
          <w:szCs w:val="26"/>
          <w:lang w:eastAsia="en-US"/>
        </w:rPr>
        <w:t>,</w:t>
      </w:r>
      <w:r w:rsidRPr="00E36419">
        <w:rPr>
          <w:rFonts w:eastAsia="Calibri"/>
          <w:i/>
          <w:sz w:val="26"/>
          <w:szCs w:val="26"/>
          <w:lang w:eastAsia="en-US"/>
        </w:rPr>
        <w:t>7</w:t>
      </w:r>
      <w:r w:rsidR="00A85FAF" w:rsidRPr="00E36419">
        <w:rPr>
          <w:rFonts w:eastAsia="Calibri"/>
          <w:i/>
          <w:sz w:val="26"/>
          <w:szCs w:val="26"/>
          <w:lang w:eastAsia="en-US"/>
        </w:rPr>
        <w:t> тыс. </w:t>
      </w:r>
      <w:r w:rsidRPr="00E36419">
        <w:rPr>
          <w:rFonts w:eastAsia="Calibri"/>
          <w:i/>
          <w:sz w:val="26"/>
          <w:szCs w:val="26"/>
          <w:lang w:eastAsia="en-US"/>
        </w:rPr>
        <w:t>руб.</w:t>
      </w:r>
      <w:r w:rsidR="00A85FAF" w:rsidRPr="00E36419">
        <w:rPr>
          <w:rFonts w:eastAsia="Calibri"/>
          <w:i/>
          <w:sz w:val="26"/>
          <w:szCs w:val="26"/>
          <w:lang w:eastAsia="en-US"/>
        </w:rPr>
        <w:t xml:space="preserve"> </w:t>
      </w:r>
      <w:r w:rsidRPr="00E36419">
        <w:rPr>
          <w:rFonts w:eastAsia="Calibri"/>
          <w:i/>
          <w:sz w:val="26"/>
          <w:szCs w:val="26"/>
          <w:lang w:eastAsia="en-US"/>
        </w:rPr>
        <w:t>Приобретение указанного двигателя было обусловлено необходимостью ремонта трактора ДТ 75 для вывоза сена с мест его заготовки.</w:t>
      </w:r>
    </w:p>
    <w:p w:rsidR="00A811D5" w:rsidRPr="00E36419" w:rsidRDefault="00A811D5" w:rsidP="000D4868">
      <w:pPr>
        <w:ind w:firstLine="709"/>
        <w:jc w:val="both"/>
        <w:rPr>
          <w:rFonts w:eastAsia="Calibri"/>
          <w:i/>
          <w:sz w:val="26"/>
          <w:szCs w:val="26"/>
          <w:lang w:eastAsia="en-US"/>
        </w:rPr>
      </w:pPr>
      <w:r w:rsidRPr="00E36419">
        <w:rPr>
          <w:rFonts w:eastAsia="Calibri"/>
          <w:i/>
          <w:sz w:val="26"/>
          <w:szCs w:val="26"/>
          <w:lang w:eastAsia="en-US"/>
        </w:rPr>
        <w:t>Со слов руководителя МКП, вывоз сена в 2021 году</w:t>
      </w:r>
      <w:r w:rsidR="00036FF8" w:rsidRPr="00E36419">
        <w:rPr>
          <w:rFonts w:eastAsia="Calibri"/>
          <w:i/>
          <w:sz w:val="26"/>
          <w:szCs w:val="26"/>
          <w:lang w:eastAsia="en-US"/>
        </w:rPr>
        <w:t xml:space="preserve"> </w:t>
      </w:r>
      <w:r w:rsidRPr="00E36419">
        <w:rPr>
          <w:rFonts w:eastAsia="Calibri"/>
          <w:i/>
          <w:sz w:val="26"/>
          <w:szCs w:val="26"/>
          <w:lang w:eastAsia="en-US"/>
        </w:rPr>
        <w:t>будет обеспечен имеющимся трактором ДТ 75 Дерс4.</w:t>
      </w:r>
      <w:r w:rsidR="00036FF8" w:rsidRPr="00E36419">
        <w:rPr>
          <w:rFonts w:eastAsia="Calibri"/>
          <w:i/>
          <w:sz w:val="26"/>
          <w:szCs w:val="26"/>
          <w:lang w:eastAsia="en-US"/>
        </w:rPr>
        <w:t xml:space="preserve"> </w:t>
      </w:r>
      <w:r w:rsidRPr="00E36419">
        <w:rPr>
          <w:rFonts w:eastAsia="Calibri"/>
          <w:i/>
          <w:sz w:val="26"/>
          <w:szCs w:val="26"/>
          <w:lang w:eastAsia="en-US"/>
        </w:rPr>
        <w:t>Приобретение двигателя и ремонт трактора ДТ 75 будет перенесен на следующий год.</w:t>
      </w:r>
    </w:p>
    <w:p w:rsidR="00A811D5" w:rsidRPr="00E36419" w:rsidRDefault="00A811D5" w:rsidP="000D4868">
      <w:pPr>
        <w:ind w:firstLine="708"/>
        <w:jc w:val="both"/>
        <w:rPr>
          <w:rFonts w:eastAsia="Calibri"/>
          <w:i/>
          <w:sz w:val="26"/>
          <w:szCs w:val="26"/>
          <w:lang w:eastAsia="en-US"/>
        </w:rPr>
      </w:pPr>
      <w:r w:rsidRPr="00E36419">
        <w:rPr>
          <w:rFonts w:eastAsia="Calibri"/>
          <w:i/>
          <w:sz w:val="26"/>
          <w:szCs w:val="26"/>
          <w:lang w:eastAsia="en-US"/>
        </w:rPr>
        <w:t xml:space="preserve">Ежегодно, для обеспечения животных в зимний стойловый период требуется заготавливать порядка </w:t>
      </w:r>
      <w:r w:rsidR="00036FF8" w:rsidRPr="00E36419">
        <w:rPr>
          <w:rFonts w:eastAsia="Calibri"/>
          <w:i/>
          <w:sz w:val="26"/>
          <w:szCs w:val="26"/>
          <w:lang w:eastAsia="en-US"/>
        </w:rPr>
        <w:t>240 </w:t>
      </w:r>
      <w:r w:rsidRPr="00E36419">
        <w:rPr>
          <w:rFonts w:eastAsia="Calibri"/>
          <w:i/>
          <w:sz w:val="26"/>
          <w:szCs w:val="26"/>
          <w:lang w:eastAsia="en-US"/>
        </w:rPr>
        <w:t>т грубых кормов. Для скашивания трав</w:t>
      </w:r>
      <w:r w:rsidR="00624FDB" w:rsidRPr="00E36419">
        <w:rPr>
          <w:rFonts w:eastAsia="Calibri"/>
          <w:i/>
          <w:sz w:val="26"/>
          <w:szCs w:val="26"/>
          <w:lang w:eastAsia="en-US"/>
        </w:rPr>
        <w:t>ы</w:t>
      </w:r>
      <w:r w:rsidRPr="00E36419">
        <w:rPr>
          <w:rFonts w:eastAsia="Calibri"/>
          <w:i/>
          <w:sz w:val="26"/>
          <w:szCs w:val="26"/>
          <w:lang w:eastAsia="en-US"/>
        </w:rPr>
        <w:t xml:space="preserve"> использовались 2 косилки ротационные навесные </w:t>
      </w:r>
      <w:r w:rsidR="00036FF8" w:rsidRPr="00E36419">
        <w:rPr>
          <w:rFonts w:eastAsia="Calibri"/>
          <w:i/>
          <w:sz w:val="26"/>
          <w:szCs w:val="26"/>
          <w:lang w:eastAsia="en-US"/>
        </w:rPr>
        <w:t>к КР-2,1М «Агромак </w:t>
      </w:r>
      <w:r w:rsidRPr="00E36419">
        <w:rPr>
          <w:rFonts w:eastAsia="Calibri"/>
          <w:i/>
          <w:sz w:val="26"/>
          <w:szCs w:val="26"/>
          <w:lang w:eastAsia="en-US"/>
        </w:rPr>
        <w:t>4», срок полезного использования которых составляет 3 года. Фактический срок их использования составил 9 лет.</w:t>
      </w:r>
      <w:r w:rsidR="00624FDB" w:rsidRPr="00E36419">
        <w:rPr>
          <w:rFonts w:eastAsia="Calibri"/>
          <w:i/>
          <w:sz w:val="26"/>
          <w:szCs w:val="26"/>
          <w:lang w:eastAsia="en-US"/>
        </w:rPr>
        <w:t xml:space="preserve"> </w:t>
      </w:r>
      <w:r w:rsidRPr="00E36419">
        <w:rPr>
          <w:rFonts w:eastAsia="Calibri"/>
          <w:i/>
          <w:sz w:val="26"/>
          <w:szCs w:val="26"/>
          <w:lang w:eastAsia="en-US"/>
        </w:rPr>
        <w:t>В настоящее время указанные косилки непригодны для дальнейшего использования в виду полного их износа.</w:t>
      </w:r>
      <w:r w:rsidR="00036FF8" w:rsidRPr="00E36419">
        <w:rPr>
          <w:rFonts w:eastAsia="Calibri"/>
          <w:i/>
          <w:sz w:val="26"/>
          <w:szCs w:val="26"/>
          <w:lang w:eastAsia="en-US"/>
        </w:rPr>
        <w:t xml:space="preserve"> </w:t>
      </w:r>
      <w:r w:rsidRPr="00E36419">
        <w:rPr>
          <w:rFonts w:eastAsia="Calibri"/>
          <w:i/>
          <w:sz w:val="26"/>
          <w:szCs w:val="26"/>
          <w:lang w:eastAsia="en-US"/>
        </w:rPr>
        <w:t xml:space="preserve">Акт о списании основных средств от 31.08.2021 № 1 и инвентаризационная опись основных средств МКП по </w:t>
      </w:r>
      <w:r w:rsidR="00624FDB" w:rsidRPr="00E36419">
        <w:rPr>
          <w:rFonts w:eastAsia="Calibri"/>
          <w:i/>
          <w:sz w:val="26"/>
          <w:szCs w:val="26"/>
          <w:lang w:eastAsia="en-US"/>
        </w:rPr>
        <w:t>состоянию на 01.01.2021 прилагаю</w:t>
      </w:r>
      <w:r w:rsidRPr="00E36419">
        <w:rPr>
          <w:rFonts w:eastAsia="Calibri"/>
          <w:i/>
          <w:sz w:val="26"/>
          <w:szCs w:val="26"/>
          <w:lang w:eastAsia="en-US"/>
        </w:rPr>
        <w:t>тся.</w:t>
      </w:r>
    </w:p>
    <w:p w:rsidR="00A22218" w:rsidRPr="00E36419" w:rsidRDefault="00A811D5" w:rsidP="00A22218">
      <w:pPr>
        <w:autoSpaceDE w:val="0"/>
        <w:autoSpaceDN w:val="0"/>
        <w:adjustRightInd w:val="0"/>
        <w:ind w:firstLine="708"/>
        <w:contextualSpacing/>
        <w:jc w:val="both"/>
        <w:rPr>
          <w:i/>
          <w:sz w:val="26"/>
          <w:szCs w:val="26"/>
        </w:rPr>
      </w:pPr>
      <w:r w:rsidRPr="00E36419">
        <w:rPr>
          <w:i/>
          <w:sz w:val="26"/>
          <w:szCs w:val="26"/>
        </w:rPr>
        <w:t>Учитывая тот факт, что использовать имеющиеся роторные косилки в период заготовки кормов 2022 года не представится возможным, с целью своевременной организации сенокосной кампании в июне-июле следующего года требуется приобретение и доставка новой косилки в с.</w:t>
      </w:r>
      <w:r w:rsidR="009C38D0" w:rsidRPr="00E36419">
        <w:rPr>
          <w:i/>
          <w:sz w:val="26"/>
          <w:szCs w:val="26"/>
        </w:rPr>
        <w:t> </w:t>
      </w:r>
      <w:r w:rsidRPr="00E36419">
        <w:rPr>
          <w:i/>
          <w:sz w:val="26"/>
          <w:szCs w:val="26"/>
        </w:rPr>
        <w:t>Ома</w:t>
      </w:r>
      <w:r w:rsidR="009A7145" w:rsidRPr="00E36419">
        <w:rPr>
          <w:i/>
          <w:sz w:val="26"/>
          <w:szCs w:val="26"/>
        </w:rPr>
        <w:t>.</w:t>
      </w:r>
    </w:p>
    <w:p w:rsidR="00A811D5" w:rsidRPr="00E36419" w:rsidRDefault="00036FF8" w:rsidP="00A22218">
      <w:pPr>
        <w:autoSpaceDE w:val="0"/>
        <w:autoSpaceDN w:val="0"/>
        <w:adjustRightInd w:val="0"/>
        <w:ind w:firstLine="708"/>
        <w:contextualSpacing/>
        <w:jc w:val="both"/>
        <w:rPr>
          <w:rFonts w:eastAsia="Calibri"/>
          <w:i/>
          <w:sz w:val="26"/>
          <w:szCs w:val="26"/>
          <w:lang w:eastAsia="en-US"/>
        </w:rPr>
      </w:pPr>
      <w:r w:rsidRPr="00E36419">
        <w:rPr>
          <w:rFonts w:eastAsia="Calibri"/>
          <w:i/>
          <w:sz w:val="26"/>
          <w:szCs w:val="26"/>
          <w:lang w:eastAsia="en-US"/>
        </w:rPr>
        <w:t xml:space="preserve">Средняя стоимость на поставку косилки на основании представленных </w:t>
      </w:r>
      <w:r w:rsidR="00A811D5" w:rsidRPr="00E36419">
        <w:rPr>
          <w:rFonts w:eastAsia="Calibri"/>
          <w:i/>
          <w:sz w:val="26"/>
          <w:szCs w:val="26"/>
          <w:lang w:eastAsia="en-US"/>
        </w:rPr>
        <w:t>МКП коммерчески</w:t>
      </w:r>
      <w:r w:rsidRPr="00E36419">
        <w:rPr>
          <w:rFonts w:eastAsia="Calibri"/>
          <w:i/>
          <w:sz w:val="26"/>
          <w:szCs w:val="26"/>
          <w:lang w:eastAsia="en-US"/>
        </w:rPr>
        <w:t>х</w:t>
      </w:r>
      <w:r w:rsidR="00A811D5" w:rsidRPr="00E36419">
        <w:rPr>
          <w:rFonts w:eastAsia="Calibri"/>
          <w:i/>
          <w:sz w:val="26"/>
          <w:szCs w:val="26"/>
          <w:lang w:eastAsia="en-US"/>
        </w:rPr>
        <w:t xml:space="preserve"> предложени</w:t>
      </w:r>
      <w:r w:rsidRPr="00E36419">
        <w:rPr>
          <w:rFonts w:eastAsia="Calibri"/>
          <w:i/>
          <w:sz w:val="26"/>
          <w:szCs w:val="26"/>
          <w:lang w:eastAsia="en-US"/>
        </w:rPr>
        <w:t>й</w:t>
      </w:r>
      <w:r w:rsidR="00A811D5" w:rsidRPr="00E36419">
        <w:rPr>
          <w:rFonts w:eastAsia="Calibri"/>
          <w:i/>
          <w:sz w:val="26"/>
          <w:szCs w:val="26"/>
          <w:lang w:eastAsia="en-US"/>
        </w:rPr>
        <w:t xml:space="preserve"> </w:t>
      </w:r>
      <w:r w:rsidRPr="00E36419">
        <w:rPr>
          <w:rFonts w:eastAsia="Calibri"/>
          <w:i/>
          <w:sz w:val="26"/>
          <w:szCs w:val="26"/>
          <w:lang w:eastAsia="en-US"/>
        </w:rPr>
        <w:t>(ИП Соколов С.В., ИП Бобриков П.К., ИП Канев В.Н., ООО ТД «Агроторг») составляет 368,0 тыс. руб.</w:t>
      </w:r>
    </w:p>
    <w:p w:rsidR="00A811D5" w:rsidRPr="00E36419" w:rsidRDefault="00A811D5" w:rsidP="000D4868">
      <w:pPr>
        <w:ind w:firstLine="709"/>
        <w:jc w:val="both"/>
        <w:rPr>
          <w:rFonts w:eastAsia="Calibri"/>
          <w:i/>
          <w:iCs/>
          <w:sz w:val="26"/>
          <w:szCs w:val="26"/>
          <w:lang w:eastAsia="en-US"/>
        </w:rPr>
      </w:pPr>
      <w:r w:rsidRPr="00E36419">
        <w:rPr>
          <w:rFonts w:eastAsia="Calibri"/>
          <w:i/>
          <w:iCs/>
          <w:sz w:val="26"/>
          <w:szCs w:val="26"/>
          <w:lang w:eastAsia="en-US"/>
        </w:rPr>
        <w:t>На основании письма Минфина России от 16.06.2017 № 24-01-10/37713 заказчик вправе указать цену меньшую, чем в представленном обосновании НМЦК (в том числе полученной по результатам четырех коммерческих предложений).</w:t>
      </w:r>
      <w:r w:rsidR="00036FF8" w:rsidRPr="00E36419">
        <w:rPr>
          <w:rFonts w:eastAsia="Calibri"/>
          <w:i/>
          <w:iCs/>
          <w:sz w:val="26"/>
          <w:szCs w:val="26"/>
          <w:lang w:eastAsia="en-US"/>
        </w:rPr>
        <w:t xml:space="preserve"> Стоимость поставки </w:t>
      </w:r>
      <w:r w:rsidRPr="00E36419">
        <w:rPr>
          <w:rFonts w:eastAsia="Calibri"/>
          <w:i/>
          <w:iCs/>
          <w:sz w:val="26"/>
          <w:szCs w:val="26"/>
          <w:lang w:eastAsia="en-US"/>
        </w:rPr>
        <w:t>в соответствии с наименьшей ценой составит 360</w:t>
      </w:r>
      <w:r w:rsidR="00036FF8" w:rsidRPr="00E36419">
        <w:rPr>
          <w:rFonts w:eastAsia="Calibri"/>
          <w:i/>
          <w:iCs/>
          <w:sz w:val="26"/>
          <w:szCs w:val="26"/>
          <w:lang w:eastAsia="en-US"/>
        </w:rPr>
        <w:t>,0 тыс. руб.</w:t>
      </w:r>
    </w:p>
    <w:p w:rsidR="00A811D5" w:rsidRPr="00E36419" w:rsidRDefault="00A811D5" w:rsidP="000D4868">
      <w:pPr>
        <w:ind w:firstLine="709"/>
        <w:jc w:val="both"/>
        <w:rPr>
          <w:rFonts w:eastAsia="Calibri"/>
          <w:i/>
          <w:sz w:val="26"/>
          <w:szCs w:val="26"/>
          <w:lang w:eastAsia="en-US"/>
        </w:rPr>
      </w:pPr>
      <w:r w:rsidRPr="00E36419">
        <w:rPr>
          <w:rFonts w:eastAsia="Calibri"/>
          <w:i/>
          <w:sz w:val="26"/>
          <w:szCs w:val="26"/>
          <w:lang w:eastAsia="en-US"/>
        </w:rPr>
        <w:t>Оборудование будет приобретено Администрацией сельсовета в рамках закупок у е</w:t>
      </w:r>
      <w:r w:rsidR="00036FF8" w:rsidRPr="00E36419">
        <w:rPr>
          <w:rFonts w:eastAsia="Calibri"/>
          <w:i/>
          <w:sz w:val="26"/>
          <w:szCs w:val="26"/>
          <w:lang w:eastAsia="en-US"/>
        </w:rPr>
        <w:t xml:space="preserve">динственного поставщика </w:t>
      </w:r>
      <w:r w:rsidRPr="00E36419">
        <w:rPr>
          <w:rFonts w:eastAsia="Calibri"/>
          <w:i/>
          <w:iCs/>
          <w:sz w:val="26"/>
          <w:szCs w:val="26"/>
          <w:lang w:eastAsia="en-US"/>
        </w:rPr>
        <w:t>с последующим закреплением имущества за МКП на праве оперативного управления</w:t>
      </w:r>
      <w:r w:rsidRPr="00E36419">
        <w:rPr>
          <w:rFonts w:eastAsia="Calibri"/>
          <w:i/>
          <w:sz w:val="26"/>
          <w:szCs w:val="26"/>
          <w:lang w:eastAsia="en-US"/>
        </w:rPr>
        <w:t>.</w:t>
      </w:r>
    </w:p>
    <w:p w:rsidR="00A811D5" w:rsidRPr="00E36419" w:rsidRDefault="00A811D5" w:rsidP="000D4868">
      <w:pPr>
        <w:ind w:firstLine="708"/>
        <w:jc w:val="both"/>
        <w:rPr>
          <w:rFonts w:eastAsia="Calibri"/>
          <w:i/>
          <w:iCs/>
          <w:sz w:val="26"/>
          <w:szCs w:val="26"/>
          <w:lang w:eastAsia="en-US"/>
        </w:rPr>
      </w:pPr>
      <w:r w:rsidRPr="00E36419">
        <w:rPr>
          <w:rFonts w:eastAsia="Calibri"/>
          <w:i/>
          <w:iCs/>
          <w:sz w:val="26"/>
          <w:szCs w:val="26"/>
          <w:lang w:eastAsia="en-US"/>
        </w:rPr>
        <w:t>Порядок передачи муниципального имущества в виде материальных ресурсов (материалов), основных средств и прочего имущества утвержден постановлением Администрации МО «Омский сельсовет» НАО от 05.11.2020 № 118 с учетом изменений от 24.02.2021 №16.</w:t>
      </w:r>
    </w:p>
    <w:p w:rsidR="00AE2BD7" w:rsidRPr="00E36419" w:rsidRDefault="00AE2BD7" w:rsidP="00D07BB3">
      <w:pPr>
        <w:pStyle w:val="af8"/>
        <w:numPr>
          <w:ilvl w:val="0"/>
          <w:numId w:val="4"/>
        </w:numPr>
        <w:tabs>
          <w:tab w:val="left" w:pos="1134"/>
        </w:tabs>
        <w:spacing w:before="240" w:after="240" w:line="240" w:lineRule="auto"/>
        <w:ind w:left="0" w:firstLine="709"/>
        <w:jc w:val="both"/>
        <w:rPr>
          <w:rFonts w:ascii="Times New Roman" w:hAnsi="Times New Roman"/>
          <w:sz w:val="26"/>
          <w:szCs w:val="26"/>
        </w:rPr>
      </w:pPr>
      <w:r w:rsidRPr="00E36419">
        <w:rPr>
          <w:rFonts w:ascii="Times New Roman" w:hAnsi="Times New Roman"/>
          <w:b/>
          <w:sz w:val="26"/>
          <w:szCs w:val="26"/>
        </w:rPr>
        <w:t>Изменения в текстовой части решения:</w:t>
      </w:r>
    </w:p>
    <w:p w:rsidR="00AE2BD7" w:rsidRPr="00E36419" w:rsidRDefault="00AE2BD7" w:rsidP="000D4868">
      <w:pPr>
        <w:spacing w:before="120" w:after="120"/>
        <w:ind w:firstLine="709"/>
        <w:jc w:val="both"/>
        <w:rPr>
          <w:sz w:val="26"/>
          <w:szCs w:val="26"/>
        </w:rPr>
      </w:pPr>
      <w:r w:rsidRPr="00E36419">
        <w:rPr>
          <w:sz w:val="26"/>
          <w:szCs w:val="26"/>
        </w:rPr>
        <w:t xml:space="preserve">Пункт </w:t>
      </w:r>
      <w:r w:rsidR="006348F7" w:rsidRPr="00E36419">
        <w:rPr>
          <w:sz w:val="26"/>
          <w:szCs w:val="26"/>
        </w:rPr>
        <w:t xml:space="preserve">1, 2, </w:t>
      </w:r>
      <w:r w:rsidR="00067721" w:rsidRPr="00E36419">
        <w:rPr>
          <w:sz w:val="26"/>
          <w:szCs w:val="26"/>
        </w:rPr>
        <w:t>28.1</w:t>
      </w:r>
      <w:r w:rsidR="00070375" w:rsidRPr="00E36419">
        <w:rPr>
          <w:sz w:val="26"/>
          <w:szCs w:val="26"/>
        </w:rPr>
        <w:t xml:space="preserve"> </w:t>
      </w:r>
      <w:r w:rsidRPr="00E36419">
        <w:rPr>
          <w:sz w:val="26"/>
          <w:szCs w:val="26"/>
        </w:rPr>
        <w:t>решения изложены в новой редакции.</w:t>
      </w:r>
    </w:p>
    <w:p w:rsidR="00067721" w:rsidRPr="00E36419" w:rsidRDefault="00067721" w:rsidP="000D4868">
      <w:pPr>
        <w:spacing w:before="120" w:after="120"/>
        <w:ind w:firstLine="709"/>
        <w:jc w:val="both"/>
        <w:rPr>
          <w:sz w:val="26"/>
          <w:szCs w:val="26"/>
        </w:rPr>
      </w:pPr>
      <w:r w:rsidRPr="00E36419">
        <w:rPr>
          <w:sz w:val="26"/>
          <w:szCs w:val="26"/>
        </w:rPr>
        <w:t>В пункты 6, 22, 32, 39 внесены изменения.</w:t>
      </w:r>
    </w:p>
    <w:p w:rsidR="00AE2BD7" w:rsidRPr="00E36419" w:rsidRDefault="00AE2BD7" w:rsidP="000D4868">
      <w:pPr>
        <w:spacing w:before="120" w:after="120"/>
        <w:ind w:firstLine="709"/>
        <w:jc w:val="both"/>
        <w:rPr>
          <w:bCs/>
          <w:sz w:val="26"/>
          <w:szCs w:val="26"/>
        </w:rPr>
      </w:pPr>
      <w:r w:rsidRPr="00E36419">
        <w:rPr>
          <w:bCs/>
          <w:sz w:val="26"/>
          <w:szCs w:val="26"/>
        </w:rPr>
        <w:t>Представленные к проекту решения приложения изложены в новой редакции.</w:t>
      </w:r>
    </w:p>
    <w:p w:rsidR="0017392D" w:rsidRPr="00E36419" w:rsidRDefault="0017392D" w:rsidP="000D4868">
      <w:pPr>
        <w:spacing w:before="240" w:after="240"/>
        <w:ind w:firstLine="709"/>
        <w:jc w:val="both"/>
        <w:rPr>
          <w:b/>
          <w:bCs/>
          <w:sz w:val="26"/>
          <w:szCs w:val="26"/>
        </w:rPr>
      </w:pPr>
      <w:r w:rsidRPr="00E36419">
        <w:rPr>
          <w:b/>
          <w:bCs/>
          <w:sz w:val="26"/>
          <w:szCs w:val="26"/>
        </w:rPr>
        <w:t xml:space="preserve">С учетом поправок параметры </w:t>
      </w:r>
      <w:r w:rsidR="00E21068" w:rsidRPr="00E36419">
        <w:rPr>
          <w:b/>
          <w:bCs/>
          <w:sz w:val="26"/>
          <w:szCs w:val="26"/>
        </w:rPr>
        <w:t>районного бюджета</w:t>
      </w:r>
      <w:r w:rsidRPr="00E36419">
        <w:rPr>
          <w:b/>
          <w:bCs/>
          <w:sz w:val="26"/>
          <w:szCs w:val="26"/>
        </w:rPr>
        <w:t xml:space="preserve"> составили:</w:t>
      </w:r>
    </w:p>
    <w:p w:rsidR="007E2186" w:rsidRPr="00E36419" w:rsidRDefault="0017392D" w:rsidP="000D4868">
      <w:pPr>
        <w:ind w:firstLine="709"/>
        <w:jc w:val="both"/>
        <w:rPr>
          <w:b/>
          <w:bCs/>
          <w:sz w:val="26"/>
          <w:szCs w:val="26"/>
        </w:rPr>
      </w:pPr>
      <w:r w:rsidRPr="00E36419">
        <w:rPr>
          <w:b/>
          <w:bCs/>
          <w:sz w:val="26"/>
          <w:szCs w:val="26"/>
        </w:rPr>
        <w:t>на 20</w:t>
      </w:r>
      <w:r w:rsidR="00AE290A" w:rsidRPr="00E36419">
        <w:rPr>
          <w:b/>
          <w:bCs/>
          <w:sz w:val="26"/>
          <w:szCs w:val="26"/>
        </w:rPr>
        <w:t>2</w:t>
      </w:r>
      <w:r w:rsidR="005F01ED" w:rsidRPr="00E36419">
        <w:rPr>
          <w:b/>
          <w:bCs/>
          <w:sz w:val="26"/>
          <w:szCs w:val="26"/>
        </w:rPr>
        <w:t>1</w:t>
      </w:r>
      <w:r w:rsidR="007E2186" w:rsidRPr="00E36419">
        <w:rPr>
          <w:b/>
          <w:bCs/>
          <w:sz w:val="26"/>
          <w:szCs w:val="26"/>
        </w:rPr>
        <w:t xml:space="preserve"> год</w:t>
      </w:r>
    </w:p>
    <w:p w:rsidR="00B014D4" w:rsidRPr="00E36419" w:rsidRDefault="00B014D4" w:rsidP="000D4868">
      <w:pPr>
        <w:ind w:firstLine="709"/>
        <w:jc w:val="both"/>
        <w:rPr>
          <w:b/>
          <w:bCs/>
          <w:sz w:val="26"/>
          <w:szCs w:val="26"/>
        </w:rPr>
      </w:pPr>
      <w:r w:rsidRPr="00E36419">
        <w:rPr>
          <w:bCs/>
          <w:sz w:val="26"/>
          <w:szCs w:val="26"/>
        </w:rPr>
        <w:t>общий объем доходов</w:t>
      </w:r>
      <w:r w:rsidR="00AE2BD7" w:rsidRPr="00E36419">
        <w:rPr>
          <w:bCs/>
          <w:sz w:val="26"/>
          <w:szCs w:val="26"/>
        </w:rPr>
        <w:t xml:space="preserve"> </w:t>
      </w:r>
      <w:r w:rsidRPr="00E36419">
        <w:rPr>
          <w:bCs/>
          <w:sz w:val="26"/>
          <w:szCs w:val="26"/>
        </w:rPr>
        <w:t>–</w:t>
      </w:r>
      <w:r w:rsidR="00572FE5" w:rsidRPr="00E36419">
        <w:rPr>
          <w:bCs/>
          <w:sz w:val="26"/>
          <w:szCs w:val="26"/>
        </w:rPr>
        <w:t xml:space="preserve"> </w:t>
      </w:r>
      <w:r w:rsidR="0091552D" w:rsidRPr="00E36419">
        <w:rPr>
          <w:b/>
          <w:bCs/>
          <w:sz w:val="26"/>
          <w:szCs w:val="26"/>
        </w:rPr>
        <w:t>1 163 242,7</w:t>
      </w:r>
      <w:r w:rsidR="00A6078B" w:rsidRPr="00E36419">
        <w:rPr>
          <w:b/>
          <w:bCs/>
          <w:sz w:val="26"/>
          <w:szCs w:val="26"/>
        </w:rPr>
        <w:t> </w:t>
      </w:r>
      <w:r w:rsidRPr="00E36419">
        <w:rPr>
          <w:b/>
          <w:bCs/>
          <w:sz w:val="26"/>
          <w:szCs w:val="26"/>
        </w:rPr>
        <w:t xml:space="preserve">тыс. руб., </w:t>
      </w:r>
    </w:p>
    <w:p w:rsidR="00B014D4" w:rsidRPr="00E36419" w:rsidRDefault="00B014D4" w:rsidP="000D4868">
      <w:pPr>
        <w:ind w:firstLine="709"/>
        <w:jc w:val="both"/>
        <w:rPr>
          <w:b/>
          <w:bCs/>
          <w:sz w:val="26"/>
          <w:szCs w:val="26"/>
        </w:rPr>
      </w:pPr>
      <w:r w:rsidRPr="00E36419">
        <w:rPr>
          <w:bCs/>
          <w:sz w:val="26"/>
          <w:szCs w:val="26"/>
        </w:rPr>
        <w:t>общий объем расходов –</w:t>
      </w:r>
      <w:r w:rsidR="00572FE5" w:rsidRPr="00E36419">
        <w:rPr>
          <w:bCs/>
          <w:sz w:val="26"/>
          <w:szCs w:val="26"/>
        </w:rPr>
        <w:t xml:space="preserve"> </w:t>
      </w:r>
      <w:r w:rsidR="009130CC" w:rsidRPr="00E36419">
        <w:rPr>
          <w:b/>
          <w:bCs/>
          <w:sz w:val="26"/>
          <w:szCs w:val="26"/>
        </w:rPr>
        <w:t>1</w:t>
      </w:r>
      <w:r w:rsidR="0091552D" w:rsidRPr="00E36419">
        <w:rPr>
          <w:b/>
          <w:bCs/>
          <w:sz w:val="26"/>
          <w:szCs w:val="26"/>
        </w:rPr>
        <w:t> 505 852,2</w:t>
      </w:r>
      <w:r w:rsidR="00572FE5" w:rsidRPr="00E36419">
        <w:rPr>
          <w:b/>
          <w:bCs/>
          <w:sz w:val="26"/>
          <w:szCs w:val="26"/>
        </w:rPr>
        <w:t xml:space="preserve"> </w:t>
      </w:r>
      <w:r w:rsidRPr="00E36419">
        <w:rPr>
          <w:b/>
          <w:bCs/>
          <w:sz w:val="26"/>
          <w:szCs w:val="26"/>
        </w:rPr>
        <w:t>тыс. руб.</w:t>
      </w:r>
      <w:r w:rsidRPr="00E36419">
        <w:rPr>
          <w:bCs/>
          <w:sz w:val="26"/>
          <w:szCs w:val="26"/>
        </w:rPr>
        <w:t>,</w:t>
      </w:r>
      <w:r w:rsidRPr="00E36419">
        <w:rPr>
          <w:b/>
          <w:bCs/>
          <w:sz w:val="26"/>
          <w:szCs w:val="26"/>
        </w:rPr>
        <w:t xml:space="preserve"> </w:t>
      </w:r>
    </w:p>
    <w:p w:rsidR="00B014D4" w:rsidRPr="00E36419" w:rsidRDefault="0083444B" w:rsidP="000D4868">
      <w:pPr>
        <w:spacing w:after="120"/>
        <w:ind w:firstLine="709"/>
        <w:jc w:val="both"/>
        <w:rPr>
          <w:b/>
          <w:bCs/>
          <w:sz w:val="26"/>
          <w:szCs w:val="26"/>
        </w:rPr>
      </w:pPr>
      <w:r w:rsidRPr="00E36419">
        <w:rPr>
          <w:bCs/>
          <w:sz w:val="26"/>
          <w:szCs w:val="26"/>
        </w:rPr>
        <w:t>дефицит районного бюджета –</w:t>
      </w:r>
      <w:r w:rsidR="00572FE5" w:rsidRPr="00E36419">
        <w:rPr>
          <w:bCs/>
          <w:sz w:val="26"/>
          <w:szCs w:val="26"/>
        </w:rPr>
        <w:t xml:space="preserve"> </w:t>
      </w:r>
      <w:r w:rsidR="0091552D" w:rsidRPr="00E36419">
        <w:rPr>
          <w:b/>
          <w:bCs/>
          <w:sz w:val="26"/>
          <w:szCs w:val="26"/>
        </w:rPr>
        <w:t>342 609,5</w:t>
      </w:r>
      <w:r w:rsidR="00572FE5" w:rsidRPr="00E36419">
        <w:rPr>
          <w:b/>
          <w:bCs/>
          <w:sz w:val="26"/>
          <w:szCs w:val="26"/>
        </w:rPr>
        <w:t xml:space="preserve"> </w:t>
      </w:r>
      <w:r w:rsidRPr="00E36419">
        <w:rPr>
          <w:b/>
          <w:bCs/>
          <w:sz w:val="26"/>
          <w:szCs w:val="26"/>
        </w:rPr>
        <w:t>тыс. руб.</w:t>
      </w:r>
      <w:r w:rsidR="005350A1" w:rsidRPr="00E36419">
        <w:rPr>
          <w:b/>
          <w:bCs/>
          <w:sz w:val="26"/>
          <w:szCs w:val="26"/>
        </w:rPr>
        <w:t>,</w:t>
      </w:r>
      <w:r w:rsidRPr="00E36419">
        <w:rPr>
          <w:bCs/>
          <w:sz w:val="26"/>
          <w:szCs w:val="26"/>
        </w:rPr>
        <w:t xml:space="preserve"> или</w:t>
      </w:r>
      <w:r w:rsidRPr="00E36419">
        <w:rPr>
          <w:b/>
          <w:bCs/>
          <w:sz w:val="26"/>
          <w:szCs w:val="26"/>
        </w:rPr>
        <w:t xml:space="preserve"> </w:t>
      </w:r>
      <w:r w:rsidR="0091552D" w:rsidRPr="00E36419">
        <w:rPr>
          <w:b/>
          <w:bCs/>
          <w:sz w:val="26"/>
          <w:szCs w:val="26"/>
        </w:rPr>
        <w:t>31</w:t>
      </w:r>
      <w:r w:rsidRPr="00E36419">
        <w:rPr>
          <w:b/>
          <w:bCs/>
          <w:sz w:val="26"/>
          <w:szCs w:val="26"/>
        </w:rPr>
        <w:t>%</w:t>
      </w:r>
      <w:r w:rsidR="00587E43" w:rsidRPr="00E36419">
        <w:rPr>
          <w:b/>
          <w:bCs/>
          <w:sz w:val="26"/>
          <w:szCs w:val="26"/>
        </w:rPr>
        <w:t>,</w:t>
      </w:r>
    </w:p>
    <w:p w:rsidR="007E2186" w:rsidRPr="00E36419" w:rsidRDefault="009130CC" w:rsidP="000D4868">
      <w:pPr>
        <w:ind w:firstLine="709"/>
        <w:jc w:val="both"/>
        <w:rPr>
          <w:b/>
          <w:bCs/>
          <w:sz w:val="26"/>
          <w:szCs w:val="26"/>
        </w:rPr>
      </w:pPr>
      <w:r w:rsidRPr="00E36419">
        <w:rPr>
          <w:b/>
          <w:bCs/>
          <w:sz w:val="26"/>
          <w:szCs w:val="26"/>
        </w:rPr>
        <w:t>на 2022 год</w:t>
      </w:r>
    </w:p>
    <w:p w:rsidR="009130CC" w:rsidRPr="00E36419" w:rsidRDefault="009130CC" w:rsidP="000D4868">
      <w:pPr>
        <w:ind w:firstLine="709"/>
        <w:jc w:val="both"/>
        <w:rPr>
          <w:b/>
          <w:bCs/>
          <w:sz w:val="26"/>
          <w:szCs w:val="26"/>
        </w:rPr>
      </w:pPr>
      <w:r w:rsidRPr="00E36419">
        <w:rPr>
          <w:bCs/>
          <w:sz w:val="26"/>
          <w:szCs w:val="26"/>
        </w:rPr>
        <w:t xml:space="preserve">общий объем доходов – </w:t>
      </w:r>
      <w:r w:rsidR="00855307" w:rsidRPr="00E36419">
        <w:rPr>
          <w:b/>
          <w:bCs/>
          <w:sz w:val="26"/>
          <w:szCs w:val="26"/>
        </w:rPr>
        <w:t>1 181 170,3</w:t>
      </w:r>
      <w:r w:rsidRPr="00E36419">
        <w:rPr>
          <w:b/>
          <w:bCs/>
          <w:sz w:val="26"/>
          <w:szCs w:val="26"/>
        </w:rPr>
        <w:t xml:space="preserve"> тыс. руб., </w:t>
      </w:r>
    </w:p>
    <w:p w:rsidR="009130CC" w:rsidRPr="00E36419" w:rsidRDefault="009130CC" w:rsidP="000D4868">
      <w:pPr>
        <w:ind w:firstLine="709"/>
        <w:jc w:val="both"/>
        <w:rPr>
          <w:b/>
          <w:bCs/>
          <w:sz w:val="26"/>
          <w:szCs w:val="26"/>
        </w:rPr>
      </w:pPr>
      <w:r w:rsidRPr="00E36419">
        <w:rPr>
          <w:bCs/>
          <w:sz w:val="26"/>
          <w:szCs w:val="26"/>
        </w:rPr>
        <w:t xml:space="preserve">общий объем расходов – </w:t>
      </w:r>
      <w:r w:rsidR="00855307" w:rsidRPr="00E36419">
        <w:rPr>
          <w:b/>
          <w:bCs/>
          <w:sz w:val="26"/>
          <w:szCs w:val="26"/>
        </w:rPr>
        <w:t>1 203 001,2</w:t>
      </w:r>
      <w:r w:rsidRPr="00E36419">
        <w:rPr>
          <w:b/>
          <w:bCs/>
          <w:sz w:val="26"/>
          <w:szCs w:val="26"/>
        </w:rPr>
        <w:t xml:space="preserve"> тыс. руб.</w:t>
      </w:r>
      <w:r w:rsidRPr="00E36419">
        <w:rPr>
          <w:bCs/>
          <w:sz w:val="26"/>
          <w:szCs w:val="26"/>
        </w:rPr>
        <w:t>,</w:t>
      </w:r>
      <w:r w:rsidRPr="00E36419">
        <w:rPr>
          <w:b/>
          <w:bCs/>
          <w:sz w:val="26"/>
          <w:szCs w:val="26"/>
        </w:rPr>
        <w:t xml:space="preserve"> </w:t>
      </w:r>
    </w:p>
    <w:p w:rsidR="009130CC" w:rsidRPr="00E36419" w:rsidRDefault="0091552D" w:rsidP="000D4868">
      <w:pPr>
        <w:spacing w:after="120"/>
        <w:ind w:firstLine="709"/>
        <w:jc w:val="both"/>
        <w:rPr>
          <w:b/>
          <w:bCs/>
          <w:sz w:val="26"/>
          <w:szCs w:val="26"/>
        </w:rPr>
      </w:pPr>
      <w:r w:rsidRPr="00E36419">
        <w:rPr>
          <w:bCs/>
          <w:sz w:val="26"/>
          <w:szCs w:val="26"/>
        </w:rPr>
        <w:t xml:space="preserve">дефицит районного бюджета </w:t>
      </w:r>
      <w:r w:rsidR="009130CC" w:rsidRPr="00E36419">
        <w:rPr>
          <w:bCs/>
          <w:sz w:val="26"/>
          <w:szCs w:val="26"/>
        </w:rPr>
        <w:t xml:space="preserve">– </w:t>
      </w:r>
      <w:r w:rsidR="00855307" w:rsidRPr="00E36419">
        <w:rPr>
          <w:b/>
          <w:bCs/>
          <w:sz w:val="26"/>
          <w:szCs w:val="26"/>
        </w:rPr>
        <w:t>21 830,9</w:t>
      </w:r>
      <w:r w:rsidR="009130CC" w:rsidRPr="00E36419">
        <w:rPr>
          <w:b/>
          <w:bCs/>
          <w:sz w:val="26"/>
          <w:szCs w:val="26"/>
        </w:rPr>
        <w:t xml:space="preserve"> тыс. руб.</w:t>
      </w:r>
      <w:r w:rsidR="00587E43" w:rsidRPr="00E36419">
        <w:rPr>
          <w:b/>
          <w:bCs/>
          <w:sz w:val="26"/>
          <w:szCs w:val="26"/>
        </w:rPr>
        <w:t>,</w:t>
      </w:r>
      <w:r w:rsidRPr="00E36419">
        <w:rPr>
          <w:bCs/>
          <w:sz w:val="26"/>
          <w:szCs w:val="26"/>
        </w:rPr>
        <w:t xml:space="preserve"> или</w:t>
      </w:r>
      <w:r w:rsidRPr="00E36419">
        <w:rPr>
          <w:b/>
          <w:bCs/>
          <w:sz w:val="26"/>
          <w:szCs w:val="26"/>
        </w:rPr>
        <w:t xml:space="preserve"> </w:t>
      </w:r>
      <w:r w:rsidR="00855307" w:rsidRPr="00E36419">
        <w:rPr>
          <w:b/>
          <w:bCs/>
          <w:sz w:val="26"/>
          <w:szCs w:val="26"/>
        </w:rPr>
        <w:t>1,9</w:t>
      </w:r>
      <w:r w:rsidRPr="00E36419">
        <w:rPr>
          <w:b/>
          <w:bCs/>
          <w:sz w:val="26"/>
          <w:szCs w:val="26"/>
        </w:rPr>
        <w:t>%,</w:t>
      </w:r>
    </w:p>
    <w:p w:rsidR="007E2186" w:rsidRPr="00E36419" w:rsidRDefault="009130CC" w:rsidP="000D4868">
      <w:pPr>
        <w:ind w:firstLine="709"/>
        <w:jc w:val="both"/>
        <w:rPr>
          <w:b/>
          <w:bCs/>
          <w:sz w:val="26"/>
          <w:szCs w:val="26"/>
        </w:rPr>
      </w:pPr>
      <w:r w:rsidRPr="00E36419">
        <w:rPr>
          <w:b/>
          <w:bCs/>
          <w:sz w:val="26"/>
          <w:szCs w:val="26"/>
        </w:rPr>
        <w:t>на 2023 год</w:t>
      </w:r>
    </w:p>
    <w:p w:rsidR="009130CC" w:rsidRPr="00E36419" w:rsidRDefault="009130CC" w:rsidP="000D4868">
      <w:pPr>
        <w:ind w:firstLine="709"/>
        <w:jc w:val="both"/>
        <w:rPr>
          <w:b/>
          <w:bCs/>
          <w:sz w:val="26"/>
          <w:szCs w:val="26"/>
        </w:rPr>
      </w:pPr>
      <w:r w:rsidRPr="00E36419">
        <w:rPr>
          <w:bCs/>
          <w:sz w:val="26"/>
          <w:szCs w:val="26"/>
        </w:rPr>
        <w:t xml:space="preserve">общий объем доходов – </w:t>
      </w:r>
      <w:r w:rsidRPr="00E36419">
        <w:rPr>
          <w:b/>
          <w:bCs/>
          <w:sz w:val="26"/>
          <w:szCs w:val="26"/>
        </w:rPr>
        <w:t>1</w:t>
      </w:r>
      <w:r w:rsidR="00855307" w:rsidRPr="00E36419">
        <w:rPr>
          <w:b/>
          <w:bCs/>
          <w:sz w:val="26"/>
          <w:szCs w:val="26"/>
        </w:rPr>
        <w:t> 204 468,7</w:t>
      </w:r>
      <w:r w:rsidRPr="00E36419">
        <w:rPr>
          <w:b/>
          <w:bCs/>
          <w:sz w:val="26"/>
          <w:szCs w:val="26"/>
        </w:rPr>
        <w:t xml:space="preserve"> тыс. руб., </w:t>
      </w:r>
    </w:p>
    <w:p w:rsidR="009130CC" w:rsidRPr="00E36419" w:rsidRDefault="009130CC" w:rsidP="000D4868">
      <w:pPr>
        <w:ind w:firstLine="709"/>
        <w:jc w:val="both"/>
        <w:rPr>
          <w:b/>
          <w:bCs/>
          <w:sz w:val="26"/>
          <w:szCs w:val="26"/>
        </w:rPr>
      </w:pPr>
      <w:r w:rsidRPr="00E36419">
        <w:rPr>
          <w:bCs/>
          <w:sz w:val="26"/>
          <w:szCs w:val="26"/>
        </w:rPr>
        <w:t xml:space="preserve">общий объем расходов – </w:t>
      </w:r>
      <w:r w:rsidR="00855307" w:rsidRPr="00E36419">
        <w:rPr>
          <w:b/>
          <w:bCs/>
          <w:sz w:val="26"/>
          <w:szCs w:val="26"/>
        </w:rPr>
        <w:t>1 147 552,6</w:t>
      </w:r>
      <w:r w:rsidRPr="00E36419">
        <w:rPr>
          <w:b/>
          <w:bCs/>
          <w:sz w:val="26"/>
          <w:szCs w:val="26"/>
        </w:rPr>
        <w:t xml:space="preserve"> тыс. руб.</w:t>
      </w:r>
      <w:r w:rsidRPr="00E36419">
        <w:rPr>
          <w:bCs/>
          <w:sz w:val="26"/>
          <w:szCs w:val="26"/>
        </w:rPr>
        <w:t>,</w:t>
      </w:r>
      <w:r w:rsidRPr="00E36419">
        <w:rPr>
          <w:b/>
          <w:bCs/>
          <w:sz w:val="26"/>
          <w:szCs w:val="26"/>
        </w:rPr>
        <w:t xml:space="preserve"> </w:t>
      </w:r>
    </w:p>
    <w:p w:rsidR="009130CC" w:rsidRPr="00E36419" w:rsidRDefault="009130CC" w:rsidP="000D4868">
      <w:pPr>
        <w:spacing w:after="120"/>
        <w:ind w:firstLine="709"/>
        <w:jc w:val="both"/>
        <w:rPr>
          <w:b/>
          <w:bCs/>
          <w:sz w:val="26"/>
          <w:szCs w:val="26"/>
        </w:rPr>
      </w:pPr>
      <w:r w:rsidRPr="00E36419">
        <w:rPr>
          <w:bCs/>
          <w:sz w:val="26"/>
          <w:szCs w:val="26"/>
        </w:rPr>
        <w:t xml:space="preserve">профицит районного бюджета – </w:t>
      </w:r>
      <w:r w:rsidR="00855307" w:rsidRPr="00E36419">
        <w:rPr>
          <w:b/>
          <w:bCs/>
          <w:sz w:val="26"/>
          <w:szCs w:val="26"/>
        </w:rPr>
        <w:t>56 916,1</w:t>
      </w:r>
      <w:r w:rsidRPr="00E36419">
        <w:rPr>
          <w:b/>
          <w:bCs/>
          <w:sz w:val="26"/>
          <w:szCs w:val="26"/>
        </w:rPr>
        <w:t xml:space="preserve"> тыс. руб.</w:t>
      </w:r>
    </w:p>
    <w:p w:rsidR="009B5F14" w:rsidRPr="00E36419" w:rsidRDefault="009B5F14" w:rsidP="000D4868">
      <w:pPr>
        <w:outlineLvl w:val="0"/>
        <w:rPr>
          <w:sz w:val="26"/>
          <w:szCs w:val="26"/>
        </w:rPr>
      </w:pPr>
    </w:p>
    <w:p w:rsidR="009B5F14" w:rsidRPr="00E36419" w:rsidRDefault="009B5F14" w:rsidP="000D4868">
      <w:pPr>
        <w:outlineLvl w:val="0"/>
        <w:rPr>
          <w:sz w:val="26"/>
          <w:szCs w:val="26"/>
        </w:rPr>
      </w:pPr>
    </w:p>
    <w:p w:rsidR="009B5F14" w:rsidRPr="00E36419" w:rsidRDefault="009B5F14" w:rsidP="000D4868">
      <w:pPr>
        <w:outlineLvl w:val="0"/>
        <w:rPr>
          <w:sz w:val="26"/>
          <w:szCs w:val="26"/>
        </w:rPr>
      </w:pPr>
    </w:p>
    <w:p w:rsidR="00EA0296" w:rsidRPr="00E36419" w:rsidRDefault="000F4311" w:rsidP="000D4868">
      <w:pPr>
        <w:outlineLvl w:val="0"/>
        <w:rPr>
          <w:sz w:val="26"/>
          <w:szCs w:val="26"/>
        </w:rPr>
      </w:pPr>
      <w:r w:rsidRPr="00E36419">
        <w:rPr>
          <w:sz w:val="26"/>
          <w:szCs w:val="26"/>
        </w:rPr>
        <w:t>Управление финансов</w:t>
      </w:r>
      <w:r w:rsidR="009F31CE" w:rsidRPr="00E36419">
        <w:rPr>
          <w:sz w:val="26"/>
          <w:szCs w:val="26"/>
        </w:rPr>
        <w:t xml:space="preserve"> </w:t>
      </w:r>
    </w:p>
    <w:p w:rsidR="009F31CE" w:rsidRPr="00E36419" w:rsidRDefault="009F31CE" w:rsidP="000D4868">
      <w:pPr>
        <w:outlineLvl w:val="0"/>
        <w:rPr>
          <w:sz w:val="26"/>
          <w:szCs w:val="26"/>
        </w:rPr>
      </w:pPr>
      <w:r w:rsidRPr="00E36419">
        <w:rPr>
          <w:sz w:val="26"/>
          <w:szCs w:val="26"/>
        </w:rPr>
        <w:t>Администрации Заполярного района</w:t>
      </w:r>
    </w:p>
    <w:p w:rsidR="00D876CA" w:rsidRPr="00E36419" w:rsidRDefault="007E2186" w:rsidP="000D4868">
      <w:pPr>
        <w:outlineLvl w:val="0"/>
        <w:rPr>
          <w:sz w:val="26"/>
          <w:szCs w:val="26"/>
        </w:rPr>
      </w:pPr>
      <w:r w:rsidRPr="00E36419">
        <w:rPr>
          <w:sz w:val="26"/>
          <w:szCs w:val="26"/>
        </w:rPr>
        <w:t xml:space="preserve">4-77-64, </w:t>
      </w:r>
      <w:r w:rsidR="000F4311" w:rsidRPr="00E36419">
        <w:rPr>
          <w:sz w:val="26"/>
          <w:szCs w:val="26"/>
        </w:rPr>
        <w:t>4</w:t>
      </w:r>
      <w:r w:rsidR="00AF7426" w:rsidRPr="00E36419">
        <w:rPr>
          <w:sz w:val="26"/>
          <w:szCs w:val="26"/>
        </w:rPr>
        <w:t>-</w:t>
      </w:r>
      <w:r w:rsidRPr="00E36419">
        <w:rPr>
          <w:sz w:val="26"/>
          <w:szCs w:val="26"/>
        </w:rPr>
        <w:t>76-61</w:t>
      </w:r>
    </w:p>
    <w:sectPr w:rsidR="00D876CA" w:rsidRPr="00E36419" w:rsidSect="009B5F14">
      <w:headerReference w:type="default" r:id="rId8"/>
      <w:footerReference w:type="even" r:id="rId9"/>
      <w:footerReference w:type="default" r:id="rId10"/>
      <w:headerReference w:type="first" r:id="rId11"/>
      <w:footerReference w:type="first" r:id="rId12"/>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453B" w:rsidRDefault="002C453B">
      <w:r>
        <w:separator/>
      </w:r>
    </w:p>
  </w:endnote>
  <w:endnote w:type="continuationSeparator" w:id="0">
    <w:p w:rsidR="002C453B" w:rsidRDefault="002C4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53B" w:rsidRDefault="002C453B"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2C453B" w:rsidRDefault="002C453B" w:rsidP="0028533F">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53B" w:rsidRDefault="002C453B"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D07BB3">
      <w:rPr>
        <w:rStyle w:val="a6"/>
        <w:noProof/>
      </w:rPr>
      <w:t>35</w:t>
    </w:r>
    <w:r>
      <w:rPr>
        <w:rStyle w:val="a6"/>
      </w:rPr>
      <w:fldChar w:fldCharType="end"/>
    </w:r>
  </w:p>
  <w:p w:rsidR="002C453B" w:rsidRDefault="002C453B" w:rsidP="0028533F">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53B" w:rsidRDefault="002C453B">
    <w:pPr>
      <w:pStyle w:val="a4"/>
      <w:jc w:val="center"/>
    </w:pPr>
    <w:r>
      <w:fldChar w:fldCharType="begin"/>
    </w:r>
    <w:r>
      <w:instrText>PAGE   \* MERGEFORMAT</w:instrText>
    </w:r>
    <w:r>
      <w:fldChar w:fldCharType="separate"/>
    </w:r>
    <w:r w:rsidR="00D07BB3">
      <w:rPr>
        <w:noProof/>
      </w:rPr>
      <w:t>1</w:t>
    </w:r>
    <w:r>
      <w:rPr>
        <w:noProof/>
      </w:rPr>
      <w:fldChar w:fldCharType="end"/>
    </w:r>
  </w:p>
  <w:p w:rsidR="002C453B" w:rsidRDefault="002C453B">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453B" w:rsidRDefault="002C453B">
      <w:r>
        <w:separator/>
      </w:r>
    </w:p>
  </w:footnote>
  <w:footnote w:type="continuationSeparator" w:id="0">
    <w:p w:rsidR="002C453B" w:rsidRDefault="002C453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53B" w:rsidRDefault="002C453B" w:rsidP="004312AE">
    <w:pPr>
      <w:pStyle w:val="af6"/>
      <w:tabs>
        <w:tab w:val="clear" w:pos="4677"/>
        <w:tab w:val="clear" w:pos="9355"/>
        <w:tab w:val="left" w:pos="3437"/>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53B" w:rsidRDefault="002C453B" w:rsidP="00D876CA">
    <w:pPr>
      <w:pStyle w:val="af6"/>
      <w:jc w:val="right"/>
    </w:pP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B3C03"/>
    <w:multiLevelType w:val="hybridMultilevel"/>
    <w:tmpl w:val="BF8AA432"/>
    <w:lvl w:ilvl="0" w:tplc="00000004">
      <w:start w:val="1"/>
      <w:numFmt w:val="bullet"/>
      <w:lvlText w:val=""/>
      <w:lvlJc w:val="left"/>
      <w:pPr>
        <w:ind w:left="1854" w:hanging="360"/>
      </w:pPr>
      <w:rPr>
        <w:rFonts w:ascii="Symbol" w:hAnsi="Symbol" w:cs="Symbol" w:hint="default"/>
        <w:sz w:val="28"/>
        <w:szCs w:val="28"/>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15:restartNumberingAfterBreak="0">
    <w:nsid w:val="057A380A"/>
    <w:multiLevelType w:val="hybridMultilevel"/>
    <w:tmpl w:val="C5087434"/>
    <w:lvl w:ilvl="0" w:tplc="70BA155A">
      <w:start w:val="1"/>
      <w:numFmt w:val="bullet"/>
      <w:lvlText w:val=""/>
      <w:lvlJc w:val="left"/>
      <w:pPr>
        <w:ind w:left="1859" w:hanging="360"/>
      </w:pPr>
      <w:rPr>
        <w:rFonts w:ascii="Symbol" w:hAnsi="Symbol" w:hint="default"/>
      </w:rPr>
    </w:lvl>
    <w:lvl w:ilvl="1" w:tplc="04190003" w:tentative="1">
      <w:start w:val="1"/>
      <w:numFmt w:val="bullet"/>
      <w:lvlText w:val="o"/>
      <w:lvlJc w:val="left"/>
      <w:pPr>
        <w:ind w:left="2579" w:hanging="360"/>
      </w:pPr>
      <w:rPr>
        <w:rFonts w:ascii="Courier New" w:hAnsi="Courier New" w:cs="Courier New" w:hint="default"/>
      </w:rPr>
    </w:lvl>
    <w:lvl w:ilvl="2" w:tplc="04190005" w:tentative="1">
      <w:start w:val="1"/>
      <w:numFmt w:val="bullet"/>
      <w:lvlText w:val=""/>
      <w:lvlJc w:val="left"/>
      <w:pPr>
        <w:ind w:left="3299" w:hanging="360"/>
      </w:pPr>
      <w:rPr>
        <w:rFonts w:ascii="Wingdings" w:hAnsi="Wingdings" w:hint="default"/>
      </w:rPr>
    </w:lvl>
    <w:lvl w:ilvl="3" w:tplc="04190001" w:tentative="1">
      <w:start w:val="1"/>
      <w:numFmt w:val="bullet"/>
      <w:lvlText w:val=""/>
      <w:lvlJc w:val="left"/>
      <w:pPr>
        <w:ind w:left="4019" w:hanging="360"/>
      </w:pPr>
      <w:rPr>
        <w:rFonts w:ascii="Symbol" w:hAnsi="Symbol" w:hint="default"/>
      </w:rPr>
    </w:lvl>
    <w:lvl w:ilvl="4" w:tplc="04190003" w:tentative="1">
      <w:start w:val="1"/>
      <w:numFmt w:val="bullet"/>
      <w:lvlText w:val="o"/>
      <w:lvlJc w:val="left"/>
      <w:pPr>
        <w:ind w:left="4739" w:hanging="360"/>
      </w:pPr>
      <w:rPr>
        <w:rFonts w:ascii="Courier New" w:hAnsi="Courier New" w:cs="Courier New" w:hint="default"/>
      </w:rPr>
    </w:lvl>
    <w:lvl w:ilvl="5" w:tplc="04190005" w:tentative="1">
      <w:start w:val="1"/>
      <w:numFmt w:val="bullet"/>
      <w:lvlText w:val=""/>
      <w:lvlJc w:val="left"/>
      <w:pPr>
        <w:ind w:left="5459" w:hanging="360"/>
      </w:pPr>
      <w:rPr>
        <w:rFonts w:ascii="Wingdings" w:hAnsi="Wingdings" w:hint="default"/>
      </w:rPr>
    </w:lvl>
    <w:lvl w:ilvl="6" w:tplc="04190001" w:tentative="1">
      <w:start w:val="1"/>
      <w:numFmt w:val="bullet"/>
      <w:lvlText w:val=""/>
      <w:lvlJc w:val="left"/>
      <w:pPr>
        <w:ind w:left="6179" w:hanging="360"/>
      </w:pPr>
      <w:rPr>
        <w:rFonts w:ascii="Symbol" w:hAnsi="Symbol" w:hint="default"/>
      </w:rPr>
    </w:lvl>
    <w:lvl w:ilvl="7" w:tplc="04190003" w:tentative="1">
      <w:start w:val="1"/>
      <w:numFmt w:val="bullet"/>
      <w:lvlText w:val="o"/>
      <w:lvlJc w:val="left"/>
      <w:pPr>
        <w:ind w:left="6899" w:hanging="360"/>
      </w:pPr>
      <w:rPr>
        <w:rFonts w:ascii="Courier New" w:hAnsi="Courier New" w:cs="Courier New" w:hint="default"/>
      </w:rPr>
    </w:lvl>
    <w:lvl w:ilvl="8" w:tplc="04190005" w:tentative="1">
      <w:start w:val="1"/>
      <w:numFmt w:val="bullet"/>
      <w:lvlText w:val=""/>
      <w:lvlJc w:val="left"/>
      <w:pPr>
        <w:ind w:left="7619" w:hanging="360"/>
      </w:pPr>
      <w:rPr>
        <w:rFonts w:ascii="Wingdings" w:hAnsi="Wingdings" w:hint="default"/>
      </w:rPr>
    </w:lvl>
  </w:abstractNum>
  <w:abstractNum w:abstractNumId="2" w15:restartNumberingAfterBreak="0">
    <w:nsid w:val="09BC12DD"/>
    <w:multiLevelType w:val="hybridMultilevel"/>
    <w:tmpl w:val="B1E078A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570698"/>
    <w:multiLevelType w:val="hybridMultilevel"/>
    <w:tmpl w:val="10D0758E"/>
    <w:lvl w:ilvl="0" w:tplc="811CB5F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15:restartNumberingAfterBreak="0">
    <w:nsid w:val="0DF365C3"/>
    <w:multiLevelType w:val="hybridMultilevel"/>
    <w:tmpl w:val="DBF83D88"/>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E810CB"/>
    <w:multiLevelType w:val="hybridMultilevel"/>
    <w:tmpl w:val="02B4F85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45E20AB"/>
    <w:multiLevelType w:val="hybridMultilevel"/>
    <w:tmpl w:val="B9741A3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5BE5871"/>
    <w:multiLevelType w:val="hybridMultilevel"/>
    <w:tmpl w:val="1AB85CC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B3048C"/>
    <w:multiLevelType w:val="hybridMultilevel"/>
    <w:tmpl w:val="5ABC5822"/>
    <w:lvl w:ilvl="0" w:tplc="00000004">
      <w:start w:val="1"/>
      <w:numFmt w:val="bullet"/>
      <w:lvlText w:val=""/>
      <w:lvlJc w:val="left"/>
      <w:pPr>
        <w:ind w:left="1713" w:hanging="360"/>
      </w:pPr>
      <w:rPr>
        <w:rFonts w:ascii="Symbol" w:hAnsi="Symbol" w:cs="Symbol" w:hint="default"/>
        <w:sz w:val="28"/>
        <w:szCs w:val="28"/>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9" w15:restartNumberingAfterBreak="0">
    <w:nsid w:val="18856B89"/>
    <w:multiLevelType w:val="hybridMultilevel"/>
    <w:tmpl w:val="8164559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C757A78"/>
    <w:multiLevelType w:val="hybridMultilevel"/>
    <w:tmpl w:val="CE1A2F58"/>
    <w:lvl w:ilvl="0" w:tplc="0419000D">
      <w:start w:val="1"/>
      <w:numFmt w:val="bullet"/>
      <w:lvlText w:val=""/>
      <w:lvlJc w:val="left"/>
      <w:pPr>
        <w:ind w:left="1429" w:hanging="360"/>
      </w:pPr>
      <w:rPr>
        <w:rFonts w:ascii="Wingdings" w:hAnsi="Wingdings"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343841"/>
    <w:multiLevelType w:val="hybridMultilevel"/>
    <w:tmpl w:val="90AEC9B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7ED68B5"/>
    <w:multiLevelType w:val="hybridMultilevel"/>
    <w:tmpl w:val="3454E27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D0439B8"/>
    <w:multiLevelType w:val="hybridMultilevel"/>
    <w:tmpl w:val="ED78A528"/>
    <w:lvl w:ilvl="0" w:tplc="9F8E82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4" w15:restartNumberingAfterBreak="0">
    <w:nsid w:val="389D10E5"/>
    <w:multiLevelType w:val="hybridMultilevel"/>
    <w:tmpl w:val="ADFABB7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8C40990"/>
    <w:multiLevelType w:val="hybridMultilevel"/>
    <w:tmpl w:val="00BEDF94"/>
    <w:lvl w:ilvl="0" w:tplc="00000004">
      <w:start w:val="1"/>
      <w:numFmt w:val="bullet"/>
      <w:lvlText w:val=""/>
      <w:lvlJc w:val="left"/>
      <w:pPr>
        <w:ind w:left="1429" w:hanging="360"/>
      </w:pPr>
      <w:rPr>
        <w:rFonts w:ascii="Symbol" w:hAnsi="Symbol" w:cs="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C9B415F"/>
    <w:multiLevelType w:val="hybridMultilevel"/>
    <w:tmpl w:val="944E08C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1C9766E"/>
    <w:multiLevelType w:val="hybridMultilevel"/>
    <w:tmpl w:val="5D38CB78"/>
    <w:lvl w:ilvl="0" w:tplc="B880BB6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15:restartNumberingAfterBreak="0">
    <w:nsid w:val="42EE704A"/>
    <w:multiLevelType w:val="hybridMultilevel"/>
    <w:tmpl w:val="A350DCE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8D395A"/>
    <w:multiLevelType w:val="hybridMultilevel"/>
    <w:tmpl w:val="D07CBA54"/>
    <w:lvl w:ilvl="0" w:tplc="0419000D">
      <w:start w:val="1"/>
      <w:numFmt w:val="bullet"/>
      <w:lvlText w:val=""/>
      <w:lvlJc w:val="left"/>
      <w:pPr>
        <w:ind w:left="1429" w:hanging="360"/>
      </w:pPr>
      <w:rPr>
        <w:rFonts w:ascii="Wingdings" w:hAnsi="Wingdings"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B02552A"/>
    <w:multiLevelType w:val="hybridMultilevel"/>
    <w:tmpl w:val="887A454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10209E1"/>
    <w:multiLevelType w:val="hybridMultilevel"/>
    <w:tmpl w:val="B0728016"/>
    <w:lvl w:ilvl="0" w:tplc="0419000D">
      <w:start w:val="1"/>
      <w:numFmt w:val="bullet"/>
      <w:lvlText w:val=""/>
      <w:lvlJc w:val="left"/>
      <w:pPr>
        <w:ind w:left="1494" w:hanging="360"/>
      </w:pPr>
      <w:rPr>
        <w:rFonts w:ascii="Wingdings" w:hAnsi="Wingdings"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2" w15:restartNumberingAfterBreak="0">
    <w:nsid w:val="52E97747"/>
    <w:multiLevelType w:val="multilevel"/>
    <w:tmpl w:val="1D162BB0"/>
    <w:lvl w:ilvl="0">
      <w:start w:val="1"/>
      <w:numFmt w:val="decimal"/>
      <w:lvlText w:val="%1."/>
      <w:lvlJc w:val="left"/>
      <w:pPr>
        <w:ind w:left="720" w:hanging="360"/>
      </w:pPr>
    </w:lvl>
    <w:lvl w:ilvl="1">
      <w:start w:val="1"/>
      <w:numFmt w:val="decimal"/>
      <w:isLgl/>
      <w:lvlText w:val="%1.%2."/>
      <w:lvlJc w:val="left"/>
      <w:pPr>
        <w:ind w:left="1254" w:hanging="720"/>
      </w:pPr>
      <w:rPr>
        <w:rFonts w:hint="default"/>
      </w:rPr>
    </w:lvl>
    <w:lvl w:ilvl="2">
      <w:start w:val="1"/>
      <w:numFmt w:val="decimal"/>
      <w:isLgl/>
      <w:lvlText w:val="%1.%2.%3."/>
      <w:lvlJc w:val="left"/>
      <w:pPr>
        <w:ind w:left="1430" w:hanging="720"/>
      </w:pPr>
      <w:rPr>
        <w:rFonts w:hint="default"/>
        <w:b/>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552" w:hanging="1800"/>
      </w:pPr>
      <w:rPr>
        <w:rFonts w:hint="default"/>
      </w:rPr>
    </w:lvl>
  </w:abstractNum>
  <w:abstractNum w:abstractNumId="23" w15:restartNumberingAfterBreak="0">
    <w:nsid w:val="54D77612"/>
    <w:multiLevelType w:val="hybridMultilevel"/>
    <w:tmpl w:val="38185A76"/>
    <w:lvl w:ilvl="0" w:tplc="0419000D">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70A75A1"/>
    <w:multiLevelType w:val="hybridMultilevel"/>
    <w:tmpl w:val="367CC57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8700913"/>
    <w:multiLevelType w:val="multilevel"/>
    <w:tmpl w:val="AB6E475E"/>
    <w:lvl w:ilvl="0">
      <w:start w:val="2"/>
      <w:numFmt w:val="decimal"/>
      <w:lvlText w:val="%1."/>
      <w:lvlJc w:val="left"/>
      <w:pPr>
        <w:ind w:left="720" w:hanging="720"/>
      </w:pPr>
      <w:rPr>
        <w:rFonts w:hint="default"/>
      </w:rPr>
    </w:lvl>
    <w:lvl w:ilvl="1">
      <w:start w:val="1"/>
      <w:numFmt w:val="decimal"/>
      <w:lvlText w:val="%1.%2."/>
      <w:lvlJc w:val="left"/>
      <w:pPr>
        <w:ind w:left="1435" w:hanging="720"/>
      </w:pPr>
      <w:rPr>
        <w:rFonts w:hint="default"/>
      </w:rPr>
    </w:lvl>
    <w:lvl w:ilvl="2">
      <w:start w:val="10"/>
      <w:numFmt w:val="decimal"/>
      <w:lvlText w:val="%1.%2.%3."/>
      <w:lvlJc w:val="left"/>
      <w:pPr>
        <w:ind w:left="1997" w:hanging="720"/>
      </w:pPr>
      <w:rPr>
        <w:rFonts w:hint="default"/>
      </w:rPr>
    </w:lvl>
    <w:lvl w:ilvl="3">
      <w:start w:val="1"/>
      <w:numFmt w:val="decimal"/>
      <w:lvlText w:val="%1.%2.%3.%4."/>
      <w:lvlJc w:val="left"/>
      <w:pPr>
        <w:ind w:left="3225" w:hanging="1080"/>
      </w:pPr>
      <w:rPr>
        <w:rFonts w:hint="default"/>
      </w:rPr>
    </w:lvl>
    <w:lvl w:ilvl="4">
      <w:start w:val="1"/>
      <w:numFmt w:val="decimal"/>
      <w:lvlText w:val="%1.%2.%3.%4.%5."/>
      <w:lvlJc w:val="left"/>
      <w:pPr>
        <w:ind w:left="3940" w:hanging="1080"/>
      </w:pPr>
      <w:rPr>
        <w:rFonts w:hint="default"/>
      </w:rPr>
    </w:lvl>
    <w:lvl w:ilvl="5">
      <w:start w:val="1"/>
      <w:numFmt w:val="decimal"/>
      <w:lvlText w:val="%1.%2.%3.%4.%5.%6."/>
      <w:lvlJc w:val="left"/>
      <w:pPr>
        <w:ind w:left="5015" w:hanging="1440"/>
      </w:pPr>
      <w:rPr>
        <w:rFonts w:hint="default"/>
      </w:rPr>
    </w:lvl>
    <w:lvl w:ilvl="6">
      <w:start w:val="1"/>
      <w:numFmt w:val="decimal"/>
      <w:lvlText w:val="%1.%2.%3.%4.%5.%6.%7."/>
      <w:lvlJc w:val="left"/>
      <w:pPr>
        <w:ind w:left="5730" w:hanging="1440"/>
      </w:pPr>
      <w:rPr>
        <w:rFonts w:hint="default"/>
      </w:rPr>
    </w:lvl>
    <w:lvl w:ilvl="7">
      <w:start w:val="1"/>
      <w:numFmt w:val="decimal"/>
      <w:lvlText w:val="%1.%2.%3.%4.%5.%6.%7.%8."/>
      <w:lvlJc w:val="left"/>
      <w:pPr>
        <w:ind w:left="6805" w:hanging="1800"/>
      </w:pPr>
      <w:rPr>
        <w:rFonts w:hint="default"/>
      </w:rPr>
    </w:lvl>
    <w:lvl w:ilvl="8">
      <w:start w:val="1"/>
      <w:numFmt w:val="decimal"/>
      <w:lvlText w:val="%1.%2.%3.%4.%5.%6.%7.%8.%9."/>
      <w:lvlJc w:val="left"/>
      <w:pPr>
        <w:ind w:left="7520" w:hanging="1800"/>
      </w:pPr>
      <w:rPr>
        <w:rFonts w:hint="default"/>
      </w:rPr>
    </w:lvl>
  </w:abstractNum>
  <w:abstractNum w:abstractNumId="26" w15:restartNumberingAfterBreak="0">
    <w:nsid w:val="58F4497D"/>
    <w:multiLevelType w:val="hybridMultilevel"/>
    <w:tmpl w:val="14BCE19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5954938"/>
    <w:multiLevelType w:val="hybridMultilevel"/>
    <w:tmpl w:val="35B6F39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6256AC4"/>
    <w:multiLevelType w:val="hybridMultilevel"/>
    <w:tmpl w:val="730AA3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6BF02BA"/>
    <w:multiLevelType w:val="hybridMultilevel"/>
    <w:tmpl w:val="1AF46822"/>
    <w:lvl w:ilvl="0" w:tplc="9F8E8262">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30" w15:restartNumberingAfterBreak="0">
    <w:nsid w:val="6BAF5871"/>
    <w:multiLevelType w:val="hybridMultilevel"/>
    <w:tmpl w:val="3AECE440"/>
    <w:lvl w:ilvl="0" w:tplc="0419000B">
      <w:start w:val="1"/>
      <w:numFmt w:val="bullet"/>
      <w:lvlText w:val=""/>
      <w:lvlJc w:val="left"/>
      <w:pPr>
        <w:ind w:left="1494" w:hanging="360"/>
      </w:pPr>
      <w:rPr>
        <w:rFonts w:ascii="Wingdings" w:hAnsi="Wingdings"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31" w15:restartNumberingAfterBreak="0">
    <w:nsid w:val="71297E86"/>
    <w:multiLevelType w:val="hybridMultilevel"/>
    <w:tmpl w:val="DB747A98"/>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39A3767"/>
    <w:multiLevelType w:val="hybridMultilevel"/>
    <w:tmpl w:val="67F6A15E"/>
    <w:lvl w:ilvl="0" w:tplc="00000004">
      <w:start w:val="1"/>
      <w:numFmt w:val="bullet"/>
      <w:lvlText w:val=""/>
      <w:lvlJc w:val="left"/>
      <w:pPr>
        <w:ind w:left="1429" w:hanging="360"/>
      </w:pPr>
      <w:rPr>
        <w:rFonts w:ascii="Symbol" w:hAnsi="Symbol" w:cs="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46930B5"/>
    <w:multiLevelType w:val="hybridMultilevel"/>
    <w:tmpl w:val="78084726"/>
    <w:lvl w:ilvl="0" w:tplc="0419000D">
      <w:start w:val="1"/>
      <w:numFmt w:val="bullet"/>
      <w:lvlText w:val=""/>
      <w:lvlJc w:val="left"/>
      <w:pPr>
        <w:ind w:left="1494" w:hanging="360"/>
      </w:pPr>
      <w:rPr>
        <w:rFonts w:ascii="Wingdings" w:hAnsi="Wingdings"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34" w15:restartNumberingAfterBreak="0">
    <w:nsid w:val="75A87A8B"/>
    <w:multiLevelType w:val="hybridMultilevel"/>
    <w:tmpl w:val="D5E8C0D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6F14039"/>
    <w:multiLevelType w:val="hybridMultilevel"/>
    <w:tmpl w:val="64DCAEEE"/>
    <w:lvl w:ilvl="0" w:tplc="00000004">
      <w:start w:val="1"/>
      <w:numFmt w:val="bullet"/>
      <w:lvlText w:val=""/>
      <w:lvlJc w:val="left"/>
      <w:pPr>
        <w:ind w:left="1429" w:hanging="360"/>
      </w:pPr>
      <w:rPr>
        <w:rFonts w:ascii="Symbol" w:hAnsi="Symbol" w:cs="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1"/>
  </w:num>
  <w:num w:numId="3">
    <w:abstractNumId w:val="17"/>
  </w:num>
  <w:num w:numId="4">
    <w:abstractNumId w:val="22"/>
  </w:num>
  <w:num w:numId="5">
    <w:abstractNumId w:val="3"/>
  </w:num>
  <w:num w:numId="6">
    <w:abstractNumId w:val="33"/>
  </w:num>
  <w:num w:numId="7">
    <w:abstractNumId w:val="29"/>
  </w:num>
  <w:num w:numId="8">
    <w:abstractNumId w:val="7"/>
  </w:num>
  <w:num w:numId="9">
    <w:abstractNumId w:val="12"/>
  </w:num>
  <w:num w:numId="10">
    <w:abstractNumId w:val="30"/>
  </w:num>
  <w:num w:numId="11">
    <w:abstractNumId w:val="24"/>
  </w:num>
  <w:num w:numId="12">
    <w:abstractNumId w:val="21"/>
  </w:num>
  <w:num w:numId="13">
    <w:abstractNumId w:val="18"/>
  </w:num>
  <w:num w:numId="14">
    <w:abstractNumId w:val="26"/>
  </w:num>
  <w:num w:numId="15">
    <w:abstractNumId w:val="20"/>
  </w:num>
  <w:num w:numId="16">
    <w:abstractNumId w:val="23"/>
  </w:num>
  <w:num w:numId="17">
    <w:abstractNumId w:val="35"/>
  </w:num>
  <w:num w:numId="18">
    <w:abstractNumId w:val="19"/>
  </w:num>
  <w:num w:numId="19">
    <w:abstractNumId w:val="11"/>
  </w:num>
  <w:num w:numId="20">
    <w:abstractNumId w:val="10"/>
  </w:num>
  <w:num w:numId="21">
    <w:abstractNumId w:val="2"/>
  </w:num>
  <w:num w:numId="22">
    <w:abstractNumId w:val="4"/>
  </w:num>
  <w:num w:numId="23">
    <w:abstractNumId w:val="6"/>
  </w:num>
  <w:num w:numId="24">
    <w:abstractNumId w:val="14"/>
  </w:num>
  <w:num w:numId="25">
    <w:abstractNumId w:val="16"/>
  </w:num>
  <w:num w:numId="26">
    <w:abstractNumId w:val="5"/>
  </w:num>
  <w:num w:numId="27">
    <w:abstractNumId w:val="27"/>
  </w:num>
  <w:num w:numId="28">
    <w:abstractNumId w:val="15"/>
  </w:num>
  <w:num w:numId="29">
    <w:abstractNumId w:val="34"/>
  </w:num>
  <w:num w:numId="30">
    <w:abstractNumId w:val="28"/>
  </w:num>
  <w:num w:numId="31">
    <w:abstractNumId w:val="9"/>
  </w:num>
  <w:num w:numId="32">
    <w:abstractNumId w:val="32"/>
  </w:num>
  <w:num w:numId="33">
    <w:abstractNumId w:val="0"/>
  </w:num>
  <w:num w:numId="34">
    <w:abstractNumId w:val="8"/>
  </w:num>
  <w:num w:numId="35">
    <w:abstractNumId w:val="31"/>
  </w:num>
  <w:num w:numId="36">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535"/>
    <w:rsid w:val="00000555"/>
    <w:rsid w:val="00000B39"/>
    <w:rsid w:val="00000D6A"/>
    <w:rsid w:val="00000FFE"/>
    <w:rsid w:val="000010FB"/>
    <w:rsid w:val="00001454"/>
    <w:rsid w:val="00001AB5"/>
    <w:rsid w:val="00001CC7"/>
    <w:rsid w:val="00001E07"/>
    <w:rsid w:val="00002173"/>
    <w:rsid w:val="000025CE"/>
    <w:rsid w:val="0000290E"/>
    <w:rsid w:val="000034A3"/>
    <w:rsid w:val="000037F7"/>
    <w:rsid w:val="000039A2"/>
    <w:rsid w:val="00003A99"/>
    <w:rsid w:val="00003CAE"/>
    <w:rsid w:val="00003F16"/>
    <w:rsid w:val="000040E6"/>
    <w:rsid w:val="00004329"/>
    <w:rsid w:val="00004781"/>
    <w:rsid w:val="000047D5"/>
    <w:rsid w:val="00004880"/>
    <w:rsid w:val="00004970"/>
    <w:rsid w:val="00004D03"/>
    <w:rsid w:val="00004F24"/>
    <w:rsid w:val="0000513A"/>
    <w:rsid w:val="00005474"/>
    <w:rsid w:val="0000567E"/>
    <w:rsid w:val="000057C9"/>
    <w:rsid w:val="000058F0"/>
    <w:rsid w:val="000059A2"/>
    <w:rsid w:val="00005C8D"/>
    <w:rsid w:val="00005CCB"/>
    <w:rsid w:val="00005E61"/>
    <w:rsid w:val="0000637B"/>
    <w:rsid w:val="000065EE"/>
    <w:rsid w:val="00006762"/>
    <w:rsid w:val="00006A61"/>
    <w:rsid w:val="0000701E"/>
    <w:rsid w:val="000071E6"/>
    <w:rsid w:val="00007397"/>
    <w:rsid w:val="000075F6"/>
    <w:rsid w:val="00007638"/>
    <w:rsid w:val="000077E6"/>
    <w:rsid w:val="00007892"/>
    <w:rsid w:val="00007C28"/>
    <w:rsid w:val="0001055A"/>
    <w:rsid w:val="0001059A"/>
    <w:rsid w:val="00010A77"/>
    <w:rsid w:val="00010BC9"/>
    <w:rsid w:val="00010E1B"/>
    <w:rsid w:val="00010FD5"/>
    <w:rsid w:val="00011274"/>
    <w:rsid w:val="0001144C"/>
    <w:rsid w:val="00011470"/>
    <w:rsid w:val="000114C9"/>
    <w:rsid w:val="000114F2"/>
    <w:rsid w:val="00011792"/>
    <w:rsid w:val="0001196B"/>
    <w:rsid w:val="00011A05"/>
    <w:rsid w:val="00011AAC"/>
    <w:rsid w:val="0001234F"/>
    <w:rsid w:val="00012676"/>
    <w:rsid w:val="00012A0E"/>
    <w:rsid w:val="00012B8E"/>
    <w:rsid w:val="00012CE6"/>
    <w:rsid w:val="00012E02"/>
    <w:rsid w:val="00012F16"/>
    <w:rsid w:val="0001319E"/>
    <w:rsid w:val="00013A2B"/>
    <w:rsid w:val="00013A52"/>
    <w:rsid w:val="00013C0E"/>
    <w:rsid w:val="00013E1B"/>
    <w:rsid w:val="00013E1D"/>
    <w:rsid w:val="00013EDF"/>
    <w:rsid w:val="00013F7D"/>
    <w:rsid w:val="0001419F"/>
    <w:rsid w:val="00014844"/>
    <w:rsid w:val="00014BBC"/>
    <w:rsid w:val="00014BC5"/>
    <w:rsid w:val="00014C2D"/>
    <w:rsid w:val="0001512D"/>
    <w:rsid w:val="0001581C"/>
    <w:rsid w:val="00015F09"/>
    <w:rsid w:val="00016AA2"/>
    <w:rsid w:val="00016ED8"/>
    <w:rsid w:val="00016F30"/>
    <w:rsid w:val="000174C5"/>
    <w:rsid w:val="00017E68"/>
    <w:rsid w:val="00017FE2"/>
    <w:rsid w:val="000202D7"/>
    <w:rsid w:val="00020625"/>
    <w:rsid w:val="000207CE"/>
    <w:rsid w:val="00020D8C"/>
    <w:rsid w:val="00020DAB"/>
    <w:rsid w:val="0002100A"/>
    <w:rsid w:val="0002103B"/>
    <w:rsid w:val="0002121E"/>
    <w:rsid w:val="0002210C"/>
    <w:rsid w:val="000221F1"/>
    <w:rsid w:val="000222B2"/>
    <w:rsid w:val="00022428"/>
    <w:rsid w:val="00022840"/>
    <w:rsid w:val="000228EF"/>
    <w:rsid w:val="00022949"/>
    <w:rsid w:val="0002295C"/>
    <w:rsid w:val="00022B45"/>
    <w:rsid w:val="00023008"/>
    <w:rsid w:val="000230AB"/>
    <w:rsid w:val="00023160"/>
    <w:rsid w:val="000231ED"/>
    <w:rsid w:val="0002332C"/>
    <w:rsid w:val="000233EE"/>
    <w:rsid w:val="00023D59"/>
    <w:rsid w:val="00024659"/>
    <w:rsid w:val="000246C8"/>
    <w:rsid w:val="00024702"/>
    <w:rsid w:val="00024742"/>
    <w:rsid w:val="00024857"/>
    <w:rsid w:val="00024D45"/>
    <w:rsid w:val="000253E9"/>
    <w:rsid w:val="00025545"/>
    <w:rsid w:val="00025848"/>
    <w:rsid w:val="00025B19"/>
    <w:rsid w:val="00025B9C"/>
    <w:rsid w:val="000266D3"/>
    <w:rsid w:val="00026BB6"/>
    <w:rsid w:val="000270E7"/>
    <w:rsid w:val="000271A1"/>
    <w:rsid w:val="000272CA"/>
    <w:rsid w:val="00027380"/>
    <w:rsid w:val="00027401"/>
    <w:rsid w:val="000277A2"/>
    <w:rsid w:val="00027FD8"/>
    <w:rsid w:val="00030056"/>
    <w:rsid w:val="00030299"/>
    <w:rsid w:val="000303D8"/>
    <w:rsid w:val="00030437"/>
    <w:rsid w:val="000306AF"/>
    <w:rsid w:val="00030886"/>
    <w:rsid w:val="00030EEF"/>
    <w:rsid w:val="00030F9A"/>
    <w:rsid w:val="00030FF3"/>
    <w:rsid w:val="00030FF4"/>
    <w:rsid w:val="00031172"/>
    <w:rsid w:val="00031255"/>
    <w:rsid w:val="000314C0"/>
    <w:rsid w:val="00031834"/>
    <w:rsid w:val="00031C7D"/>
    <w:rsid w:val="00031C7E"/>
    <w:rsid w:val="00031D9C"/>
    <w:rsid w:val="0003209A"/>
    <w:rsid w:val="00032185"/>
    <w:rsid w:val="0003226C"/>
    <w:rsid w:val="000322CF"/>
    <w:rsid w:val="000326B1"/>
    <w:rsid w:val="00032AD7"/>
    <w:rsid w:val="000331A7"/>
    <w:rsid w:val="00033622"/>
    <w:rsid w:val="00033A81"/>
    <w:rsid w:val="00033DAB"/>
    <w:rsid w:val="0003400B"/>
    <w:rsid w:val="00034262"/>
    <w:rsid w:val="000343AD"/>
    <w:rsid w:val="00034432"/>
    <w:rsid w:val="00034780"/>
    <w:rsid w:val="000347B0"/>
    <w:rsid w:val="00034CAA"/>
    <w:rsid w:val="00035295"/>
    <w:rsid w:val="00035571"/>
    <w:rsid w:val="0003560C"/>
    <w:rsid w:val="00035646"/>
    <w:rsid w:val="000357AC"/>
    <w:rsid w:val="000358CB"/>
    <w:rsid w:val="000359ED"/>
    <w:rsid w:val="00035CE8"/>
    <w:rsid w:val="00036AF4"/>
    <w:rsid w:val="00036D15"/>
    <w:rsid w:val="00036FF8"/>
    <w:rsid w:val="000371F2"/>
    <w:rsid w:val="000372FD"/>
    <w:rsid w:val="00037683"/>
    <w:rsid w:val="00037759"/>
    <w:rsid w:val="0003782E"/>
    <w:rsid w:val="00040130"/>
    <w:rsid w:val="0004034C"/>
    <w:rsid w:val="00040616"/>
    <w:rsid w:val="00040A94"/>
    <w:rsid w:val="00040A99"/>
    <w:rsid w:val="00040AEE"/>
    <w:rsid w:val="00040C83"/>
    <w:rsid w:val="00040F0A"/>
    <w:rsid w:val="000412AB"/>
    <w:rsid w:val="00041316"/>
    <w:rsid w:val="00041596"/>
    <w:rsid w:val="00041709"/>
    <w:rsid w:val="00041A16"/>
    <w:rsid w:val="00041E1C"/>
    <w:rsid w:val="00041E98"/>
    <w:rsid w:val="0004200C"/>
    <w:rsid w:val="00042054"/>
    <w:rsid w:val="000420F1"/>
    <w:rsid w:val="000423DD"/>
    <w:rsid w:val="0004292D"/>
    <w:rsid w:val="00042B48"/>
    <w:rsid w:val="00042BD2"/>
    <w:rsid w:val="00042BEA"/>
    <w:rsid w:val="00042CE0"/>
    <w:rsid w:val="00042F93"/>
    <w:rsid w:val="00042FFD"/>
    <w:rsid w:val="00043083"/>
    <w:rsid w:val="000431EB"/>
    <w:rsid w:val="000435D0"/>
    <w:rsid w:val="000437C3"/>
    <w:rsid w:val="00043BF9"/>
    <w:rsid w:val="00043EC2"/>
    <w:rsid w:val="0004401C"/>
    <w:rsid w:val="00044047"/>
    <w:rsid w:val="00044622"/>
    <w:rsid w:val="00044783"/>
    <w:rsid w:val="00044BA5"/>
    <w:rsid w:val="00045279"/>
    <w:rsid w:val="000454A6"/>
    <w:rsid w:val="0004580D"/>
    <w:rsid w:val="00045833"/>
    <w:rsid w:val="00045DD8"/>
    <w:rsid w:val="00046618"/>
    <w:rsid w:val="0004680E"/>
    <w:rsid w:val="0004687C"/>
    <w:rsid w:val="00046C6E"/>
    <w:rsid w:val="00046DCA"/>
    <w:rsid w:val="000471AC"/>
    <w:rsid w:val="0004769A"/>
    <w:rsid w:val="00047CC9"/>
    <w:rsid w:val="0005026D"/>
    <w:rsid w:val="000506AB"/>
    <w:rsid w:val="00050B2F"/>
    <w:rsid w:val="00050F09"/>
    <w:rsid w:val="000515D4"/>
    <w:rsid w:val="000517EC"/>
    <w:rsid w:val="00051AC1"/>
    <w:rsid w:val="00051AE2"/>
    <w:rsid w:val="00051C4E"/>
    <w:rsid w:val="00051D01"/>
    <w:rsid w:val="00052437"/>
    <w:rsid w:val="000525DF"/>
    <w:rsid w:val="0005265C"/>
    <w:rsid w:val="00052880"/>
    <w:rsid w:val="00052921"/>
    <w:rsid w:val="00052D75"/>
    <w:rsid w:val="00052FE6"/>
    <w:rsid w:val="00053069"/>
    <w:rsid w:val="0005307C"/>
    <w:rsid w:val="00053750"/>
    <w:rsid w:val="0005381A"/>
    <w:rsid w:val="000538F0"/>
    <w:rsid w:val="00053FD5"/>
    <w:rsid w:val="0005428C"/>
    <w:rsid w:val="000542B2"/>
    <w:rsid w:val="00054621"/>
    <w:rsid w:val="000546EB"/>
    <w:rsid w:val="00054CD8"/>
    <w:rsid w:val="00055644"/>
    <w:rsid w:val="000556FC"/>
    <w:rsid w:val="00055814"/>
    <w:rsid w:val="0005593F"/>
    <w:rsid w:val="00055DCE"/>
    <w:rsid w:val="00055E5D"/>
    <w:rsid w:val="00055E77"/>
    <w:rsid w:val="00056008"/>
    <w:rsid w:val="00056582"/>
    <w:rsid w:val="000569F8"/>
    <w:rsid w:val="00056B78"/>
    <w:rsid w:val="00056BDB"/>
    <w:rsid w:val="00056C32"/>
    <w:rsid w:val="00057343"/>
    <w:rsid w:val="0005795A"/>
    <w:rsid w:val="00057BDD"/>
    <w:rsid w:val="00060303"/>
    <w:rsid w:val="0006057D"/>
    <w:rsid w:val="00060C81"/>
    <w:rsid w:val="00060FC4"/>
    <w:rsid w:val="000613DC"/>
    <w:rsid w:val="00061493"/>
    <w:rsid w:val="0006162B"/>
    <w:rsid w:val="000619D2"/>
    <w:rsid w:val="00061B67"/>
    <w:rsid w:val="00061DF5"/>
    <w:rsid w:val="0006203D"/>
    <w:rsid w:val="000623E3"/>
    <w:rsid w:val="00062A26"/>
    <w:rsid w:val="00062C4B"/>
    <w:rsid w:val="00062E05"/>
    <w:rsid w:val="00063116"/>
    <w:rsid w:val="00063378"/>
    <w:rsid w:val="00063C6B"/>
    <w:rsid w:val="00063D16"/>
    <w:rsid w:val="00063DD4"/>
    <w:rsid w:val="00064281"/>
    <w:rsid w:val="0006474B"/>
    <w:rsid w:val="00064A10"/>
    <w:rsid w:val="00064CD1"/>
    <w:rsid w:val="00065344"/>
    <w:rsid w:val="0006632E"/>
    <w:rsid w:val="000663E2"/>
    <w:rsid w:val="000665F7"/>
    <w:rsid w:val="00066DAF"/>
    <w:rsid w:val="00066FE6"/>
    <w:rsid w:val="000672A0"/>
    <w:rsid w:val="0006740F"/>
    <w:rsid w:val="0006756C"/>
    <w:rsid w:val="00067721"/>
    <w:rsid w:val="0006778C"/>
    <w:rsid w:val="000679D8"/>
    <w:rsid w:val="00067C84"/>
    <w:rsid w:val="00067CA9"/>
    <w:rsid w:val="00067E77"/>
    <w:rsid w:val="00070375"/>
    <w:rsid w:val="0007080F"/>
    <w:rsid w:val="00070D38"/>
    <w:rsid w:val="00071395"/>
    <w:rsid w:val="00071791"/>
    <w:rsid w:val="000717A8"/>
    <w:rsid w:val="000717DF"/>
    <w:rsid w:val="000718A3"/>
    <w:rsid w:val="00072337"/>
    <w:rsid w:val="000724C7"/>
    <w:rsid w:val="00072A61"/>
    <w:rsid w:val="00072DFE"/>
    <w:rsid w:val="000730C4"/>
    <w:rsid w:val="000734B7"/>
    <w:rsid w:val="0007364A"/>
    <w:rsid w:val="0007368F"/>
    <w:rsid w:val="00073F3C"/>
    <w:rsid w:val="00073F71"/>
    <w:rsid w:val="000740E5"/>
    <w:rsid w:val="000740F1"/>
    <w:rsid w:val="000742BC"/>
    <w:rsid w:val="00074823"/>
    <w:rsid w:val="000748D4"/>
    <w:rsid w:val="00074AFC"/>
    <w:rsid w:val="00074B4F"/>
    <w:rsid w:val="00074C42"/>
    <w:rsid w:val="00074CB3"/>
    <w:rsid w:val="00074E29"/>
    <w:rsid w:val="00075130"/>
    <w:rsid w:val="00075275"/>
    <w:rsid w:val="0007556E"/>
    <w:rsid w:val="000755D4"/>
    <w:rsid w:val="0007578B"/>
    <w:rsid w:val="000759CF"/>
    <w:rsid w:val="00075F09"/>
    <w:rsid w:val="000761F3"/>
    <w:rsid w:val="000762FA"/>
    <w:rsid w:val="0007633C"/>
    <w:rsid w:val="000765F2"/>
    <w:rsid w:val="000769A6"/>
    <w:rsid w:val="00076A4F"/>
    <w:rsid w:val="00076F55"/>
    <w:rsid w:val="00076F67"/>
    <w:rsid w:val="00076FA7"/>
    <w:rsid w:val="00077495"/>
    <w:rsid w:val="000775EC"/>
    <w:rsid w:val="00077A5C"/>
    <w:rsid w:val="00077A73"/>
    <w:rsid w:val="00077A80"/>
    <w:rsid w:val="00077B4C"/>
    <w:rsid w:val="00077DB9"/>
    <w:rsid w:val="00077EA3"/>
    <w:rsid w:val="00077FDE"/>
    <w:rsid w:val="00080225"/>
    <w:rsid w:val="000808CA"/>
    <w:rsid w:val="0008097F"/>
    <w:rsid w:val="00080CB3"/>
    <w:rsid w:val="00080D24"/>
    <w:rsid w:val="00081090"/>
    <w:rsid w:val="000815FF"/>
    <w:rsid w:val="00081AA6"/>
    <w:rsid w:val="00081AF7"/>
    <w:rsid w:val="00081B18"/>
    <w:rsid w:val="000822D7"/>
    <w:rsid w:val="00082675"/>
    <w:rsid w:val="000827D7"/>
    <w:rsid w:val="0008294B"/>
    <w:rsid w:val="00082A3F"/>
    <w:rsid w:val="00082CFA"/>
    <w:rsid w:val="00082DED"/>
    <w:rsid w:val="00083295"/>
    <w:rsid w:val="00083469"/>
    <w:rsid w:val="00083662"/>
    <w:rsid w:val="00083695"/>
    <w:rsid w:val="0008394F"/>
    <w:rsid w:val="00083DE4"/>
    <w:rsid w:val="00083EA5"/>
    <w:rsid w:val="00084487"/>
    <w:rsid w:val="000848C3"/>
    <w:rsid w:val="00084A50"/>
    <w:rsid w:val="00084D02"/>
    <w:rsid w:val="00084E6C"/>
    <w:rsid w:val="00084F82"/>
    <w:rsid w:val="00085091"/>
    <w:rsid w:val="00085132"/>
    <w:rsid w:val="0008513B"/>
    <w:rsid w:val="0008559B"/>
    <w:rsid w:val="000857C8"/>
    <w:rsid w:val="000862E0"/>
    <w:rsid w:val="00086901"/>
    <w:rsid w:val="000869BD"/>
    <w:rsid w:val="00086AF3"/>
    <w:rsid w:val="00086D3B"/>
    <w:rsid w:val="00086D73"/>
    <w:rsid w:val="00086E69"/>
    <w:rsid w:val="0008709B"/>
    <w:rsid w:val="000870AB"/>
    <w:rsid w:val="0008717F"/>
    <w:rsid w:val="000871C2"/>
    <w:rsid w:val="000875AC"/>
    <w:rsid w:val="000877B7"/>
    <w:rsid w:val="00090065"/>
    <w:rsid w:val="000906E0"/>
    <w:rsid w:val="000906F5"/>
    <w:rsid w:val="00090784"/>
    <w:rsid w:val="00090A22"/>
    <w:rsid w:val="00090EA4"/>
    <w:rsid w:val="000912A1"/>
    <w:rsid w:val="00091361"/>
    <w:rsid w:val="000914B8"/>
    <w:rsid w:val="00091A02"/>
    <w:rsid w:val="00091CD4"/>
    <w:rsid w:val="00092DB1"/>
    <w:rsid w:val="0009333F"/>
    <w:rsid w:val="00093976"/>
    <w:rsid w:val="000939F9"/>
    <w:rsid w:val="00093E09"/>
    <w:rsid w:val="00093EC0"/>
    <w:rsid w:val="0009442F"/>
    <w:rsid w:val="000944CC"/>
    <w:rsid w:val="00094766"/>
    <w:rsid w:val="00094843"/>
    <w:rsid w:val="000948F5"/>
    <w:rsid w:val="00094B72"/>
    <w:rsid w:val="00094EBE"/>
    <w:rsid w:val="00094FC0"/>
    <w:rsid w:val="00095376"/>
    <w:rsid w:val="0009542A"/>
    <w:rsid w:val="00095801"/>
    <w:rsid w:val="0009600D"/>
    <w:rsid w:val="00096228"/>
    <w:rsid w:val="0009650A"/>
    <w:rsid w:val="00096808"/>
    <w:rsid w:val="000969AC"/>
    <w:rsid w:val="00096AF5"/>
    <w:rsid w:val="000970C3"/>
    <w:rsid w:val="000971AE"/>
    <w:rsid w:val="000971E3"/>
    <w:rsid w:val="0009737B"/>
    <w:rsid w:val="0009746E"/>
    <w:rsid w:val="00097553"/>
    <w:rsid w:val="000975D4"/>
    <w:rsid w:val="000A0074"/>
    <w:rsid w:val="000A01C3"/>
    <w:rsid w:val="000A0743"/>
    <w:rsid w:val="000A0B54"/>
    <w:rsid w:val="000A0BB9"/>
    <w:rsid w:val="000A0E28"/>
    <w:rsid w:val="000A0E96"/>
    <w:rsid w:val="000A0F38"/>
    <w:rsid w:val="000A142E"/>
    <w:rsid w:val="000A1598"/>
    <w:rsid w:val="000A1681"/>
    <w:rsid w:val="000A1AEF"/>
    <w:rsid w:val="000A1DBC"/>
    <w:rsid w:val="000A1ED0"/>
    <w:rsid w:val="000A1FFB"/>
    <w:rsid w:val="000A2051"/>
    <w:rsid w:val="000A22C9"/>
    <w:rsid w:val="000A23C7"/>
    <w:rsid w:val="000A28F8"/>
    <w:rsid w:val="000A2906"/>
    <w:rsid w:val="000A2AAA"/>
    <w:rsid w:val="000A3C12"/>
    <w:rsid w:val="000A3C2D"/>
    <w:rsid w:val="000A3F55"/>
    <w:rsid w:val="000A47CF"/>
    <w:rsid w:val="000A4E57"/>
    <w:rsid w:val="000A4F2F"/>
    <w:rsid w:val="000A5344"/>
    <w:rsid w:val="000A56B0"/>
    <w:rsid w:val="000A5E17"/>
    <w:rsid w:val="000A5FE5"/>
    <w:rsid w:val="000A6005"/>
    <w:rsid w:val="000A6071"/>
    <w:rsid w:val="000A6613"/>
    <w:rsid w:val="000A6993"/>
    <w:rsid w:val="000A7073"/>
    <w:rsid w:val="000A726C"/>
    <w:rsid w:val="000A73EB"/>
    <w:rsid w:val="000A73FF"/>
    <w:rsid w:val="000A7744"/>
    <w:rsid w:val="000A7C17"/>
    <w:rsid w:val="000A7D8A"/>
    <w:rsid w:val="000B000F"/>
    <w:rsid w:val="000B0358"/>
    <w:rsid w:val="000B046F"/>
    <w:rsid w:val="000B04F2"/>
    <w:rsid w:val="000B0D83"/>
    <w:rsid w:val="000B0E52"/>
    <w:rsid w:val="000B0FFD"/>
    <w:rsid w:val="000B1257"/>
    <w:rsid w:val="000B1918"/>
    <w:rsid w:val="000B1935"/>
    <w:rsid w:val="000B1A2A"/>
    <w:rsid w:val="000B1A3D"/>
    <w:rsid w:val="000B1C82"/>
    <w:rsid w:val="000B1DD3"/>
    <w:rsid w:val="000B1E86"/>
    <w:rsid w:val="000B1F5C"/>
    <w:rsid w:val="000B226C"/>
    <w:rsid w:val="000B26B0"/>
    <w:rsid w:val="000B2A9C"/>
    <w:rsid w:val="000B2B07"/>
    <w:rsid w:val="000B2B60"/>
    <w:rsid w:val="000B32A1"/>
    <w:rsid w:val="000B3346"/>
    <w:rsid w:val="000B3443"/>
    <w:rsid w:val="000B36D4"/>
    <w:rsid w:val="000B3C12"/>
    <w:rsid w:val="000B3CD5"/>
    <w:rsid w:val="000B4118"/>
    <w:rsid w:val="000B41CE"/>
    <w:rsid w:val="000B517D"/>
    <w:rsid w:val="000B5243"/>
    <w:rsid w:val="000B5705"/>
    <w:rsid w:val="000B5890"/>
    <w:rsid w:val="000B5A93"/>
    <w:rsid w:val="000B5E8B"/>
    <w:rsid w:val="000B622B"/>
    <w:rsid w:val="000B647B"/>
    <w:rsid w:val="000B6924"/>
    <w:rsid w:val="000B6A4F"/>
    <w:rsid w:val="000B6B00"/>
    <w:rsid w:val="000B6C5F"/>
    <w:rsid w:val="000B6F87"/>
    <w:rsid w:val="000B6FAA"/>
    <w:rsid w:val="000B72C5"/>
    <w:rsid w:val="000B7446"/>
    <w:rsid w:val="000B7644"/>
    <w:rsid w:val="000B77FA"/>
    <w:rsid w:val="000B7B13"/>
    <w:rsid w:val="000B7FB8"/>
    <w:rsid w:val="000C01F3"/>
    <w:rsid w:val="000C07A9"/>
    <w:rsid w:val="000C08A5"/>
    <w:rsid w:val="000C0C16"/>
    <w:rsid w:val="000C0E49"/>
    <w:rsid w:val="000C129A"/>
    <w:rsid w:val="000C1441"/>
    <w:rsid w:val="000C186B"/>
    <w:rsid w:val="000C1BFD"/>
    <w:rsid w:val="000C1CA1"/>
    <w:rsid w:val="000C1F7F"/>
    <w:rsid w:val="000C24B8"/>
    <w:rsid w:val="000C2C93"/>
    <w:rsid w:val="000C2CC8"/>
    <w:rsid w:val="000C3275"/>
    <w:rsid w:val="000C327D"/>
    <w:rsid w:val="000C352B"/>
    <w:rsid w:val="000C35B6"/>
    <w:rsid w:val="000C3817"/>
    <w:rsid w:val="000C3983"/>
    <w:rsid w:val="000C3A5E"/>
    <w:rsid w:val="000C3D08"/>
    <w:rsid w:val="000C42AF"/>
    <w:rsid w:val="000C4455"/>
    <w:rsid w:val="000C4484"/>
    <w:rsid w:val="000C473A"/>
    <w:rsid w:val="000C4812"/>
    <w:rsid w:val="000C4A91"/>
    <w:rsid w:val="000C4B82"/>
    <w:rsid w:val="000C5A15"/>
    <w:rsid w:val="000C5F65"/>
    <w:rsid w:val="000C6109"/>
    <w:rsid w:val="000C6B99"/>
    <w:rsid w:val="000C755B"/>
    <w:rsid w:val="000C771B"/>
    <w:rsid w:val="000C79C3"/>
    <w:rsid w:val="000D09EC"/>
    <w:rsid w:val="000D172F"/>
    <w:rsid w:val="000D193D"/>
    <w:rsid w:val="000D1B7E"/>
    <w:rsid w:val="000D20C2"/>
    <w:rsid w:val="000D24F7"/>
    <w:rsid w:val="000D2658"/>
    <w:rsid w:val="000D2A22"/>
    <w:rsid w:val="000D2AAC"/>
    <w:rsid w:val="000D341E"/>
    <w:rsid w:val="000D35BD"/>
    <w:rsid w:val="000D36B8"/>
    <w:rsid w:val="000D3D9A"/>
    <w:rsid w:val="000D3E0D"/>
    <w:rsid w:val="000D45FD"/>
    <w:rsid w:val="000D4868"/>
    <w:rsid w:val="000D4A5C"/>
    <w:rsid w:val="000D51CD"/>
    <w:rsid w:val="000D5344"/>
    <w:rsid w:val="000D548B"/>
    <w:rsid w:val="000D56B5"/>
    <w:rsid w:val="000D596C"/>
    <w:rsid w:val="000D5B12"/>
    <w:rsid w:val="000D5BB7"/>
    <w:rsid w:val="000D5EAA"/>
    <w:rsid w:val="000D5F2D"/>
    <w:rsid w:val="000D6264"/>
    <w:rsid w:val="000D6271"/>
    <w:rsid w:val="000D62FA"/>
    <w:rsid w:val="000D64E3"/>
    <w:rsid w:val="000D6836"/>
    <w:rsid w:val="000D6882"/>
    <w:rsid w:val="000D68E3"/>
    <w:rsid w:val="000D6BF2"/>
    <w:rsid w:val="000D6C04"/>
    <w:rsid w:val="000D720E"/>
    <w:rsid w:val="000E015D"/>
    <w:rsid w:val="000E01FB"/>
    <w:rsid w:val="000E03CF"/>
    <w:rsid w:val="000E053C"/>
    <w:rsid w:val="000E0952"/>
    <w:rsid w:val="000E0ECC"/>
    <w:rsid w:val="000E10BA"/>
    <w:rsid w:val="000E10EB"/>
    <w:rsid w:val="000E11F9"/>
    <w:rsid w:val="000E1499"/>
    <w:rsid w:val="000E1730"/>
    <w:rsid w:val="000E1B82"/>
    <w:rsid w:val="000E1C07"/>
    <w:rsid w:val="000E1FB6"/>
    <w:rsid w:val="000E25B5"/>
    <w:rsid w:val="000E2754"/>
    <w:rsid w:val="000E2BC8"/>
    <w:rsid w:val="000E2E89"/>
    <w:rsid w:val="000E2F12"/>
    <w:rsid w:val="000E2F31"/>
    <w:rsid w:val="000E311D"/>
    <w:rsid w:val="000E39A8"/>
    <w:rsid w:val="000E3B73"/>
    <w:rsid w:val="000E3E36"/>
    <w:rsid w:val="000E4156"/>
    <w:rsid w:val="000E41C9"/>
    <w:rsid w:val="000E437A"/>
    <w:rsid w:val="000E4539"/>
    <w:rsid w:val="000E5482"/>
    <w:rsid w:val="000E55BF"/>
    <w:rsid w:val="000E5A8D"/>
    <w:rsid w:val="000E5C4C"/>
    <w:rsid w:val="000E5DDA"/>
    <w:rsid w:val="000E63AA"/>
    <w:rsid w:val="000E65A4"/>
    <w:rsid w:val="000E6977"/>
    <w:rsid w:val="000E6AD0"/>
    <w:rsid w:val="000E6CA9"/>
    <w:rsid w:val="000E6E51"/>
    <w:rsid w:val="000E6FE5"/>
    <w:rsid w:val="000E709E"/>
    <w:rsid w:val="000E71D6"/>
    <w:rsid w:val="000E77B5"/>
    <w:rsid w:val="000E7816"/>
    <w:rsid w:val="000F1017"/>
    <w:rsid w:val="000F11F7"/>
    <w:rsid w:val="000F1304"/>
    <w:rsid w:val="000F14AD"/>
    <w:rsid w:val="000F1924"/>
    <w:rsid w:val="000F1BD3"/>
    <w:rsid w:val="000F1D4D"/>
    <w:rsid w:val="000F21E7"/>
    <w:rsid w:val="000F22FA"/>
    <w:rsid w:val="000F2355"/>
    <w:rsid w:val="000F2521"/>
    <w:rsid w:val="000F273D"/>
    <w:rsid w:val="000F288E"/>
    <w:rsid w:val="000F29FC"/>
    <w:rsid w:val="000F2A6C"/>
    <w:rsid w:val="000F2B45"/>
    <w:rsid w:val="000F2B6E"/>
    <w:rsid w:val="000F2C88"/>
    <w:rsid w:val="000F30BB"/>
    <w:rsid w:val="000F32BC"/>
    <w:rsid w:val="000F34B2"/>
    <w:rsid w:val="000F377A"/>
    <w:rsid w:val="000F38DC"/>
    <w:rsid w:val="000F39C1"/>
    <w:rsid w:val="000F3D9C"/>
    <w:rsid w:val="000F403D"/>
    <w:rsid w:val="000F425D"/>
    <w:rsid w:val="000F42E2"/>
    <w:rsid w:val="000F4311"/>
    <w:rsid w:val="000F4670"/>
    <w:rsid w:val="000F478C"/>
    <w:rsid w:val="000F4D34"/>
    <w:rsid w:val="000F532E"/>
    <w:rsid w:val="000F58DE"/>
    <w:rsid w:val="000F5A15"/>
    <w:rsid w:val="000F5F77"/>
    <w:rsid w:val="000F65AF"/>
    <w:rsid w:val="000F667B"/>
    <w:rsid w:val="000F66DE"/>
    <w:rsid w:val="000F69B7"/>
    <w:rsid w:val="000F6A05"/>
    <w:rsid w:val="000F6E06"/>
    <w:rsid w:val="000F6FC3"/>
    <w:rsid w:val="000F722E"/>
    <w:rsid w:val="000F7484"/>
    <w:rsid w:val="000F75DE"/>
    <w:rsid w:val="000F77CD"/>
    <w:rsid w:val="000F7B7C"/>
    <w:rsid w:val="00100139"/>
    <w:rsid w:val="0010019B"/>
    <w:rsid w:val="00100242"/>
    <w:rsid w:val="0010026A"/>
    <w:rsid w:val="00100391"/>
    <w:rsid w:val="0010052B"/>
    <w:rsid w:val="00100877"/>
    <w:rsid w:val="00100CF0"/>
    <w:rsid w:val="00100E90"/>
    <w:rsid w:val="00101388"/>
    <w:rsid w:val="00101BA8"/>
    <w:rsid w:val="00101DCB"/>
    <w:rsid w:val="001020E4"/>
    <w:rsid w:val="00102604"/>
    <w:rsid w:val="001029D9"/>
    <w:rsid w:val="00102DA8"/>
    <w:rsid w:val="0010316D"/>
    <w:rsid w:val="00103396"/>
    <w:rsid w:val="001033B8"/>
    <w:rsid w:val="00103502"/>
    <w:rsid w:val="00103642"/>
    <w:rsid w:val="0010371D"/>
    <w:rsid w:val="00103A95"/>
    <w:rsid w:val="00103E67"/>
    <w:rsid w:val="00104336"/>
    <w:rsid w:val="00104496"/>
    <w:rsid w:val="00104A47"/>
    <w:rsid w:val="00104BC0"/>
    <w:rsid w:val="00104C92"/>
    <w:rsid w:val="00104F08"/>
    <w:rsid w:val="001052B0"/>
    <w:rsid w:val="001054A0"/>
    <w:rsid w:val="001057D2"/>
    <w:rsid w:val="001057ED"/>
    <w:rsid w:val="001058B1"/>
    <w:rsid w:val="00105A45"/>
    <w:rsid w:val="00105BA7"/>
    <w:rsid w:val="00105BCE"/>
    <w:rsid w:val="0010641E"/>
    <w:rsid w:val="001065F4"/>
    <w:rsid w:val="00106A84"/>
    <w:rsid w:val="00106AB4"/>
    <w:rsid w:val="00106FE6"/>
    <w:rsid w:val="00107107"/>
    <w:rsid w:val="00107273"/>
    <w:rsid w:val="00107366"/>
    <w:rsid w:val="0010737C"/>
    <w:rsid w:val="00107387"/>
    <w:rsid w:val="00107467"/>
    <w:rsid w:val="001079A4"/>
    <w:rsid w:val="00107B1D"/>
    <w:rsid w:val="00110521"/>
    <w:rsid w:val="00110532"/>
    <w:rsid w:val="001107B4"/>
    <w:rsid w:val="00110A38"/>
    <w:rsid w:val="0011131C"/>
    <w:rsid w:val="0011157A"/>
    <w:rsid w:val="00111583"/>
    <w:rsid w:val="001116F6"/>
    <w:rsid w:val="00111823"/>
    <w:rsid w:val="001123E1"/>
    <w:rsid w:val="001128D5"/>
    <w:rsid w:val="0011294D"/>
    <w:rsid w:val="00112A49"/>
    <w:rsid w:val="00112B47"/>
    <w:rsid w:val="00112DD0"/>
    <w:rsid w:val="001131F1"/>
    <w:rsid w:val="001134C9"/>
    <w:rsid w:val="00113759"/>
    <w:rsid w:val="001138F1"/>
    <w:rsid w:val="00113D1D"/>
    <w:rsid w:val="00113D57"/>
    <w:rsid w:val="00114515"/>
    <w:rsid w:val="001147DC"/>
    <w:rsid w:val="00114AD5"/>
    <w:rsid w:val="00114CFE"/>
    <w:rsid w:val="00115029"/>
    <w:rsid w:val="00115144"/>
    <w:rsid w:val="00115595"/>
    <w:rsid w:val="001156AC"/>
    <w:rsid w:val="00115B9A"/>
    <w:rsid w:val="00115BCF"/>
    <w:rsid w:val="00115BF3"/>
    <w:rsid w:val="0011612A"/>
    <w:rsid w:val="0011618D"/>
    <w:rsid w:val="00116B9A"/>
    <w:rsid w:val="00116BD3"/>
    <w:rsid w:val="00116CDB"/>
    <w:rsid w:val="00116DCA"/>
    <w:rsid w:val="00116EAE"/>
    <w:rsid w:val="0011756E"/>
    <w:rsid w:val="00117573"/>
    <w:rsid w:val="001175D2"/>
    <w:rsid w:val="00117828"/>
    <w:rsid w:val="00117C33"/>
    <w:rsid w:val="00117C49"/>
    <w:rsid w:val="00117E08"/>
    <w:rsid w:val="001201A0"/>
    <w:rsid w:val="0012032F"/>
    <w:rsid w:val="001204BD"/>
    <w:rsid w:val="00120613"/>
    <w:rsid w:val="00120641"/>
    <w:rsid w:val="0012070D"/>
    <w:rsid w:val="001209A4"/>
    <w:rsid w:val="00120C37"/>
    <w:rsid w:val="00120D70"/>
    <w:rsid w:val="00120E20"/>
    <w:rsid w:val="00120FC5"/>
    <w:rsid w:val="001210BF"/>
    <w:rsid w:val="00121320"/>
    <w:rsid w:val="00121385"/>
    <w:rsid w:val="001216DA"/>
    <w:rsid w:val="00121F4C"/>
    <w:rsid w:val="001221E5"/>
    <w:rsid w:val="0012230C"/>
    <w:rsid w:val="001224D7"/>
    <w:rsid w:val="00122804"/>
    <w:rsid w:val="00122C26"/>
    <w:rsid w:val="00122F7D"/>
    <w:rsid w:val="001231A0"/>
    <w:rsid w:val="00123473"/>
    <w:rsid w:val="001237F7"/>
    <w:rsid w:val="00123BE5"/>
    <w:rsid w:val="00123F0B"/>
    <w:rsid w:val="00123FBF"/>
    <w:rsid w:val="0012403E"/>
    <w:rsid w:val="00124052"/>
    <w:rsid w:val="001240CD"/>
    <w:rsid w:val="001240D4"/>
    <w:rsid w:val="0012427B"/>
    <w:rsid w:val="00124356"/>
    <w:rsid w:val="00124457"/>
    <w:rsid w:val="00124CA4"/>
    <w:rsid w:val="00124D1F"/>
    <w:rsid w:val="00124D63"/>
    <w:rsid w:val="00124F75"/>
    <w:rsid w:val="001250FB"/>
    <w:rsid w:val="0012569C"/>
    <w:rsid w:val="001258B7"/>
    <w:rsid w:val="00125945"/>
    <w:rsid w:val="00125A77"/>
    <w:rsid w:val="00125B3B"/>
    <w:rsid w:val="00125D37"/>
    <w:rsid w:val="00125F8A"/>
    <w:rsid w:val="00126014"/>
    <w:rsid w:val="00126068"/>
    <w:rsid w:val="00126773"/>
    <w:rsid w:val="00126997"/>
    <w:rsid w:val="00126E26"/>
    <w:rsid w:val="00126ECE"/>
    <w:rsid w:val="00127140"/>
    <w:rsid w:val="00130BC3"/>
    <w:rsid w:val="00130BD7"/>
    <w:rsid w:val="00131127"/>
    <w:rsid w:val="001311F7"/>
    <w:rsid w:val="001316C2"/>
    <w:rsid w:val="00131B7F"/>
    <w:rsid w:val="00131D0E"/>
    <w:rsid w:val="00131E34"/>
    <w:rsid w:val="00131E76"/>
    <w:rsid w:val="001320B5"/>
    <w:rsid w:val="00132131"/>
    <w:rsid w:val="00132524"/>
    <w:rsid w:val="00132695"/>
    <w:rsid w:val="00132866"/>
    <w:rsid w:val="00132C34"/>
    <w:rsid w:val="00132D32"/>
    <w:rsid w:val="00132E6C"/>
    <w:rsid w:val="0013359D"/>
    <w:rsid w:val="00133851"/>
    <w:rsid w:val="00133EB1"/>
    <w:rsid w:val="001345A0"/>
    <w:rsid w:val="001346EC"/>
    <w:rsid w:val="00134CEB"/>
    <w:rsid w:val="00134F23"/>
    <w:rsid w:val="001351A2"/>
    <w:rsid w:val="00135845"/>
    <w:rsid w:val="00135D53"/>
    <w:rsid w:val="0013663C"/>
    <w:rsid w:val="00136880"/>
    <w:rsid w:val="00136A46"/>
    <w:rsid w:val="00136B14"/>
    <w:rsid w:val="00136B7F"/>
    <w:rsid w:val="00136CA7"/>
    <w:rsid w:val="00136F39"/>
    <w:rsid w:val="001373EB"/>
    <w:rsid w:val="0013746F"/>
    <w:rsid w:val="001374F5"/>
    <w:rsid w:val="001376CC"/>
    <w:rsid w:val="0013775A"/>
    <w:rsid w:val="0013777A"/>
    <w:rsid w:val="001378A2"/>
    <w:rsid w:val="001378AA"/>
    <w:rsid w:val="00137F2A"/>
    <w:rsid w:val="00137FE8"/>
    <w:rsid w:val="001400D1"/>
    <w:rsid w:val="001401BF"/>
    <w:rsid w:val="001407F2"/>
    <w:rsid w:val="00140F48"/>
    <w:rsid w:val="0014138C"/>
    <w:rsid w:val="00141924"/>
    <w:rsid w:val="00141E8E"/>
    <w:rsid w:val="00141EE2"/>
    <w:rsid w:val="00142168"/>
    <w:rsid w:val="0014250B"/>
    <w:rsid w:val="001425E4"/>
    <w:rsid w:val="0014284C"/>
    <w:rsid w:val="00142DFC"/>
    <w:rsid w:val="00143044"/>
    <w:rsid w:val="00143591"/>
    <w:rsid w:val="00143897"/>
    <w:rsid w:val="00143992"/>
    <w:rsid w:val="00143BBF"/>
    <w:rsid w:val="00143E1C"/>
    <w:rsid w:val="00144632"/>
    <w:rsid w:val="00144C52"/>
    <w:rsid w:val="00144DD1"/>
    <w:rsid w:val="00145057"/>
    <w:rsid w:val="00145464"/>
    <w:rsid w:val="00145CF3"/>
    <w:rsid w:val="001463B5"/>
    <w:rsid w:val="00146A8A"/>
    <w:rsid w:val="00146AE9"/>
    <w:rsid w:val="00146B21"/>
    <w:rsid w:val="00146D38"/>
    <w:rsid w:val="00146E42"/>
    <w:rsid w:val="00146EEE"/>
    <w:rsid w:val="001470F0"/>
    <w:rsid w:val="00147261"/>
    <w:rsid w:val="00147452"/>
    <w:rsid w:val="00147655"/>
    <w:rsid w:val="001478E8"/>
    <w:rsid w:val="00147CF3"/>
    <w:rsid w:val="00147DC5"/>
    <w:rsid w:val="00150673"/>
    <w:rsid w:val="00150767"/>
    <w:rsid w:val="00150A5B"/>
    <w:rsid w:val="00150A87"/>
    <w:rsid w:val="00150AE9"/>
    <w:rsid w:val="00151298"/>
    <w:rsid w:val="001515B6"/>
    <w:rsid w:val="0015167A"/>
    <w:rsid w:val="00151722"/>
    <w:rsid w:val="00152057"/>
    <w:rsid w:val="001524B5"/>
    <w:rsid w:val="001524BC"/>
    <w:rsid w:val="00152896"/>
    <w:rsid w:val="00152969"/>
    <w:rsid w:val="00152A47"/>
    <w:rsid w:val="00153054"/>
    <w:rsid w:val="0015329C"/>
    <w:rsid w:val="001532C2"/>
    <w:rsid w:val="001533E9"/>
    <w:rsid w:val="00153C38"/>
    <w:rsid w:val="0015427B"/>
    <w:rsid w:val="00154389"/>
    <w:rsid w:val="001548B9"/>
    <w:rsid w:val="00154BC9"/>
    <w:rsid w:val="001550C3"/>
    <w:rsid w:val="001554D3"/>
    <w:rsid w:val="00155A76"/>
    <w:rsid w:val="0015622C"/>
    <w:rsid w:val="00156313"/>
    <w:rsid w:val="0015647E"/>
    <w:rsid w:val="00156A22"/>
    <w:rsid w:val="00156F70"/>
    <w:rsid w:val="00157318"/>
    <w:rsid w:val="0015793A"/>
    <w:rsid w:val="00157AB8"/>
    <w:rsid w:val="00157D5F"/>
    <w:rsid w:val="0016054B"/>
    <w:rsid w:val="00160857"/>
    <w:rsid w:val="00160989"/>
    <w:rsid w:val="00160D9E"/>
    <w:rsid w:val="00160FE7"/>
    <w:rsid w:val="00161073"/>
    <w:rsid w:val="001610E8"/>
    <w:rsid w:val="001610F3"/>
    <w:rsid w:val="00161236"/>
    <w:rsid w:val="0016142F"/>
    <w:rsid w:val="001615E9"/>
    <w:rsid w:val="00161975"/>
    <w:rsid w:val="00161B8E"/>
    <w:rsid w:val="00161CCB"/>
    <w:rsid w:val="00161D31"/>
    <w:rsid w:val="00161EC8"/>
    <w:rsid w:val="00162081"/>
    <w:rsid w:val="00162090"/>
    <w:rsid w:val="00162250"/>
    <w:rsid w:val="00162556"/>
    <w:rsid w:val="00162778"/>
    <w:rsid w:val="001627AB"/>
    <w:rsid w:val="001627BD"/>
    <w:rsid w:val="0016296C"/>
    <w:rsid w:val="00162991"/>
    <w:rsid w:val="00162C5B"/>
    <w:rsid w:val="00162EC9"/>
    <w:rsid w:val="00163094"/>
    <w:rsid w:val="00163368"/>
    <w:rsid w:val="001634C5"/>
    <w:rsid w:val="00163873"/>
    <w:rsid w:val="001640F0"/>
    <w:rsid w:val="001646AF"/>
    <w:rsid w:val="0016496E"/>
    <w:rsid w:val="00164B59"/>
    <w:rsid w:val="00164B85"/>
    <w:rsid w:val="0016522C"/>
    <w:rsid w:val="00165259"/>
    <w:rsid w:val="00165812"/>
    <w:rsid w:val="00165D06"/>
    <w:rsid w:val="00165D4A"/>
    <w:rsid w:val="00165F8F"/>
    <w:rsid w:val="00165FF9"/>
    <w:rsid w:val="00166110"/>
    <w:rsid w:val="00166D48"/>
    <w:rsid w:val="00166D84"/>
    <w:rsid w:val="00166E99"/>
    <w:rsid w:val="00166FA2"/>
    <w:rsid w:val="00167410"/>
    <w:rsid w:val="00167954"/>
    <w:rsid w:val="00167AD6"/>
    <w:rsid w:val="001700D2"/>
    <w:rsid w:val="0017037E"/>
    <w:rsid w:val="0017040C"/>
    <w:rsid w:val="00170684"/>
    <w:rsid w:val="001709BD"/>
    <w:rsid w:val="00170D9E"/>
    <w:rsid w:val="00171231"/>
    <w:rsid w:val="00171250"/>
    <w:rsid w:val="0017128B"/>
    <w:rsid w:val="00171316"/>
    <w:rsid w:val="001714B8"/>
    <w:rsid w:val="001716D1"/>
    <w:rsid w:val="00171925"/>
    <w:rsid w:val="00171B3D"/>
    <w:rsid w:val="00171E2F"/>
    <w:rsid w:val="0017224E"/>
    <w:rsid w:val="00172D23"/>
    <w:rsid w:val="00172D5C"/>
    <w:rsid w:val="00172EEC"/>
    <w:rsid w:val="00172F5B"/>
    <w:rsid w:val="0017308D"/>
    <w:rsid w:val="0017312F"/>
    <w:rsid w:val="00173292"/>
    <w:rsid w:val="0017392D"/>
    <w:rsid w:val="00173AC7"/>
    <w:rsid w:val="00173C07"/>
    <w:rsid w:val="00173D68"/>
    <w:rsid w:val="0017491A"/>
    <w:rsid w:val="00174A01"/>
    <w:rsid w:val="00174DAB"/>
    <w:rsid w:val="00175123"/>
    <w:rsid w:val="00175725"/>
    <w:rsid w:val="0017593E"/>
    <w:rsid w:val="00175999"/>
    <w:rsid w:val="001765D5"/>
    <w:rsid w:val="00176619"/>
    <w:rsid w:val="001767C6"/>
    <w:rsid w:val="00176CB4"/>
    <w:rsid w:val="00176F83"/>
    <w:rsid w:val="00177240"/>
    <w:rsid w:val="00177394"/>
    <w:rsid w:val="001773E2"/>
    <w:rsid w:val="0017773B"/>
    <w:rsid w:val="00177A58"/>
    <w:rsid w:val="00177C28"/>
    <w:rsid w:val="00177C3C"/>
    <w:rsid w:val="00177D82"/>
    <w:rsid w:val="001801A1"/>
    <w:rsid w:val="00180C97"/>
    <w:rsid w:val="00180FB5"/>
    <w:rsid w:val="00181254"/>
    <w:rsid w:val="00181356"/>
    <w:rsid w:val="00181465"/>
    <w:rsid w:val="001815F9"/>
    <w:rsid w:val="0018162E"/>
    <w:rsid w:val="0018168D"/>
    <w:rsid w:val="00181F40"/>
    <w:rsid w:val="00182175"/>
    <w:rsid w:val="00182187"/>
    <w:rsid w:val="0018251C"/>
    <w:rsid w:val="00182523"/>
    <w:rsid w:val="0018282C"/>
    <w:rsid w:val="00182A30"/>
    <w:rsid w:val="00182AB6"/>
    <w:rsid w:val="00182DEE"/>
    <w:rsid w:val="00183191"/>
    <w:rsid w:val="001831C1"/>
    <w:rsid w:val="001834E2"/>
    <w:rsid w:val="0018387A"/>
    <w:rsid w:val="00183A79"/>
    <w:rsid w:val="00183D7F"/>
    <w:rsid w:val="00184A20"/>
    <w:rsid w:val="00184C6C"/>
    <w:rsid w:val="0018522C"/>
    <w:rsid w:val="0018537F"/>
    <w:rsid w:val="0018547E"/>
    <w:rsid w:val="00185B21"/>
    <w:rsid w:val="001862FE"/>
    <w:rsid w:val="00186774"/>
    <w:rsid w:val="001871F6"/>
    <w:rsid w:val="001874E1"/>
    <w:rsid w:val="001878C6"/>
    <w:rsid w:val="00187983"/>
    <w:rsid w:val="001879E5"/>
    <w:rsid w:val="00187CB2"/>
    <w:rsid w:val="00187D52"/>
    <w:rsid w:val="00190227"/>
    <w:rsid w:val="0019039E"/>
    <w:rsid w:val="00190532"/>
    <w:rsid w:val="0019071A"/>
    <w:rsid w:val="001907B9"/>
    <w:rsid w:val="001907D9"/>
    <w:rsid w:val="0019085D"/>
    <w:rsid w:val="001909AD"/>
    <w:rsid w:val="00190EFE"/>
    <w:rsid w:val="001913D5"/>
    <w:rsid w:val="001913DC"/>
    <w:rsid w:val="00191484"/>
    <w:rsid w:val="00191B2F"/>
    <w:rsid w:val="00191C41"/>
    <w:rsid w:val="0019260C"/>
    <w:rsid w:val="001931C4"/>
    <w:rsid w:val="001932A3"/>
    <w:rsid w:val="001936BC"/>
    <w:rsid w:val="0019374B"/>
    <w:rsid w:val="00193EE8"/>
    <w:rsid w:val="00194376"/>
    <w:rsid w:val="001946E0"/>
    <w:rsid w:val="00194762"/>
    <w:rsid w:val="001948B3"/>
    <w:rsid w:val="00194B96"/>
    <w:rsid w:val="0019510F"/>
    <w:rsid w:val="00195446"/>
    <w:rsid w:val="001954FD"/>
    <w:rsid w:val="001957A0"/>
    <w:rsid w:val="00195A87"/>
    <w:rsid w:val="0019601B"/>
    <w:rsid w:val="00196282"/>
    <w:rsid w:val="001963B0"/>
    <w:rsid w:val="001968A4"/>
    <w:rsid w:val="00196D4D"/>
    <w:rsid w:val="001971FC"/>
    <w:rsid w:val="0019753F"/>
    <w:rsid w:val="0019769A"/>
    <w:rsid w:val="001A014B"/>
    <w:rsid w:val="001A0306"/>
    <w:rsid w:val="001A0579"/>
    <w:rsid w:val="001A0600"/>
    <w:rsid w:val="001A06D7"/>
    <w:rsid w:val="001A09DC"/>
    <w:rsid w:val="001A0A66"/>
    <w:rsid w:val="001A14F4"/>
    <w:rsid w:val="001A1E16"/>
    <w:rsid w:val="001A1EFE"/>
    <w:rsid w:val="001A2098"/>
    <w:rsid w:val="001A2197"/>
    <w:rsid w:val="001A27D0"/>
    <w:rsid w:val="001A281D"/>
    <w:rsid w:val="001A2A73"/>
    <w:rsid w:val="001A2AF1"/>
    <w:rsid w:val="001A2C80"/>
    <w:rsid w:val="001A2D0A"/>
    <w:rsid w:val="001A2D4E"/>
    <w:rsid w:val="001A2EAA"/>
    <w:rsid w:val="001A30F8"/>
    <w:rsid w:val="001A311A"/>
    <w:rsid w:val="001A322C"/>
    <w:rsid w:val="001A3515"/>
    <w:rsid w:val="001A37F7"/>
    <w:rsid w:val="001A3818"/>
    <w:rsid w:val="001A3AE9"/>
    <w:rsid w:val="001A3FC2"/>
    <w:rsid w:val="001A4033"/>
    <w:rsid w:val="001A449F"/>
    <w:rsid w:val="001A456E"/>
    <w:rsid w:val="001A464D"/>
    <w:rsid w:val="001A46F6"/>
    <w:rsid w:val="001A4B78"/>
    <w:rsid w:val="001A4D4E"/>
    <w:rsid w:val="001A50FF"/>
    <w:rsid w:val="001A5127"/>
    <w:rsid w:val="001A51EE"/>
    <w:rsid w:val="001A52BA"/>
    <w:rsid w:val="001A5386"/>
    <w:rsid w:val="001A57A7"/>
    <w:rsid w:val="001A5A0E"/>
    <w:rsid w:val="001A5A67"/>
    <w:rsid w:val="001A5BDB"/>
    <w:rsid w:val="001A6600"/>
    <w:rsid w:val="001A6C0A"/>
    <w:rsid w:val="001A6C74"/>
    <w:rsid w:val="001A6F08"/>
    <w:rsid w:val="001A6FF3"/>
    <w:rsid w:val="001A7256"/>
    <w:rsid w:val="001A77E5"/>
    <w:rsid w:val="001A7868"/>
    <w:rsid w:val="001A791E"/>
    <w:rsid w:val="001A7B41"/>
    <w:rsid w:val="001A7C18"/>
    <w:rsid w:val="001A7F93"/>
    <w:rsid w:val="001B0056"/>
    <w:rsid w:val="001B0238"/>
    <w:rsid w:val="001B0C0B"/>
    <w:rsid w:val="001B0CAE"/>
    <w:rsid w:val="001B1105"/>
    <w:rsid w:val="001B1159"/>
    <w:rsid w:val="001B1198"/>
    <w:rsid w:val="001B1326"/>
    <w:rsid w:val="001B14FB"/>
    <w:rsid w:val="001B1641"/>
    <w:rsid w:val="001B1844"/>
    <w:rsid w:val="001B1AFD"/>
    <w:rsid w:val="001B2463"/>
    <w:rsid w:val="001B271B"/>
    <w:rsid w:val="001B29A0"/>
    <w:rsid w:val="001B30FB"/>
    <w:rsid w:val="001B3196"/>
    <w:rsid w:val="001B31C8"/>
    <w:rsid w:val="001B3292"/>
    <w:rsid w:val="001B348C"/>
    <w:rsid w:val="001B3603"/>
    <w:rsid w:val="001B38EA"/>
    <w:rsid w:val="001B3CB0"/>
    <w:rsid w:val="001B3EE3"/>
    <w:rsid w:val="001B411F"/>
    <w:rsid w:val="001B4707"/>
    <w:rsid w:val="001B4AFB"/>
    <w:rsid w:val="001B4CC6"/>
    <w:rsid w:val="001B4DAB"/>
    <w:rsid w:val="001B56B9"/>
    <w:rsid w:val="001B5AE2"/>
    <w:rsid w:val="001B5C0C"/>
    <w:rsid w:val="001B5DC8"/>
    <w:rsid w:val="001B5EF4"/>
    <w:rsid w:val="001B6187"/>
    <w:rsid w:val="001B6620"/>
    <w:rsid w:val="001B69E2"/>
    <w:rsid w:val="001B6B7F"/>
    <w:rsid w:val="001B6BC7"/>
    <w:rsid w:val="001B6C10"/>
    <w:rsid w:val="001B6F3F"/>
    <w:rsid w:val="001B7561"/>
    <w:rsid w:val="001B75D2"/>
    <w:rsid w:val="001B760D"/>
    <w:rsid w:val="001B7691"/>
    <w:rsid w:val="001B7CA5"/>
    <w:rsid w:val="001B7DC8"/>
    <w:rsid w:val="001C030D"/>
    <w:rsid w:val="001C0549"/>
    <w:rsid w:val="001C0DC6"/>
    <w:rsid w:val="001C0EA0"/>
    <w:rsid w:val="001C118D"/>
    <w:rsid w:val="001C1C12"/>
    <w:rsid w:val="001C2048"/>
    <w:rsid w:val="001C248B"/>
    <w:rsid w:val="001C2520"/>
    <w:rsid w:val="001C25C3"/>
    <w:rsid w:val="001C26E6"/>
    <w:rsid w:val="001C2899"/>
    <w:rsid w:val="001C29AF"/>
    <w:rsid w:val="001C2A0E"/>
    <w:rsid w:val="001C2B6F"/>
    <w:rsid w:val="001C2CD8"/>
    <w:rsid w:val="001C2DF6"/>
    <w:rsid w:val="001C3105"/>
    <w:rsid w:val="001C335F"/>
    <w:rsid w:val="001C3557"/>
    <w:rsid w:val="001C3E25"/>
    <w:rsid w:val="001C3FE7"/>
    <w:rsid w:val="001C43AB"/>
    <w:rsid w:val="001C4552"/>
    <w:rsid w:val="001C4CF1"/>
    <w:rsid w:val="001C4D68"/>
    <w:rsid w:val="001C4ED6"/>
    <w:rsid w:val="001C51EF"/>
    <w:rsid w:val="001C56E9"/>
    <w:rsid w:val="001C57F7"/>
    <w:rsid w:val="001C5848"/>
    <w:rsid w:val="001C589F"/>
    <w:rsid w:val="001C5BE4"/>
    <w:rsid w:val="001C5C2E"/>
    <w:rsid w:val="001C650C"/>
    <w:rsid w:val="001C674D"/>
    <w:rsid w:val="001C682D"/>
    <w:rsid w:val="001C6B54"/>
    <w:rsid w:val="001C6F78"/>
    <w:rsid w:val="001C7C4B"/>
    <w:rsid w:val="001C7C6C"/>
    <w:rsid w:val="001C7D6D"/>
    <w:rsid w:val="001C7D7D"/>
    <w:rsid w:val="001C7DD2"/>
    <w:rsid w:val="001D0390"/>
    <w:rsid w:val="001D09DE"/>
    <w:rsid w:val="001D0AAB"/>
    <w:rsid w:val="001D0CCA"/>
    <w:rsid w:val="001D0CEE"/>
    <w:rsid w:val="001D0CF0"/>
    <w:rsid w:val="001D1058"/>
    <w:rsid w:val="001D10E3"/>
    <w:rsid w:val="001D1144"/>
    <w:rsid w:val="001D12E3"/>
    <w:rsid w:val="001D1440"/>
    <w:rsid w:val="001D14A2"/>
    <w:rsid w:val="001D15C9"/>
    <w:rsid w:val="001D1A58"/>
    <w:rsid w:val="001D2363"/>
    <w:rsid w:val="001D2458"/>
    <w:rsid w:val="001D2598"/>
    <w:rsid w:val="001D266E"/>
    <w:rsid w:val="001D28E7"/>
    <w:rsid w:val="001D2947"/>
    <w:rsid w:val="001D2A48"/>
    <w:rsid w:val="001D2B20"/>
    <w:rsid w:val="001D2E17"/>
    <w:rsid w:val="001D2FD9"/>
    <w:rsid w:val="001D3365"/>
    <w:rsid w:val="001D35FF"/>
    <w:rsid w:val="001D384F"/>
    <w:rsid w:val="001D3C44"/>
    <w:rsid w:val="001D3DB8"/>
    <w:rsid w:val="001D3E85"/>
    <w:rsid w:val="001D45ED"/>
    <w:rsid w:val="001D4C9B"/>
    <w:rsid w:val="001D50BB"/>
    <w:rsid w:val="001D531A"/>
    <w:rsid w:val="001D55D3"/>
    <w:rsid w:val="001D562B"/>
    <w:rsid w:val="001D5C21"/>
    <w:rsid w:val="001D5DCB"/>
    <w:rsid w:val="001D61C1"/>
    <w:rsid w:val="001D6307"/>
    <w:rsid w:val="001D6317"/>
    <w:rsid w:val="001D687F"/>
    <w:rsid w:val="001D6A97"/>
    <w:rsid w:val="001D6C4F"/>
    <w:rsid w:val="001D6CF0"/>
    <w:rsid w:val="001D6F86"/>
    <w:rsid w:val="001D72BE"/>
    <w:rsid w:val="001D7512"/>
    <w:rsid w:val="001D76CA"/>
    <w:rsid w:val="001D78F3"/>
    <w:rsid w:val="001D794F"/>
    <w:rsid w:val="001D7B09"/>
    <w:rsid w:val="001E01DF"/>
    <w:rsid w:val="001E0435"/>
    <w:rsid w:val="001E0EE9"/>
    <w:rsid w:val="001E134C"/>
    <w:rsid w:val="001E1745"/>
    <w:rsid w:val="001E17FD"/>
    <w:rsid w:val="001E1824"/>
    <w:rsid w:val="001E1979"/>
    <w:rsid w:val="001E19C1"/>
    <w:rsid w:val="001E1BD4"/>
    <w:rsid w:val="001E1E49"/>
    <w:rsid w:val="001E1E56"/>
    <w:rsid w:val="001E2017"/>
    <w:rsid w:val="001E20DE"/>
    <w:rsid w:val="001E2382"/>
    <w:rsid w:val="001E240C"/>
    <w:rsid w:val="001E2989"/>
    <w:rsid w:val="001E2D41"/>
    <w:rsid w:val="001E2DCA"/>
    <w:rsid w:val="001E30BC"/>
    <w:rsid w:val="001E31B7"/>
    <w:rsid w:val="001E3CC1"/>
    <w:rsid w:val="001E3D96"/>
    <w:rsid w:val="001E3FAA"/>
    <w:rsid w:val="001E443D"/>
    <w:rsid w:val="001E45D6"/>
    <w:rsid w:val="001E5631"/>
    <w:rsid w:val="001E595E"/>
    <w:rsid w:val="001E5CE3"/>
    <w:rsid w:val="001E5DA1"/>
    <w:rsid w:val="001E5DE0"/>
    <w:rsid w:val="001E5FE3"/>
    <w:rsid w:val="001E6189"/>
    <w:rsid w:val="001E673E"/>
    <w:rsid w:val="001E694C"/>
    <w:rsid w:val="001E6A97"/>
    <w:rsid w:val="001E6C0E"/>
    <w:rsid w:val="001E6D23"/>
    <w:rsid w:val="001E6F1C"/>
    <w:rsid w:val="001E7851"/>
    <w:rsid w:val="001F011D"/>
    <w:rsid w:val="001F04D1"/>
    <w:rsid w:val="001F0521"/>
    <w:rsid w:val="001F06ED"/>
    <w:rsid w:val="001F0763"/>
    <w:rsid w:val="001F08E2"/>
    <w:rsid w:val="001F0B6A"/>
    <w:rsid w:val="001F13FC"/>
    <w:rsid w:val="001F14C5"/>
    <w:rsid w:val="001F14CE"/>
    <w:rsid w:val="001F191F"/>
    <w:rsid w:val="001F1C50"/>
    <w:rsid w:val="001F1DD3"/>
    <w:rsid w:val="001F1E61"/>
    <w:rsid w:val="001F21D4"/>
    <w:rsid w:val="001F24DB"/>
    <w:rsid w:val="001F2A5D"/>
    <w:rsid w:val="001F2A86"/>
    <w:rsid w:val="001F2C08"/>
    <w:rsid w:val="001F2EBA"/>
    <w:rsid w:val="001F30FA"/>
    <w:rsid w:val="001F3479"/>
    <w:rsid w:val="001F3494"/>
    <w:rsid w:val="001F34AF"/>
    <w:rsid w:val="001F3549"/>
    <w:rsid w:val="001F376B"/>
    <w:rsid w:val="001F39E9"/>
    <w:rsid w:val="001F3C60"/>
    <w:rsid w:val="001F3D11"/>
    <w:rsid w:val="001F416C"/>
    <w:rsid w:val="001F42EC"/>
    <w:rsid w:val="001F437A"/>
    <w:rsid w:val="001F454E"/>
    <w:rsid w:val="001F465F"/>
    <w:rsid w:val="001F46C9"/>
    <w:rsid w:val="001F4AB3"/>
    <w:rsid w:val="001F4B6D"/>
    <w:rsid w:val="001F4D29"/>
    <w:rsid w:val="001F4F44"/>
    <w:rsid w:val="001F530F"/>
    <w:rsid w:val="001F5DA9"/>
    <w:rsid w:val="001F5F09"/>
    <w:rsid w:val="001F6249"/>
    <w:rsid w:val="001F625A"/>
    <w:rsid w:val="001F62C9"/>
    <w:rsid w:val="001F6684"/>
    <w:rsid w:val="001F7171"/>
    <w:rsid w:val="001F7216"/>
    <w:rsid w:val="001F72A6"/>
    <w:rsid w:val="001F783D"/>
    <w:rsid w:val="001F7B35"/>
    <w:rsid w:val="001F7DF1"/>
    <w:rsid w:val="0020066C"/>
    <w:rsid w:val="002007B2"/>
    <w:rsid w:val="00200B08"/>
    <w:rsid w:val="00200FE1"/>
    <w:rsid w:val="0020119F"/>
    <w:rsid w:val="00201223"/>
    <w:rsid w:val="00201620"/>
    <w:rsid w:val="002016BA"/>
    <w:rsid w:val="00201AC6"/>
    <w:rsid w:val="00201FFA"/>
    <w:rsid w:val="0020248F"/>
    <w:rsid w:val="0020256C"/>
    <w:rsid w:val="00202650"/>
    <w:rsid w:val="00202B9D"/>
    <w:rsid w:val="00202D92"/>
    <w:rsid w:val="0020309A"/>
    <w:rsid w:val="002033ED"/>
    <w:rsid w:val="00203755"/>
    <w:rsid w:val="0020385A"/>
    <w:rsid w:val="00203D70"/>
    <w:rsid w:val="00203F6A"/>
    <w:rsid w:val="00204399"/>
    <w:rsid w:val="00204893"/>
    <w:rsid w:val="00204CD0"/>
    <w:rsid w:val="00204E02"/>
    <w:rsid w:val="002050A9"/>
    <w:rsid w:val="00205418"/>
    <w:rsid w:val="0020551C"/>
    <w:rsid w:val="00205533"/>
    <w:rsid w:val="00205890"/>
    <w:rsid w:val="00205C24"/>
    <w:rsid w:val="00205C50"/>
    <w:rsid w:val="00205CF3"/>
    <w:rsid w:val="0020607F"/>
    <w:rsid w:val="002062B8"/>
    <w:rsid w:val="002063B3"/>
    <w:rsid w:val="0020681F"/>
    <w:rsid w:val="002072D5"/>
    <w:rsid w:val="00207843"/>
    <w:rsid w:val="00207851"/>
    <w:rsid w:val="00207CEF"/>
    <w:rsid w:val="0021011D"/>
    <w:rsid w:val="00210326"/>
    <w:rsid w:val="00210490"/>
    <w:rsid w:val="00211021"/>
    <w:rsid w:val="002111C0"/>
    <w:rsid w:val="002114F0"/>
    <w:rsid w:val="00211E5D"/>
    <w:rsid w:val="00211EFD"/>
    <w:rsid w:val="002120D9"/>
    <w:rsid w:val="00212512"/>
    <w:rsid w:val="00213071"/>
    <w:rsid w:val="00213260"/>
    <w:rsid w:val="002132D8"/>
    <w:rsid w:val="002133C7"/>
    <w:rsid w:val="0021367D"/>
    <w:rsid w:val="00213748"/>
    <w:rsid w:val="002141F1"/>
    <w:rsid w:val="00214811"/>
    <w:rsid w:val="00214890"/>
    <w:rsid w:val="00214A6C"/>
    <w:rsid w:val="00214A8E"/>
    <w:rsid w:val="00214C8D"/>
    <w:rsid w:val="00214F4D"/>
    <w:rsid w:val="00215069"/>
    <w:rsid w:val="002152C6"/>
    <w:rsid w:val="0021530B"/>
    <w:rsid w:val="002156B8"/>
    <w:rsid w:val="00215809"/>
    <w:rsid w:val="0021596B"/>
    <w:rsid w:val="00215F77"/>
    <w:rsid w:val="0021608B"/>
    <w:rsid w:val="00216831"/>
    <w:rsid w:val="00216B1A"/>
    <w:rsid w:val="00216E4A"/>
    <w:rsid w:val="00216FF4"/>
    <w:rsid w:val="002176C3"/>
    <w:rsid w:val="00217856"/>
    <w:rsid w:val="00217871"/>
    <w:rsid w:val="002178B8"/>
    <w:rsid w:val="00217BBB"/>
    <w:rsid w:val="00217C77"/>
    <w:rsid w:val="00217D69"/>
    <w:rsid w:val="00217E69"/>
    <w:rsid w:val="00220A2F"/>
    <w:rsid w:val="00220A54"/>
    <w:rsid w:val="00220B77"/>
    <w:rsid w:val="00220C39"/>
    <w:rsid w:val="00220D28"/>
    <w:rsid w:val="00220E98"/>
    <w:rsid w:val="0022122D"/>
    <w:rsid w:val="00221435"/>
    <w:rsid w:val="0022151B"/>
    <w:rsid w:val="00221A71"/>
    <w:rsid w:val="00222334"/>
    <w:rsid w:val="00223281"/>
    <w:rsid w:val="00223387"/>
    <w:rsid w:val="00223854"/>
    <w:rsid w:val="00223F94"/>
    <w:rsid w:val="00224734"/>
    <w:rsid w:val="00224CF1"/>
    <w:rsid w:val="00224F40"/>
    <w:rsid w:val="002251E9"/>
    <w:rsid w:val="00225433"/>
    <w:rsid w:val="00225612"/>
    <w:rsid w:val="002258BB"/>
    <w:rsid w:val="00225B03"/>
    <w:rsid w:val="002261EE"/>
    <w:rsid w:val="002262DD"/>
    <w:rsid w:val="00226300"/>
    <w:rsid w:val="002263E5"/>
    <w:rsid w:val="00226E4F"/>
    <w:rsid w:val="002274DB"/>
    <w:rsid w:val="00227CC1"/>
    <w:rsid w:val="0023008A"/>
    <w:rsid w:val="002301E1"/>
    <w:rsid w:val="0023027C"/>
    <w:rsid w:val="00230356"/>
    <w:rsid w:val="002303DC"/>
    <w:rsid w:val="0023063E"/>
    <w:rsid w:val="00230931"/>
    <w:rsid w:val="0023098A"/>
    <w:rsid w:val="002314A5"/>
    <w:rsid w:val="002319A3"/>
    <w:rsid w:val="00231B31"/>
    <w:rsid w:val="00231E38"/>
    <w:rsid w:val="00231F02"/>
    <w:rsid w:val="00232172"/>
    <w:rsid w:val="002321B9"/>
    <w:rsid w:val="00232343"/>
    <w:rsid w:val="002326CD"/>
    <w:rsid w:val="00232721"/>
    <w:rsid w:val="0023289C"/>
    <w:rsid w:val="00232E6D"/>
    <w:rsid w:val="00232E9B"/>
    <w:rsid w:val="00233068"/>
    <w:rsid w:val="0023349F"/>
    <w:rsid w:val="00233891"/>
    <w:rsid w:val="002338AA"/>
    <w:rsid w:val="00233D29"/>
    <w:rsid w:val="00233E91"/>
    <w:rsid w:val="00233F5B"/>
    <w:rsid w:val="0023434A"/>
    <w:rsid w:val="00234470"/>
    <w:rsid w:val="002344C2"/>
    <w:rsid w:val="00234554"/>
    <w:rsid w:val="00235064"/>
    <w:rsid w:val="002351F9"/>
    <w:rsid w:val="0023539A"/>
    <w:rsid w:val="00235728"/>
    <w:rsid w:val="0023623E"/>
    <w:rsid w:val="00236309"/>
    <w:rsid w:val="002363EB"/>
    <w:rsid w:val="002369F1"/>
    <w:rsid w:val="00236BFA"/>
    <w:rsid w:val="0023729A"/>
    <w:rsid w:val="00237325"/>
    <w:rsid w:val="002373F7"/>
    <w:rsid w:val="00237738"/>
    <w:rsid w:val="00237D73"/>
    <w:rsid w:val="002401B8"/>
    <w:rsid w:val="002404B7"/>
    <w:rsid w:val="00240CF8"/>
    <w:rsid w:val="0024135A"/>
    <w:rsid w:val="00241C1F"/>
    <w:rsid w:val="00241DDD"/>
    <w:rsid w:val="00242A57"/>
    <w:rsid w:val="00242E89"/>
    <w:rsid w:val="00243300"/>
    <w:rsid w:val="00243727"/>
    <w:rsid w:val="00244088"/>
    <w:rsid w:val="00244095"/>
    <w:rsid w:val="00244198"/>
    <w:rsid w:val="00244330"/>
    <w:rsid w:val="002444EF"/>
    <w:rsid w:val="00244535"/>
    <w:rsid w:val="002449BD"/>
    <w:rsid w:val="00244C15"/>
    <w:rsid w:val="00244F4B"/>
    <w:rsid w:val="0024521C"/>
    <w:rsid w:val="00245747"/>
    <w:rsid w:val="00245EEA"/>
    <w:rsid w:val="0024646A"/>
    <w:rsid w:val="0024654D"/>
    <w:rsid w:val="002466C6"/>
    <w:rsid w:val="002469E8"/>
    <w:rsid w:val="00246BD2"/>
    <w:rsid w:val="0024726C"/>
    <w:rsid w:val="0024751F"/>
    <w:rsid w:val="0024768F"/>
    <w:rsid w:val="0025024A"/>
    <w:rsid w:val="0025028B"/>
    <w:rsid w:val="002502C8"/>
    <w:rsid w:val="002502E7"/>
    <w:rsid w:val="00250315"/>
    <w:rsid w:val="00250378"/>
    <w:rsid w:val="002503AA"/>
    <w:rsid w:val="00250448"/>
    <w:rsid w:val="002505B3"/>
    <w:rsid w:val="0025073F"/>
    <w:rsid w:val="00250958"/>
    <w:rsid w:val="00250E61"/>
    <w:rsid w:val="00250EB9"/>
    <w:rsid w:val="00251085"/>
    <w:rsid w:val="0025135E"/>
    <w:rsid w:val="00251413"/>
    <w:rsid w:val="002516C8"/>
    <w:rsid w:val="002518BA"/>
    <w:rsid w:val="002519A6"/>
    <w:rsid w:val="00251E18"/>
    <w:rsid w:val="0025242C"/>
    <w:rsid w:val="002524AA"/>
    <w:rsid w:val="0025273C"/>
    <w:rsid w:val="00252933"/>
    <w:rsid w:val="00252C53"/>
    <w:rsid w:val="00252E98"/>
    <w:rsid w:val="00252F49"/>
    <w:rsid w:val="00253505"/>
    <w:rsid w:val="0025350A"/>
    <w:rsid w:val="00253A4D"/>
    <w:rsid w:val="00253F01"/>
    <w:rsid w:val="0025418C"/>
    <w:rsid w:val="002545D5"/>
    <w:rsid w:val="0025484A"/>
    <w:rsid w:val="00255594"/>
    <w:rsid w:val="002556DA"/>
    <w:rsid w:val="00255971"/>
    <w:rsid w:val="00255C2E"/>
    <w:rsid w:val="00255C83"/>
    <w:rsid w:val="00255E2E"/>
    <w:rsid w:val="00256100"/>
    <w:rsid w:val="002563AE"/>
    <w:rsid w:val="00256B66"/>
    <w:rsid w:val="00256F1B"/>
    <w:rsid w:val="00257397"/>
    <w:rsid w:val="0025746F"/>
    <w:rsid w:val="002579F6"/>
    <w:rsid w:val="00257A48"/>
    <w:rsid w:val="00257B88"/>
    <w:rsid w:val="00260093"/>
    <w:rsid w:val="00260350"/>
    <w:rsid w:val="0026077B"/>
    <w:rsid w:val="0026086E"/>
    <w:rsid w:val="00260B92"/>
    <w:rsid w:val="00260D1B"/>
    <w:rsid w:val="0026178B"/>
    <w:rsid w:val="0026192B"/>
    <w:rsid w:val="0026193C"/>
    <w:rsid w:val="00261D22"/>
    <w:rsid w:val="00261F2A"/>
    <w:rsid w:val="002620C4"/>
    <w:rsid w:val="002621A0"/>
    <w:rsid w:val="002621AB"/>
    <w:rsid w:val="00262367"/>
    <w:rsid w:val="00262394"/>
    <w:rsid w:val="002623AB"/>
    <w:rsid w:val="002629AF"/>
    <w:rsid w:val="00262D7F"/>
    <w:rsid w:val="00262FB9"/>
    <w:rsid w:val="0026300E"/>
    <w:rsid w:val="0026304A"/>
    <w:rsid w:val="0026355A"/>
    <w:rsid w:val="00263687"/>
    <w:rsid w:val="00264010"/>
    <w:rsid w:val="00264213"/>
    <w:rsid w:val="0026446F"/>
    <w:rsid w:val="0026471C"/>
    <w:rsid w:val="002648C7"/>
    <w:rsid w:val="00264ADB"/>
    <w:rsid w:val="00264EB6"/>
    <w:rsid w:val="0026520F"/>
    <w:rsid w:val="0026530E"/>
    <w:rsid w:val="0026546B"/>
    <w:rsid w:val="0026626C"/>
    <w:rsid w:val="00266371"/>
    <w:rsid w:val="002664D8"/>
    <w:rsid w:val="00266CF4"/>
    <w:rsid w:val="00266D65"/>
    <w:rsid w:val="00266F1E"/>
    <w:rsid w:val="002675FF"/>
    <w:rsid w:val="00267610"/>
    <w:rsid w:val="002676B4"/>
    <w:rsid w:val="00267BDB"/>
    <w:rsid w:val="00267CD3"/>
    <w:rsid w:val="00267E5F"/>
    <w:rsid w:val="00267EB6"/>
    <w:rsid w:val="00267ECA"/>
    <w:rsid w:val="002701C1"/>
    <w:rsid w:val="002701D0"/>
    <w:rsid w:val="00270513"/>
    <w:rsid w:val="00270829"/>
    <w:rsid w:val="00270865"/>
    <w:rsid w:val="00270BBF"/>
    <w:rsid w:val="00270CE0"/>
    <w:rsid w:val="00270DCD"/>
    <w:rsid w:val="00270E73"/>
    <w:rsid w:val="00270F2C"/>
    <w:rsid w:val="00271058"/>
    <w:rsid w:val="00271087"/>
    <w:rsid w:val="00271089"/>
    <w:rsid w:val="002713DF"/>
    <w:rsid w:val="00271A21"/>
    <w:rsid w:val="00271E95"/>
    <w:rsid w:val="00272235"/>
    <w:rsid w:val="0027233B"/>
    <w:rsid w:val="002725AD"/>
    <w:rsid w:val="00272779"/>
    <w:rsid w:val="0027286A"/>
    <w:rsid w:val="00272AD6"/>
    <w:rsid w:val="0027317F"/>
    <w:rsid w:val="00273195"/>
    <w:rsid w:val="00273378"/>
    <w:rsid w:val="0027347F"/>
    <w:rsid w:val="0027372F"/>
    <w:rsid w:val="002737A1"/>
    <w:rsid w:val="00273C2B"/>
    <w:rsid w:val="00273CDF"/>
    <w:rsid w:val="002744D5"/>
    <w:rsid w:val="00274622"/>
    <w:rsid w:val="002746B2"/>
    <w:rsid w:val="00274A34"/>
    <w:rsid w:val="00274E34"/>
    <w:rsid w:val="002751DB"/>
    <w:rsid w:val="00275916"/>
    <w:rsid w:val="00276022"/>
    <w:rsid w:val="002762EF"/>
    <w:rsid w:val="00276BF7"/>
    <w:rsid w:val="00276DE5"/>
    <w:rsid w:val="00277101"/>
    <w:rsid w:val="00277122"/>
    <w:rsid w:val="002773BB"/>
    <w:rsid w:val="00277860"/>
    <w:rsid w:val="002779C8"/>
    <w:rsid w:val="00277CA9"/>
    <w:rsid w:val="00277FF4"/>
    <w:rsid w:val="00280188"/>
    <w:rsid w:val="002802F8"/>
    <w:rsid w:val="00280365"/>
    <w:rsid w:val="00280C8C"/>
    <w:rsid w:val="00280E8D"/>
    <w:rsid w:val="00280EE5"/>
    <w:rsid w:val="00280F14"/>
    <w:rsid w:val="002811DF"/>
    <w:rsid w:val="00281308"/>
    <w:rsid w:val="00281B6C"/>
    <w:rsid w:val="00281CAD"/>
    <w:rsid w:val="00281EE4"/>
    <w:rsid w:val="002825C7"/>
    <w:rsid w:val="0028274D"/>
    <w:rsid w:val="00282771"/>
    <w:rsid w:val="00282779"/>
    <w:rsid w:val="0028283D"/>
    <w:rsid w:val="0028283F"/>
    <w:rsid w:val="002828BD"/>
    <w:rsid w:val="0028299A"/>
    <w:rsid w:val="00282C2D"/>
    <w:rsid w:val="0028338A"/>
    <w:rsid w:val="002835D4"/>
    <w:rsid w:val="002835E4"/>
    <w:rsid w:val="00283A1E"/>
    <w:rsid w:val="00283AEC"/>
    <w:rsid w:val="00283AF6"/>
    <w:rsid w:val="00283C29"/>
    <w:rsid w:val="0028411E"/>
    <w:rsid w:val="002841E9"/>
    <w:rsid w:val="002842FD"/>
    <w:rsid w:val="00284435"/>
    <w:rsid w:val="0028445B"/>
    <w:rsid w:val="0028474C"/>
    <w:rsid w:val="0028492C"/>
    <w:rsid w:val="00284A15"/>
    <w:rsid w:val="0028512B"/>
    <w:rsid w:val="002851C7"/>
    <w:rsid w:val="0028533F"/>
    <w:rsid w:val="0028545A"/>
    <w:rsid w:val="002857EE"/>
    <w:rsid w:val="002858A7"/>
    <w:rsid w:val="002860AD"/>
    <w:rsid w:val="002861E7"/>
    <w:rsid w:val="002863A4"/>
    <w:rsid w:val="0028653D"/>
    <w:rsid w:val="00286D2F"/>
    <w:rsid w:val="00286E1C"/>
    <w:rsid w:val="00286E9F"/>
    <w:rsid w:val="002877CB"/>
    <w:rsid w:val="00287823"/>
    <w:rsid w:val="0028799E"/>
    <w:rsid w:val="00287BC3"/>
    <w:rsid w:val="00290046"/>
    <w:rsid w:val="0029045C"/>
    <w:rsid w:val="0029074B"/>
    <w:rsid w:val="00290888"/>
    <w:rsid w:val="00290A5C"/>
    <w:rsid w:val="00290BCE"/>
    <w:rsid w:val="00290D26"/>
    <w:rsid w:val="00290E08"/>
    <w:rsid w:val="00290EC3"/>
    <w:rsid w:val="00291546"/>
    <w:rsid w:val="00291984"/>
    <w:rsid w:val="0029208C"/>
    <w:rsid w:val="002921B4"/>
    <w:rsid w:val="0029245E"/>
    <w:rsid w:val="00292861"/>
    <w:rsid w:val="0029287E"/>
    <w:rsid w:val="00292971"/>
    <w:rsid w:val="00292B3C"/>
    <w:rsid w:val="00292C43"/>
    <w:rsid w:val="00292DA8"/>
    <w:rsid w:val="002930A3"/>
    <w:rsid w:val="00293149"/>
    <w:rsid w:val="002931EA"/>
    <w:rsid w:val="00293559"/>
    <w:rsid w:val="00293E88"/>
    <w:rsid w:val="00293F93"/>
    <w:rsid w:val="002942C8"/>
    <w:rsid w:val="00294596"/>
    <w:rsid w:val="00294740"/>
    <w:rsid w:val="002948F1"/>
    <w:rsid w:val="00294B7C"/>
    <w:rsid w:val="00294F41"/>
    <w:rsid w:val="00295095"/>
    <w:rsid w:val="00295143"/>
    <w:rsid w:val="002956C1"/>
    <w:rsid w:val="00295A14"/>
    <w:rsid w:val="00295BD5"/>
    <w:rsid w:val="00295DDD"/>
    <w:rsid w:val="00295F17"/>
    <w:rsid w:val="00295FB3"/>
    <w:rsid w:val="002960FD"/>
    <w:rsid w:val="00296126"/>
    <w:rsid w:val="0029657B"/>
    <w:rsid w:val="00296585"/>
    <w:rsid w:val="0029677C"/>
    <w:rsid w:val="002969F3"/>
    <w:rsid w:val="00296F3C"/>
    <w:rsid w:val="00296FE7"/>
    <w:rsid w:val="00297190"/>
    <w:rsid w:val="002971CD"/>
    <w:rsid w:val="0029721F"/>
    <w:rsid w:val="0029722C"/>
    <w:rsid w:val="002973F2"/>
    <w:rsid w:val="002976D9"/>
    <w:rsid w:val="00297AD6"/>
    <w:rsid w:val="002A0030"/>
    <w:rsid w:val="002A0070"/>
    <w:rsid w:val="002A01CE"/>
    <w:rsid w:val="002A05CB"/>
    <w:rsid w:val="002A09CB"/>
    <w:rsid w:val="002A0C09"/>
    <w:rsid w:val="002A10EA"/>
    <w:rsid w:val="002A19CE"/>
    <w:rsid w:val="002A1C87"/>
    <w:rsid w:val="002A1CA0"/>
    <w:rsid w:val="002A2008"/>
    <w:rsid w:val="002A20BB"/>
    <w:rsid w:val="002A2229"/>
    <w:rsid w:val="002A2366"/>
    <w:rsid w:val="002A2461"/>
    <w:rsid w:val="002A25FA"/>
    <w:rsid w:val="002A274C"/>
    <w:rsid w:val="002A2D39"/>
    <w:rsid w:val="002A2F3D"/>
    <w:rsid w:val="002A2F4F"/>
    <w:rsid w:val="002A33EA"/>
    <w:rsid w:val="002A40F8"/>
    <w:rsid w:val="002A4202"/>
    <w:rsid w:val="002A4380"/>
    <w:rsid w:val="002A4772"/>
    <w:rsid w:val="002A53E4"/>
    <w:rsid w:val="002A55FC"/>
    <w:rsid w:val="002A596F"/>
    <w:rsid w:val="002A59A3"/>
    <w:rsid w:val="002A5B92"/>
    <w:rsid w:val="002A6207"/>
    <w:rsid w:val="002A6312"/>
    <w:rsid w:val="002A641F"/>
    <w:rsid w:val="002A6644"/>
    <w:rsid w:val="002A68DA"/>
    <w:rsid w:val="002A6B5A"/>
    <w:rsid w:val="002A6BA6"/>
    <w:rsid w:val="002A713E"/>
    <w:rsid w:val="002A718C"/>
    <w:rsid w:val="002A72B6"/>
    <w:rsid w:val="002A72CA"/>
    <w:rsid w:val="002A7467"/>
    <w:rsid w:val="002A7B2E"/>
    <w:rsid w:val="002A7F7F"/>
    <w:rsid w:val="002A7FEF"/>
    <w:rsid w:val="002B0547"/>
    <w:rsid w:val="002B0855"/>
    <w:rsid w:val="002B090B"/>
    <w:rsid w:val="002B0997"/>
    <w:rsid w:val="002B0D1D"/>
    <w:rsid w:val="002B0D58"/>
    <w:rsid w:val="002B0E95"/>
    <w:rsid w:val="002B107A"/>
    <w:rsid w:val="002B114F"/>
    <w:rsid w:val="002B11F9"/>
    <w:rsid w:val="002B129B"/>
    <w:rsid w:val="002B1301"/>
    <w:rsid w:val="002B1383"/>
    <w:rsid w:val="002B15C3"/>
    <w:rsid w:val="002B17B2"/>
    <w:rsid w:val="002B19A3"/>
    <w:rsid w:val="002B1FAC"/>
    <w:rsid w:val="002B2099"/>
    <w:rsid w:val="002B2375"/>
    <w:rsid w:val="002B2556"/>
    <w:rsid w:val="002B2C4A"/>
    <w:rsid w:val="002B2EAD"/>
    <w:rsid w:val="002B2EFA"/>
    <w:rsid w:val="002B2FE0"/>
    <w:rsid w:val="002B36AA"/>
    <w:rsid w:val="002B3836"/>
    <w:rsid w:val="002B3B1F"/>
    <w:rsid w:val="002B3D63"/>
    <w:rsid w:val="002B3DAF"/>
    <w:rsid w:val="002B4485"/>
    <w:rsid w:val="002B44F3"/>
    <w:rsid w:val="002B4516"/>
    <w:rsid w:val="002B48DC"/>
    <w:rsid w:val="002B4C58"/>
    <w:rsid w:val="002B4E0A"/>
    <w:rsid w:val="002B5143"/>
    <w:rsid w:val="002B520B"/>
    <w:rsid w:val="002B5319"/>
    <w:rsid w:val="002B56A1"/>
    <w:rsid w:val="002B5922"/>
    <w:rsid w:val="002B5D09"/>
    <w:rsid w:val="002B5D27"/>
    <w:rsid w:val="002B607E"/>
    <w:rsid w:val="002B61B5"/>
    <w:rsid w:val="002B62FC"/>
    <w:rsid w:val="002B6480"/>
    <w:rsid w:val="002B662B"/>
    <w:rsid w:val="002B6AA0"/>
    <w:rsid w:val="002B6C10"/>
    <w:rsid w:val="002B6E32"/>
    <w:rsid w:val="002B716B"/>
    <w:rsid w:val="002B721E"/>
    <w:rsid w:val="002B751A"/>
    <w:rsid w:val="002B757D"/>
    <w:rsid w:val="002B7643"/>
    <w:rsid w:val="002B78D1"/>
    <w:rsid w:val="002B7ABF"/>
    <w:rsid w:val="002C03C8"/>
    <w:rsid w:val="002C03F3"/>
    <w:rsid w:val="002C0AC4"/>
    <w:rsid w:val="002C0E6A"/>
    <w:rsid w:val="002C0F03"/>
    <w:rsid w:val="002C1173"/>
    <w:rsid w:val="002C11EB"/>
    <w:rsid w:val="002C1221"/>
    <w:rsid w:val="002C128A"/>
    <w:rsid w:val="002C1998"/>
    <w:rsid w:val="002C1F0B"/>
    <w:rsid w:val="002C22D5"/>
    <w:rsid w:val="002C27DF"/>
    <w:rsid w:val="002C2817"/>
    <w:rsid w:val="002C2FCC"/>
    <w:rsid w:val="002C30BA"/>
    <w:rsid w:val="002C3512"/>
    <w:rsid w:val="002C3771"/>
    <w:rsid w:val="002C3A27"/>
    <w:rsid w:val="002C3B09"/>
    <w:rsid w:val="002C3D96"/>
    <w:rsid w:val="002C453B"/>
    <w:rsid w:val="002C4BB5"/>
    <w:rsid w:val="002C5122"/>
    <w:rsid w:val="002C51F7"/>
    <w:rsid w:val="002C5223"/>
    <w:rsid w:val="002C538F"/>
    <w:rsid w:val="002C576D"/>
    <w:rsid w:val="002C58D4"/>
    <w:rsid w:val="002C5ACD"/>
    <w:rsid w:val="002C5BBE"/>
    <w:rsid w:val="002C616E"/>
    <w:rsid w:val="002C6AA2"/>
    <w:rsid w:val="002C6D6F"/>
    <w:rsid w:val="002C7036"/>
    <w:rsid w:val="002C75A7"/>
    <w:rsid w:val="002C7A00"/>
    <w:rsid w:val="002C7EDE"/>
    <w:rsid w:val="002C7F44"/>
    <w:rsid w:val="002D0170"/>
    <w:rsid w:val="002D0277"/>
    <w:rsid w:val="002D05E8"/>
    <w:rsid w:val="002D06C7"/>
    <w:rsid w:val="002D0E79"/>
    <w:rsid w:val="002D14FA"/>
    <w:rsid w:val="002D171D"/>
    <w:rsid w:val="002D1A38"/>
    <w:rsid w:val="002D202F"/>
    <w:rsid w:val="002D20BF"/>
    <w:rsid w:val="002D2639"/>
    <w:rsid w:val="002D2731"/>
    <w:rsid w:val="002D29CB"/>
    <w:rsid w:val="002D31A6"/>
    <w:rsid w:val="002D3352"/>
    <w:rsid w:val="002D338D"/>
    <w:rsid w:val="002D339B"/>
    <w:rsid w:val="002D33BF"/>
    <w:rsid w:val="002D36C4"/>
    <w:rsid w:val="002D38D8"/>
    <w:rsid w:val="002D3F18"/>
    <w:rsid w:val="002D3FEF"/>
    <w:rsid w:val="002D4143"/>
    <w:rsid w:val="002D41FE"/>
    <w:rsid w:val="002D487B"/>
    <w:rsid w:val="002D4A5D"/>
    <w:rsid w:val="002D4E17"/>
    <w:rsid w:val="002D5241"/>
    <w:rsid w:val="002D550C"/>
    <w:rsid w:val="002D57F3"/>
    <w:rsid w:val="002D59AB"/>
    <w:rsid w:val="002D5CBA"/>
    <w:rsid w:val="002D5E74"/>
    <w:rsid w:val="002D6204"/>
    <w:rsid w:val="002D6626"/>
    <w:rsid w:val="002D6792"/>
    <w:rsid w:val="002D6B61"/>
    <w:rsid w:val="002D6BFE"/>
    <w:rsid w:val="002D6D6A"/>
    <w:rsid w:val="002D6F58"/>
    <w:rsid w:val="002D7195"/>
    <w:rsid w:val="002D71BE"/>
    <w:rsid w:val="002D75DA"/>
    <w:rsid w:val="002D796E"/>
    <w:rsid w:val="002D7B1B"/>
    <w:rsid w:val="002E0A96"/>
    <w:rsid w:val="002E0D99"/>
    <w:rsid w:val="002E14D9"/>
    <w:rsid w:val="002E16B5"/>
    <w:rsid w:val="002E17CE"/>
    <w:rsid w:val="002E1FCC"/>
    <w:rsid w:val="002E2124"/>
    <w:rsid w:val="002E21A0"/>
    <w:rsid w:val="002E2D00"/>
    <w:rsid w:val="002E2E01"/>
    <w:rsid w:val="002E3265"/>
    <w:rsid w:val="002E33BD"/>
    <w:rsid w:val="002E34CD"/>
    <w:rsid w:val="002E3A07"/>
    <w:rsid w:val="002E3CE8"/>
    <w:rsid w:val="002E3D0E"/>
    <w:rsid w:val="002E426B"/>
    <w:rsid w:val="002E4288"/>
    <w:rsid w:val="002E43AC"/>
    <w:rsid w:val="002E43F3"/>
    <w:rsid w:val="002E443D"/>
    <w:rsid w:val="002E4541"/>
    <w:rsid w:val="002E4780"/>
    <w:rsid w:val="002E4788"/>
    <w:rsid w:val="002E4862"/>
    <w:rsid w:val="002E4A0F"/>
    <w:rsid w:val="002E4D01"/>
    <w:rsid w:val="002E508E"/>
    <w:rsid w:val="002E5239"/>
    <w:rsid w:val="002E5553"/>
    <w:rsid w:val="002E5674"/>
    <w:rsid w:val="002E57D8"/>
    <w:rsid w:val="002E5A23"/>
    <w:rsid w:val="002E5AAE"/>
    <w:rsid w:val="002E5D14"/>
    <w:rsid w:val="002E6019"/>
    <w:rsid w:val="002E611F"/>
    <w:rsid w:val="002E660D"/>
    <w:rsid w:val="002E6918"/>
    <w:rsid w:val="002E6A34"/>
    <w:rsid w:val="002E6A37"/>
    <w:rsid w:val="002E7177"/>
    <w:rsid w:val="002E71C3"/>
    <w:rsid w:val="002E75CC"/>
    <w:rsid w:val="002E7823"/>
    <w:rsid w:val="002E78F3"/>
    <w:rsid w:val="002E792B"/>
    <w:rsid w:val="002E7AC5"/>
    <w:rsid w:val="002E7B89"/>
    <w:rsid w:val="002F00BB"/>
    <w:rsid w:val="002F0430"/>
    <w:rsid w:val="002F092D"/>
    <w:rsid w:val="002F0C7C"/>
    <w:rsid w:val="002F0E27"/>
    <w:rsid w:val="002F1060"/>
    <w:rsid w:val="002F1202"/>
    <w:rsid w:val="002F149C"/>
    <w:rsid w:val="002F1595"/>
    <w:rsid w:val="002F16EC"/>
    <w:rsid w:val="002F1C39"/>
    <w:rsid w:val="002F1E0A"/>
    <w:rsid w:val="002F20C6"/>
    <w:rsid w:val="002F246A"/>
    <w:rsid w:val="002F269F"/>
    <w:rsid w:val="002F27C5"/>
    <w:rsid w:val="002F2CA8"/>
    <w:rsid w:val="002F3593"/>
    <w:rsid w:val="002F3989"/>
    <w:rsid w:val="002F3AD5"/>
    <w:rsid w:val="002F3BDC"/>
    <w:rsid w:val="002F41E5"/>
    <w:rsid w:val="002F442C"/>
    <w:rsid w:val="002F47A7"/>
    <w:rsid w:val="002F488D"/>
    <w:rsid w:val="002F48EC"/>
    <w:rsid w:val="002F49B9"/>
    <w:rsid w:val="002F4ECD"/>
    <w:rsid w:val="002F4FCA"/>
    <w:rsid w:val="002F5190"/>
    <w:rsid w:val="002F5507"/>
    <w:rsid w:val="002F5A76"/>
    <w:rsid w:val="002F5E24"/>
    <w:rsid w:val="002F5F78"/>
    <w:rsid w:val="002F60FF"/>
    <w:rsid w:val="002F62AA"/>
    <w:rsid w:val="002F69ED"/>
    <w:rsid w:val="002F6A5D"/>
    <w:rsid w:val="002F709A"/>
    <w:rsid w:val="002F73E0"/>
    <w:rsid w:val="002F7A76"/>
    <w:rsid w:val="002F7C80"/>
    <w:rsid w:val="002F7E59"/>
    <w:rsid w:val="003000EA"/>
    <w:rsid w:val="003015E9"/>
    <w:rsid w:val="0030168C"/>
    <w:rsid w:val="00301765"/>
    <w:rsid w:val="003019BE"/>
    <w:rsid w:val="00301D80"/>
    <w:rsid w:val="00302332"/>
    <w:rsid w:val="0030233A"/>
    <w:rsid w:val="0030233C"/>
    <w:rsid w:val="00302511"/>
    <w:rsid w:val="00302923"/>
    <w:rsid w:val="00302945"/>
    <w:rsid w:val="003029F4"/>
    <w:rsid w:val="0030317E"/>
    <w:rsid w:val="003036B8"/>
    <w:rsid w:val="003036C9"/>
    <w:rsid w:val="0030372D"/>
    <w:rsid w:val="0030374C"/>
    <w:rsid w:val="00304234"/>
    <w:rsid w:val="0030472F"/>
    <w:rsid w:val="00304ED7"/>
    <w:rsid w:val="00304FA3"/>
    <w:rsid w:val="0030535C"/>
    <w:rsid w:val="00305550"/>
    <w:rsid w:val="00305B2E"/>
    <w:rsid w:val="003063A3"/>
    <w:rsid w:val="0030650F"/>
    <w:rsid w:val="0030656B"/>
    <w:rsid w:val="003065B2"/>
    <w:rsid w:val="00306C74"/>
    <w:rsid w:val="00306C79"/>
    <w:rsid w:val="00307054"/>
    <w:rsid w:val="00307168"/>
    <w:rsid w:val="003076C9"/>
    <w:rsid w:val="00307A8A"/>
    <w:rsid w:val="00307AC6"/>
    <w:rsid w:val="00307D8B"/>
    <w:rsid w:val="0031009E"/>
    <w:rsid w:val="003100FC"/>
    <w:rsid w:val="0031029E"/>
    <w:rsid w:val="00310A2D"/>
    <w:rsid w:val="00310B82"/>
    <w:rsid w:val="00310C1E"/>
    <w:rsid w:val="00310C62"/>
    <w:rsid w:val="00310CB6"/>
    <w:rsid w:val="00310D39"/>
    <w:rsid w:val="00311628"/>
    <w:rsid w:val="00311A3B"/>
    <w:rsid w:val="00311F4A"/>
    <w:rsid w:val="00311F91"/>
    <w:rsid w:val="00311FAC"/>
    <w:rsid w:val="0031214C"/>
    <w:rsid w:val="00312277"/>
    <w:rsid w:val="003125C8"/>
    <w:rsid w:val="0031281F"/>
    <w:rsid w:val="00312CCC"/>
    <w:rsid w:val="0031310E"/>
    <w:rsid w:val="0031321F"/>
    <w:rsid w:val="003132AF"/>
    <w:rsid w:val="003132FD"/>
    <w:rsid w:val="00313BB3"/>
    <w:rsid w:val="00313D0D"/>
    <w:rsid w:val="00313DCE"/>
    <w:rsid w:val="00314268"/>
    <w:rsid w:val="00314325"/>
    <w:rsid w:val="00314358"/>
    <w:rsid w:val="0031484F"/>
    <w:rsid w:val="00314C51"/>
    <w:rsid w:val="00314D75"/>
    <w:rsid w:val="00314E33"/>
    <w:rsid w:val="00314EF9"/>
    <w:rsid w:val="00314F41"/>
    <w:rsid w:val="003152A5"/>
    <w:rsid w:val="003152F6"/>
    <w:rsid w:val="003155A1"/>
    <w:rsid w:val="00315E7A"/>
    <w:rsid w:val="0031674B"/>
    <w:rsid w:val="00316B95"/>
    <w:rsid w:val="00316D85"/>
    <w:rsid w:val="00316E62"/>
    <w:rsid w:val="003179B6"/>
    <w:rsid w:val="00317B62"/>
    <w:rsid w:val="00317D53"/>
    <w:rsid w:val="0032046A"/>
    <w:rsid w:val="00320A3F"/>
    <w:rsid w:val="00320B16"/>
    <w:rsid w:val="00320FF6"/>
    <w:rsid w:val="00321134"/>
    <w:rsid w:val="003212A7"/>
    <w:rsid w:val="003212C6"/>
    <w:rsid w:val="003213EE"/>
    <w:rsid w:val="00321915"/>
    <w:rsid w:val="00321B87"/>
    <w:rsid w:val="00321D8D"/>
    <w:rsid w:val="003221FB"/>
    <w:rsid w:val="0032227E"/>
    <w:rsid w:val="003224F3"/>
    <w:rsid w:val="00322768"/>
    <w:rsid w:val="003232AE"/>
    <w:rsid w:val="003232E4"/>
    <w:rsid w:val="00323431"/>
    <w:rsid w:val="003234F0"/>
    <w:rsid w:val="0032389C"/>
    <w:rsid w:val="003239E9"/>
    <w:rsid w:val="00323FE2"/>
    <w:rsid w:val="003243FB"/>
    <w:rsid w:val="00324920"/>
    <w:rsid w:val="00324C9B"/>
    <w:rsid w:val="00324EAF"/>
    <w:rsid w:val="00325172"/>
    <w:rsid w:val="003251B6"/>
    <w:rsid w:val="00325ECC"/>
    <w:rsid w:val="00325EF6"/>
    <w:rsid w:val="00326038"/>
    <w:rsid w:val="00326059"/>
    <w:rsid w:val="00326266"/>
    <w:rsid w:val="00326274"/>
    <w:rsid w:val="0032627A"/>
    <w:rsid w:val="00326445"/>
    <w:rsid w:val="00326644"/>
    <w:rsid w:val="00326E7A"/>
    <w:rsid w:val="003272A5"/>
    <w:rsid w:val="003273B1"/>
    <w:rsid w:val="003274A6"/>
    <w:rsid w:val="0032759A"/>
    <w:rsid w:val="00327A8E"/>
    <w:rsid w:val="00327C7C"/>
    <w:rsid w:val="00327CB7"/>
    <w:rsid w:val="0033003C"/>
    <w:rsid w:val="003302C6"/>
    <w:rsid w:val="00330344"/>
    <w:rsid w:val="00330415"/>
    <w:rsid w:val="00330ACE"/>
    <w:rsid w:val="00330BC6"/>
    <w:rsid w:val="00330EC7"/>
    <w:rsid w:val="00330FA7"/>
    <w:rsid w:val="00331068"/>
    <w:rsid w:val="0033119B"/>
    <w:rsid w:val="003314B4"/>
    <w:rsid w:val="00331519"/>
    <w:rsid w:val="0033174C"/>
    <w:rsid w:val="0033196B"/>
    <w:rsid w:val="00331F6A"/>
    <w:rsid w:val="0033256D"/>
    <w:rsid w:val="0033264E"/>
    <w:rsid w:val="0033268E"/>
    <w:rsid w:val="00332B0E"/>
    <w:rsid w:val="00332BE7"/>
    <w:rsid w:val="003330EB"/>
    <w:rsid w:val="0033329B"/>
    <w:rsid w:val="0033336E"/>
    <w:rsid w:val="003333B4"/>
    <w:rsid w:val="00333650"/>
    <w:rsid w:val="0033393E"/>
    <w:rsid w:val="00333B1B"/>
    <w:rsid w:val="00333E4E"/>
    <w:rsid w:val="0033432D"/>
    <w:rsid w:val="003343CF"/>
    <w:rsid w:val="00334438"/>
    <w:rsid w:val="00334501"/>
    <w:rsid w:val="003346E7"/>
    <w:rsid w:val="00334A2B"/>
    <w:rsid w:val="00334D21"/>
    <w:rsid w:val="00334E1F"/>
    <w:rsid w:val="00335328"/>
    <w:rsid w:val="0033548E"/>
    <w:rsid w:val="003354F3"/>
    <w:rsid w:val="00335A6D"/>
    <w:rsid w:val="00335C47"/>
    <w:rsid w:val="0033660C"/>
    <w:rsid w:val="00336CA3"/>
    <w:rsid w:val="00336D16"/>
    <w:rsid w:val="00336ECD"/>
    <w:rsid w:val="0033717D"/>
    <w:rsid w:val="003378C5"/>
    <w:rsid w:val="00337ECD"/>
    <w:rsid w:val="003403AB"/>
    <w:rsid w:val="00340544"/>
    <w:rsid w:val="00340576"/>
    <w:rsid w:val="003405C1"/>
    <w:rsid w:val="003407BC"/>
    <w:rsid w:val="00340C1F"/>
    <w:rsid w:val="003415F0"/>
    <w:rsid w:val="003417A4"/>
    <w:rsid w:val="00342111"/>
    <w:rsid w:val="003421B1"/>
    <w:rsid w:val="00342467"/>
    <w:rsid w:val="0034264A"/>
    <w:rsid w:val="00342B07"/>
    <w:rsid w:val="00342C4A"/>
    <w:rsid w:val="00342DA8"/>
    <w:rsid w:val="0034311B"/>
    <w:rsid w:val="00343423"/>
    <w:rsid w:val="00343EAA"/>
    <w:rsid w:val="00343EB8"/>
    <w:rsid w:val="003440A6"/>
    <w:rsid w:val="0034411B"/>
    <w:rsid w:val="00344B47"/>
    <w:rsid w:val="003450FF"/>
    <w:rsid w:val="0034518A"/>
    <w:rsid w:val="00345233"/>
    <w:rsid w:val="00345404"/>
    <w:rsid w:val="00345539"/>
    <w:rsid w:val="00345604"/>
    <w:rsid w:val="0034583E"/>
    <w:rsid w:val="00345893"/>
    <w:rsid w:val="00345987"/>
    <w:rsid w:val="00345B6B"/>
    <w:rsid w:val="00345E12"/>
    <w:rsid w:val="00345F3F"/>
    <w:rsid w:val="00345FBA"/>
    <w:rsid w:val="003462D6"/>
    <w:rsid w:val="0034633B"/>
    <w:rsid w:val="003466F7"/>
    <w:rsid w:val="003468C6"/>
    <w:rsid w:val="00346CB1"/>
    <w:rsid w:val="00346D24"/>
    <w:rsid w:val="00346F95"/>
    <w:rsid w:val="00347749"/>
    <w:rsid w:val="0034782B"/>
    <w:rsid w:val="003478DB"/>
    <w:rsid w:val="003479C9"/>
    <w:rsid w:val="00347C51"/>
    <w:rsid w:val="00347FD4"/>
    <w:rsid w:val="0035040B"/>
    <w:rsid w:val="003505D8"/>
    <w:rsid w:val="0035060D"/>
    <w:rsid w:val="003508EE"/>
    <w:rsid w:val="00350E71"/>
    <w:rsid w:val="00350EBB"/>
    <w:rsid w:val="003511A4"/>
    <w:rsid w:val="00351620"/>
    <w:rsid w:val="00351C38"/>
    <w:rsid w:val="003522AD"/>
    <w:rsid w:val="0035264C"/>
    <w:rsid w:val="003526C6"/>
    <w:rsid w:val="00352BD5"/>
    <w:rsid w:val="00353136"/>
    <w:rsid w:val="00353329"/>
    <w:rsid w:val="003534D4"/>
    <w:rsid w:val="003534F3"/>
    <w:rsid w:val="00353C57"/>
    <w:rsid w:val="00353E93"/>
    <w:rsid w:val="00353FF1"/>
    <w:rsid w:val="003542E5"/>
    <w:rsid w:val="003545D4"/>
    <w:rsid w:val="00354A0B"/>
    <w:rsid w:val="00354E3A"/>
    <w:rsid w:val="00354EA0"/>
    <w:rsid w:val="00355392"/>
    <w:rsid w:val="003557D6"/>
    <w:rsid w:val="00355B3F"/>
    <w:rsid w:val="00355BE7"/>
    <w:rsid w:val="00356E3E"/>
    <w:rsid w:val="00356FBD"/>
    <w:rsid w:val="003573F0"/>
    <w:rsid w:val="00357759"/>
    <w:rsid w:val="00357C4E"/>
    <w:rsid w:val="00357D0B"/>
    <w:rsid w:val="00357E50"/>
    <w:rsid w:val="00357E55"/>
    <w:rsid w:val="00357F88"/>
    <w:rsid w:val="003602D7"/>
    <w:rsid w:val="00360508"/>
    <w:rsid w:val="0036054C"/>
    <w:rsid w:val="003613AB"/>
    <w:rsid w:val="003614DA"/>
    <w:rsid w:val="00361B5B"/>
    <w:rsid w:val="00361FFC"/>
    <w:rsid w:val="003620AB"/>
    <w:rsid w:val="003620D7"/>
    <w:rsid w:val="0036218C"/>
    <w:rsid w:val="003623E3"/>
    <w:rsid w:val="003625D9"/>
    <w:rsid w:val="00362ED0"/>
    <w:rsid w:val="003634E2"/>
    <w:rsid w:val="003635B0"/>
    <w:rsid w:val="00363623"/>
    <w:rsid w:val="00363CBE"/>
    <w:rsid w:val="00363E6C"/>
    <w:rsid w:val="00363F44"/>
    <w:rsid w:val="003641D0"/>
    <w:rsid w:val="003647F3"/>
    <w:rsid w:val="0036494A"/>
    <w:rsid w:val="00364995"/>
    <w:rsid w:val="003649CE"/>
    <w:rsid w:val="00364BD3"/>
    <w:rsid w:val="00364F9A"/>
    <w:rsid w:val="0036589F"/>
    <w:rsid w:val="00365D3E"/>
    <w:rsid w:val="00365D46"/>
    <w:rsid w:val="00365F22"/>
    <w:rsid w:val="003660FE"/>
    <w:rsid w:val="00366168"/>
    <w:rsid w:val="0036647E"/>
    <w:rsid w:val="0036661F"/>
    <w:rsid w:val="003666E9"/>
    <w:rsid w:val="0036674E"/>
    <w:rsid w:val="00366E6F"/>
    <w:rsid w:val="0036704C"/>
    <w:rsid w:val="0036761F"/>
    <w:rsid w:val="00367C46"/>
    <w:rsid w:val="003701FF"/>
    <w:rsid w:val="003703CB"/>
    <w:rsid w:val="003707A6"/>
    <w:rsid w:val="00370CAB"/>
    <w:rsid w:val="0037126E"/>
    <w:rsid w:val="00371380"/>
    <w:rsid w:val="0037152F"/>
    <w:rsid w:val="003720E0"/>
    <w:rsid w:val="00372667"/>
    <w:rsid w:val="0037288F"/>
    <w:rsid w:val="00372B3E"/>
    <w:rsid w:val="00372B51"/>
    <w:rsid w:val="00372CF0"/>
    <w:rsid w:val="0037343C"/>
    <w:rsid w:val="00373483"/>
    <w:rsid w:val="003736A7"/>
    <w:rsid w:val="00373753"/>
    <w:rsid w:val="003738D0"/>
    <w:rsid w:val="00374310"/>
    <w:rsid w:val="003746B1"/>
    <w:rsid w:val="0037484F"/>
    <w:rsid w:val="00374930"/>
    <w:rsid w:val="00374D36"/>
    <w:rsid w:val="00374DF5"/>
    <w:rsid w:val="00374FC9"/>
    <w:rsid w:val="003750ED"/>
    <w:rsid w:val="003753EC"/>
    <w:rsid w:val="0037553B"/>
    <w:rsid w:val="00375718"/>
    <w:rsid w:val="0037598F"/>
    <w:rsid w:val="00375E48"/>
    <w:rsid w:val="0037607C"/>
    <w:rsid w:val="00376305"/>
    <w:rsid w:val="00376BC0"/>
    <w:rsid w:val="00376BDA"/>
    <w:rsid w:val="00376D69"/>
    <w:rsid w:val="00376DE6"/>
    <w:rsid w:val="003774C4"/>
    <w:rsid w:val="00377BBE"/>
    <w:rsid w:val="00377FC5"/>
    <w:rsid w:val="0038057C"/>
    <w:rsid w:val="0038065A"/>
    <w:rsid w:val="0038067C"/>
    <w:rsid w:val="00380A4D"/>
    <w:rsid w:val="003810F9"/>
    <w:rsid w:val="00381331"/>
    <w:rsid w:val="003813ED"/>
    <w:rsid w:val="00381976"/>
    <w:rsid w:val="00381C12"/>
    <w:rsid w:val="00381E45"/>
    <w:rsid w:val="003820E4"/>
    <w:rsid w:val="003824FE"/>
    <w:rsid w:val="003826D5"/>
    <w:rsid w:val="00382D36"/>
    <w:rsid w:val="00383141"/>
    <w:rsid w:val="00383617"/>
    <w:rsid w:val="00383A9B"/>
    <w:rsid w:val="003841BC"/>
    <w:rsid w:val="00384447"/>
    <w:rsid w:val="00385047"/>
    <w:rsid w:val="003855FB"/>
    <w:rsid w:val="00385801"/>
    <w:rsid w:val="0038598E"/>
    <w:rsid w:val="003859E8"/>
    <w:rsid w:val="00385B17"/>
    <w:rsid w:val="00385B22"/>
    <w:rsid w:val="00385E7E"/>
    <w:rsid w:val="003860A8"/>
    <w:rsid w:val="003862A3"/>
    <w:rsid w:val="00386685"/>
    <w:rsid w:val="0038689D"/>
    <w:rsid w:val="00386923"/>
    <w:rsid w:val="00386CB7"/>
    <w:rsid w:val="00386D33"/>
    <w:rsid w:val="00386D99"/>
    <w:rsid w:val="00386F11"/>
    <w:rsid w:val="003874B7"/>
    <w:rsid w:val="003875F5"/>
    <w:rsid w:val="003878D3"/>
    <w:rsid w:val="00387B4E"/>
    <w:rsid w:val="00387E10"/>
    <w:rsid w:val="00387F17"/>
    <w:rsid w:val="00390478"/>
    <w:rsid w:val="0039049F"/>
    <w:rsid w:val="003904A5"/>
    <w:rsid w:val="003907AB"/>
    <w:rsid w:val="00390822"/>
    <w:rsid w:val="00390839"/>
    <w:rsid w:val="00390B98"/>
    <w:rsid w:val="00390F09"/>
    <w:rsid w:val="00391058"/>
    <w:rsid w:val="0039120F"/>
    <w:rsid w:val="003913E0"/>
    <w:rsid w:val="00391489"/>
    <w:rsid w:val="00391C35"/>
    <w:rsid w:val="00391EE0"/>
    <w:rsid w:val="003920FC"/>
    <w:rsid w:val="0039237B"/>
    <w:rsid w:val="003927F2"/>
    <w:rsid w:val="00392800"/>
    <w:rsid w:val="00392A17"/>
    <w:rsid w:val="00392D18"/>
    <w:rsid w:val="00392F89"/>
    <w:rsid w:val="00393387"/>
    <w:rsid w:val="00393519"/>
    <w:rsid w:val="003938AA"/>
    <w:rsid w:val="00393DB2"/>
    <w:rsid w:val="00393F72"/>
    <w:rsid w:val="00394057"/>
    <w:rsid w:val="0039405B"/>
    <w:rsid w:val="003940AD"/>
    <w:rsid w:val="00394337"/>
    <w:rsid w:val="00394619"/>
    <w:rsid w:val="0039477B"/>
    <w:rsid w:val="00394DD0"/>
    <w:rsid w:val="00394F93"/>
    <w:rsid w:val="0039541E"/>
    <w:rsid w:val="00396072"/>
    <w:rsid w:val="003960C7"/>
    <w:rsid w:val="003960F7"/>
    <w:rsid w:val="003961D5"/>
    <w:rsid w:val="003967CA"/>
    <w:rsid w:val="00396A51"/>
    <w:rsid w:val="00397345"/>
    <w:rsid w:val="00397454"/>
    <w:rsid w:val="003974E0"/>
    <w:rsid w:val="00397577"/>
    <w:rsid w:val="00397A88"/>
    <w:rsid w:val="00397C69"/>
    <w:rsid w:val="003A0416"/>
    <w:rsid w:val="003A0880"/>
    <w:rsid w:val="003A0AC5"/>
    <w:rsid w:val="003A1331"/>
    <w:rsid w:val="003A13D3"/>
    <w:rsid w:val="003A1982"/>
    <w:rsid w:val="003A2290"/>
    <w:rsid w:val="003A28DE"/>
    <w:rsid w:val="003A290B"/>
    <w:rsid w:val="003A2B87"/>
    <w:rsid w:val="003A3837"/>
    <w:rsid w:val="003A3923"/>
    <w:rsid w:val="003A3B1F"/>
    <w:rsid w:val="003A3B43"/>
    <w:rsid w:val="003A3E0E"/>
    <w:rsid w:val="003A4435"/>
    <w:rsid w:val="003A46FD"/>
    <w:rsid w:val="003A4D06"/>
    <w:rsid w:val="003A4D9D"/>
    <w:rsid w:val="003A4E80"/>
    <w:rsid w:val="003A4F0A"/>
    <w:rsid w:val="003A51C5"/>
    <w:rsid w:val="003A5408"/>
    <w:rsid w:val="003A5BB0"/>
    <w:rsid w:val="003A5C34"/>
    <w:rsid w:val="003A612F"/>
    <w:rsid w:val="003A61D8"/>
    <w:rsid w:val="003A646E"/>
    <w:rsid w:val="003A6B1E"/>
    <w:rsid w:val="003A6C11"/>
    <w:rsid w:val="003A6C34"/>
    <w:rsid w:val="003A707A"/>
    <w:rsid w:val="003A738B"/>
    <w:rsid w:val="003A756F"/>
    <w:rsid w:val="003A757A"/>
    <w:rsid w:val="003A7838"/>
    <w:rsid w:val="003A7885"/>
    <w:rsid w:val="003A7E1F"/>
    <w:rsid w:val="003A7FA9"/>
    <w:rsid w:val="003B0177"/>
    <w:rsid w:val="003B05C7"/>
    <w:rsid w:val="003B0909"/>
    <w:rsid w:val="003B1514"/>
    <w:rsid w:val="003B173B"/>
    <w:rsid w:val="003B1D34"/>
    <w:rsid w:val="003B1F39"/>
    <w:rsid w:val="003B2162"/>
    <w:rsid w:val="003B2186"/>
    <w:rsid w:val="003B2215"/>
    <w:rsid w:val="003B2B27"/>
    <w:rsid w:val="003B2DC9"/>
    <w:rsid w:val="003B3470"/>
    <w:rsid w:val="003B36FD"/>
    <w:rsid w:val="003B3886"/>
    <w:rsid w:val="003B3AFA"/>
    <w:rsid w:val="003B3C63"/>
    <w:rsid w:val="003B3FEF"/>
    <w:rsid w:val="003B40EC"/>
    <w:rsid w:val="003B4CCA"/>
    <w:rsid w:val="003B4D25"/>
    <w:rsid w:val="003B4E16"/>
    <w:rsid w:val="003B500D"/>
    <w:rsid w:val="003B5012"/>
    <w:rsid w:val="003B5184"/>
    <w:rsid w:val="003B52CD"/>
    <w:rsid w:val="003B566B"/>
    <w:rsid w:val="003B58A0"/>
    <w:rsid w:val="003B58CB"/>
    <w:rsid w:val="003B5D2D"/>
    <w:rsid w:val="003B5DC9"/>
    <w:rsid w:val="003B5F40"/>
    <w:rsid w:val="003B5F68"/>
    <w:rsid w:val="003B60ED"/>
    <w:rsid w:val="003B6408"/>
    <w:rsid w:val="003B64B5"/>
    <w:rsid w:val="003B6AA7"/>
    <w:rsid w:val="003B6B63"/>
    <w:rsid w:val="003B754D"/>
    <w:rsid w:val="003B781E"/>
    <w:rsid w:val="003B7C5C"/>
    <w:rsid w:val="003B7FC4"/>
    <w:rsid w:val="003C00AC"/>
    <w:rsid w:val="003C01FF"/>
    <w:rsid w:val="003C02D6"/>
    <w:rsid w:val="003C04D0"/>
    <w:rsid w:val="003C0503"/>
    <w:rsid w:val="003C06DE"/>
    <w:rsid w:val="003C0793"/>
    <w:rsid w:val="003C0CFE"/>
    <w:rsid w:val="003C13BA"/>
    <w:rsid w:val="003C1438"/>
    <w:rsid w:val="003C155F"/>
    <w:rsid w:val="003C1939"/>
    <w:rsid w:val="003C1A28"/>
    <w:rsid w:val="003C1E61"/>
    <w:rsid w:val="003C23CA"/>
    <w:rsid w:val="003C242E"/>
    <w:rsid w:val="003C247D"/>
    <w:rsid w:val="003C2772"/>
    <w:rsid w:val="003C29CF"/>
    <w:rsid w:val="003C2E44"/>
    <w:rsid w:val="003C3129"/>
    <w:rsid w:val="003C32A2"/>
    <w:rsid w:val="003C34E5"/>
    <w:rsid w:val="003C350E"/>
    <w:rsid w:val="003C38AB"/>
    <w:rsid w:val="003C4015"/>
    <w:rsid w:val="003C43A5"/>
    <w:rsid w:val="003C44C2"/>
    <w:rsid w:val="003C45AB"/>
    <w:rsid w:val="003C4785"/>
    <w:rsid w:val="003C4880"/>
    <w:rsid w:val="003C4A51"/>
    <w:rsid w:val="003C4D3C"/>
    <w:rsid w:val="003C4D51"/>
    <w:rsid w:val="003C52D7"/>
    <w:rsid w:val="003C5A20"/>
    <w:rsid w:val="003C5C3D"/>
    <w:rsid w:val="003C5EB5"/>
    <w:rsid w:val="003C5F8C"/>
    <w:rsid w:val="003C663B"/>
    <w:rsid w:val="003C6ADC"/>
    <w:rsid w:val="003C6BD8"/>
    <w:rsid w:val="003C6CE6"/>
    <w:rsid w:val="003C7768"/>
    <w:rsid w:val="003C782A"/>
    <w:rsid w:val="003C7D18"/>
    <w:rsid w:val="003C7D79"/>
    <w:rsid w:val="003C7F35"/>
    <w:rsid w:val="003D0066"/>
    <w:rsid w:val="003D00CB"/>
    <w:rsid w:val="003D04AD"/>
    <w:rsid w:val="003D04DF"/>
    <w:rsid w:val="003D0BDB"/>
    <w:rsid w:val="003D0CA8"/>
    <w:rsid w:val="003D0FC8"/>
    <w:rsid w:val="003D142B"/>
    <w:rsid w:val="003D1960"/>
    <w:rsid w:val="003D210B"/>
    <w:rsid w:val="003D22DA"/>
    <w:rsid w:val="003D2385"/>
    <w:rsid w:val="003D2829"/>
    <w:rsid w:val="003D289D"/>
    <w:rsid w:val="003D289F"/>
    <w:rsid w:val="003D2D2D"/>
    <w:rsid w:val="003D2DF5"/>
    <w:rsid w:val="003D2F77"/>
    <w:rsid w:val="003D3CF3"/>
    <w:rsid w:val="003D3EA1"/>
    <w:rsid w:val="003D4161"/>
    <w:rsid w:val="003D4381"/>
    <w:rsid w:val="003D46CB"/>
    <w:rsid w:val="003D4702"/>
    <w:rsid w:val="003D4D3B"/>
    <w:rsid w:val="003D5001"/>
    <w:rsid w:val="003D5195"/>
    <w:rsid w:val="003D5A36"/>
    <w:rsid w:val="003D5B66"/>
    <w:rsid w:val="003D5DF4"/>
    <w:rsid w:val="003D5E1E"/>
    <w:rsid w:val="003D6320"/>
    <w:rsid w:val="003D65C1"/>
    <w:rsid w:val="003D67DA"/>
    <w:rsid w:val="003D6BB3"/>
    <w:rsid w:val="003D737C"/>
    <w:rsid w:val="003D7386"/>
    <w:rsid w:val="003D74DA"/>
    <w:rsid w:val="003D7770"/>
    <w:rsid w:val="003D79F7"/>
    <w:rsid w:val="003D7B3F"/>
    <w:rsid w:val="003D7D39"/>
    <w:rsid w:val="003D7E0F"/>
    <w:rsid w:val="003D7F75"/>
    <w:rsid w:val="003E020B"/>
    <w:rsid w:val="003E032F"/>
    <w:rsid w:val="003E0730"/>
    <w:rsid w:val="003E0A90"/>
    <w:rsid w:val="003E0E63"/>
    <w:rsid w:val="003E0F88"/>
    <w:rsid w:val="003E101B"/>
    <w:rsid w:val="003E12A9"/>
    <w:rsid w:val="003E17BB"/>
    <w:rsid w:val="003E18B5"/>
    <w:rsid w:val="003E197F"/>
    <w:rsid w:val="003E1CED"/>
    <w:rsid w:val="003E1FC8"/>
    <w:rsid w:val="003E2007"/>
    <w:rsid w:val="003E2152"/>
    <w:rsid w:val="003E22A5"/>
    <w:rsid w:val="003E2918"/>
    <w:rsid w:val="003E2AF9"/>
    <w:rsid w:val="003E2E24"/>
    <w:rsid w:val="003E2FC2"/>
    <w:rsid w:val="003E347E"/>
    <w:rsid w:val="003E35B9"/>
    <w:rsid w:val="003E391A"/>
    <w:rsid w:val="003E3EB4"/>
    <w:rsid w:val="003E436D"/>
    <w:rsid w:val="003E4628"/>
    <w:rsid w:val="003E4631"/>
    <w:rsid w:val="003E474D"/>
    <w:rsid w:val="003E4DBB"/>
    <w:rsid w:val="003E53A1"/>
    <w:rsid w:val="003E53AD"/>
    <w:rsid w:val="003E542F"/>
    <w:rsid w:val="003E579B"/>
    <w:rsid w:val="003E5BCB"/>
    <w:rsid w:val="003E5C4F"/>
    <w:rsid w:val="003E5CF4"/>
    <w:rsid w:val="003E5D28"/>
    <w:rsid w:val="003E5F18"/>
    <w:rsid w:val="003E6022"/>
    <w:rsid w:val="003E6617"/>
    <w:rsid w:val="003E6982"/>
    <w:rsid w:val="003E6DEA"/>
    <w:rsid w:val="003E7099"/>
    <w:rsid w:val="003E72BD"/>
    <w:rsid w:val="003E73E6"/>
    <w:rsid w:val="003E78AF"/>
    <w:rsid w:val="003E78F0"/>
    <w:rsid w:val="003E7C7A"/>
    <w:rsid w:val="003E7D25"/>
    <w:rsid w:val="003F0694"/>
    <w:rsid w:val="003F09A5"/>
    <w:rsid w:val="003F0A23"/>
    <w:rsid w:val="003F0A62"/>
    <w:rsid w:val="003F0BE0"/>
    <w:rsid w:val="003F1427"/>
    <w:rsid w:val="003F1B3C"/>
    <w:rsid w:val="003F1E4E"/>
    <w:rsid w:val="003F2500"/>
    <w:rsid w:val="003F2551"/>
    <w:rsid w:val="003F26E7"/>
    <w:rsid w:val="003F2A24"/>
    <w:rsid w:val="003F2A9F"/>
    <w:rsid w:val="003F2D3E"/>
    <w:rsid w:val="003F2FE1"/>
    <w:rsid w:val="003F33EA"/>
    <w:rsid w:val="003F3783"/>
    <w:rsid w:val="003F3C29"/>
    <w:rsid w:val="003F41A8"/>
    <w:rsid w:val="003F438A"/>
    <w:rsid w:val="003F4978"/>
    <w:rsid w:val="003F4B9B"/>
    <w:rsid w:val="003F4C12"/>
    <w:rsid w:val="003F4C59"/>
    <w:rsid w:val="003F5214"/>
    <w:rsid w:val="003F53EA"/>
    <w:rsid w:val="003F544C"/>
    <w:rsid w:val="003F5E15"/>
    <w:rsid w:val="003F622A"/>
    <w:rsid w:val="003F63B6"/>
    <w:rsid w:val="003F63DB"/>
    <w:rsid w:val="003F6623"/>
    <w:rsid w:val="003F6625"/>
    <w:rsid w:val="003F6882"/>
    <w:rsid w:val="003F6D1B"/>
    <w:rsid w:val="003F6E28"/>
    <w:rsid w:val="003F6F17"/>
    <w:rsid w:val="003F70F2"/>
    <w:rsid w:val="003F7123"/>
    <w:rsid w:val="003F7552"/>
    <w:rsid w:val="003F761B"/>
    <w:rsid w:val="003F7C81"/>
    <w:rsid w:val="004004CB"/>
    <w:rsid w:val="004009E1"/>
    <w:rsid w:val="00400B74"/>
    <w:rsid w:val="00400BF7"/>
    <w:rsid w:val="00400CAE"/>
    <w:rsid w:val="00401160"/>
    <w:rsid w:val="004012A0"/>
    <w:rsid w:val="00401736"/>
    <w:rsid w:val="0040180A"/>
    <w:rsid w:val="0040191D"/>
    <w:rsid w:val="00401A46"/>
    <w:rsid w:val="0040225D"/>
    <w:rsid w:val="004022B0"/>
    <w:rsid w:val="00402322"/>
    <w:rsid w:val="0040256C"/>
    <w:rsid w:val="00402630"/>
    <w:rsid w:val="00402B17"/>
    <w:rsid w:val="00402E27"/>
    <w:rsid w:val="00403074"/>
    <w:rsid w:val="0040352D"/>
    <w:rsid w:val="00403A79"/>
    <w:rsid w:val="00404291"/>
    <w:rsid w:val="00404D92"/>
    <w:rsid w:val="0040508A"/>
    <w:rsid w:val="00405108"/>
    <w:rsid w:val="004053BB"/>
    <w:rsid w:val="004057C6"/>
    <w:rsid w:val="004066F9"/>
    <w:rsid w:val="00406802"/>
    <w:rsid w:val="00406C51"/>
    <w:rsid w:val="00407397"/>
    <w:rsid w:val="004078C5"/>
    <w:rsid w:val="0040797E"/>
    <w:rsid w:val="00407A13"/>
    <w:rsid w:val="00407CB0"/>
    <w:rsid w:val="00407F5F"/>
    <w:rsid w:val="004100EA"/>
    <w:rsid w:val="00410547"/>
    <w:rsid w:val="00410679"/>
    <w:rsid w:val="00410AD1"/>
    <w:rsid w:val="00410B13"/>
    <w:rsid w:val="00410B24"/>
    <w:rsid w:val="00410D0C"/>
    <w:rsid w:val="00410FE4"/>
    <w:rsid w:val="004111C8"/>
    <w:rsid w:val="004112BC"/>
    <w:rsid w:val="004118E0"/>
    <w:rsid w:val="00411952"/>
    <w:rsid w:val="00411B71"/>
    <w:rsid w:val="00411BBE"/>
    <w:rsid w:val="004120C7"/>
    <w:rsid w:val="00412890"/>
    <w:rsid w:val="004128B2"/>
    <w:rsid w:val="00412AF2"/>
    <w:rsid w:val="00413C04"/>
    <w:rsid w:val="00413D90"/>
    <w:rsid w:val="00413E2F"/>
    <w:rsid w:val="004144EB"/>
    <w:rsid w:val="004146EF"/>
    <w:rsid w:val="0041495A"/>
    <w:rsid w:val="00414C93"/>
    <w:rsid w:val="00414F52"/>
    <w:rsid w:val="00415622"/>
    <w:rsid w:val="00415A5E"/>
    <w:rsid w:val="00415DA3"/>
    <w:rsid w:val="00416260"/>
    <w:rsid w:val="00416494"/>
    <w:rsid w:val="00416876"/>
    <w:rsid w:val="00416CEA"/>
    <w:rsid w:val="00416DF2"/>
    <w:rsid w:val="00416E8A"/>
    <w:rsid w:val="004173A6"/>
    <w:rsid w:val="00417E30"/>
    <w:rsid w:val="00420099"/>
    <w:rsid w:val="004203F2"/>
    <w:rsid w:val="0042041D"/>
    <w:rsid w:val="00420BB5"/>
    <w:rsid w:val="00420FE1"/>
    <w:rsid w:val="0042191B"/>
    <w:rsid w:val="00421A40"/>
    <w:rsid w:val="00421A79"/>
    <w:rsid w:val="00421DD4"/>
    <w:rsid w:val="00421ED7"/>
    <w:rsid w:val="00422052"/>
    <w:rsid w:val="00422102"/>
    <w:rsid w:val="004224B2"/>
    <w:rsid w:val="004228D1"/>
    <w:rsid w:val="00422BF3"/>
    <w:rsid w:val="00422DB8"/>
    <w:rsid w:val="00422F80"/>
    <w:rsid w:val="00423264"/>
    <w:rsid w:val="004239D2"/>
    <w:rsid w:val="00423B30"/>
    <w:rsid w:val="00424064"/>
    <w:rsid w:val="004241BB"/>
    <w:rsid w:val="00424243"/>
    <w:rsid w:val="004246DE"/>
    <w:rsid w:val="00424914"/>
    <w:rsid w:val="00424AC3"/>
    <w:rsid w:val="00424F13"/>
    <w:rsid w:val="00424F73"/>
    <w:rsid w:val="0042511D"/>
    <w:rsid w:val="0042545F"/>
    <w:rsid w:val="0042580B"/>
    <w:rsid w:val="004262D6"/>
    <w:rsid w:val="004262F5"/>
    <w:rsid w:val="00426577"/>
    <w:rsid w:val="0042694A"/>
    <w:rsid w:val="00426A4A"/>
    <w:rsid w:val="00426DFB"/>
    <w:rsid w:val="00426E20"/>
    <w:rsid w:val="0042732E"/>
    <w:rsid w:val="0042748A"/>
    <w:rsid w:val="00427861"/>
    <w:rsid w:val="004278BF"/>
    <w:rsid w:val="00427966"/>
    <w:rsid w:val="00427A30"/>
    <w:rsid w:val="00427E40"/>
    <w:rsid w:val="00430B8A"/>
    <w:rsid w:val="00430C3F"/>
    <w:rsid w:val="00430DA2"/>
    <w:rsid w:val="00430E0E"/>
    <w:rsid w:val="0043100B"/>
    <w:rsid w:val="004310CF"/>
    <w:rsid w:val="004312AE"/>
    <w:rsid w:val="00431547"/>
    <w:rsid w:val="00431B1C"/>
    <w:rsid w:val="00431CFC"/>
    <w:rsid w:val="00431E1D"/>
    <w:rsid w:val="00431EA4"/>
    <w:rsid w:val="00431ECD"/>
    <w:rsid w:val="004320D4"/>
    <w:rsid w:val="004324EA"/>
    <w:rsid w:val="004329CF"/>
    <w:rsid w:val="00432B19"/>
    <w:rsid w:val="00432B42"/>
    <w:rsid w:val="00432B8B"/>
    <w:rsid w:val="00432CF7"/>
    <w:rsid w:val="00432D9B"/>
    <w:rsid w:val="00433020"/>
    <w:rsid w:val="004330AF"/>
    <w:rsid w:val="00433306"/>
    <w:rsid w:val="00433324"/>
    <w:rsid w:val="0043341F"/>
    <w:rsid w:val="004335A7"/>
    <w:rsid w:val="004336E1"/>
    <w:rsid w:val="00433D89"/>
    <w:rsid w:val="00433ECE"/>
    <w:rsid w:val="004342E3"/>
    <w:rsid w:val="00434EF2"/>
    <w:rsid w:val="00434F45"/>
    <w:rsid w:val="004355AB"/>
    <w:rsid w:val="00435668"/>
    <w:rsid w:val="00435C1C"/>
    <w:rsid w:val="0043618A"/>
    <w:rsid w:val="00436555"/>
    <w:rsid w:val="004365B1"/>
    <w:rsid w:val="0043665C"/>
    <w:rsid w:val="004367E3"/>
    <w:rsid w:val="004369F1"/>
    <w:rsid w:val="00436A45"/>
    <w:rsid w:val="00436BAC"/>
    <w:rsid w:val="00436DC5"/>
    <w:rsid w:val="004372D2"/>
    <w:rsid w:val="0043738D"/>
    <w:rsid w:val="004373C2"/>
    <w:rsid w:val="0043745C"/>
    <w:rsid w:val="00437616"/>
    <w:rsid w:val="00437AD0"/>
    <w:rsid w:val="00437CC9"/>
    <w:rsid w:val="00437D9A"/>
    <w:rsid w:val="004405DD"/>
    <w:rsid w:val="00441103"/>
    <w:rsid w:val="004413DB"/>
    <w:rsid w:val="004419D7"/>
    <w:rsid w:val="00441AF8"/>
    <w:rsid w:val="00441CB5"/>
    <w:rsid w:val="00441ED5"/>
    <w:rsid w:val="0044229F"/>
    <w:rsid w:val="004422E0"/>
    <w:rsid w:val="0044252B"/>
    <w:rsid w:val="0044282F"/>
    <w:rsid w:val="00442978"/>
    <w:rsid w:val="00442AED"/>
    <w:rsid w:val="00442B06"/>
    <w:rsid w:val="00442C83"/>
    <w:rsid w:val="00442F56"/>
    <w:rsid w:val="0044326C"/>
    <w:rsid w:val="00443357"/>
    <w:rsid w:val="004433F6"/>
    <w:rsid w:val="00443541"/>
    <w:rsid w:val="004436E9"/>
    <w:rsid w:val="00443FCD"/>
    <w:rsid w:val="0044481C"/>
    <w:rsid w:val="00444A06"/>
    <w:rsid w:val="00444B70"/>
    <w:rsid w:val="00444F2E"/>
    <w:rsid w:val="004450D6"/>
    <w:rsid w:val="004451AC"/>
    <w:rsid w:val="004455F8"/>
    <w:rsid w:val="00445658"/>
    <w:rsid w:val="004458BE"/>
    <w:rsid w:val="00445CEA"/>
    <w:rsid w:val="00445F47"/>
    <w:rsid w:val="004461D3"/>
    <w:rsid w:val="00446245"/>
    <w:rsid w:val="00446752"/>
    <w:rsid w:val="00446815"/>
    <w:rsid w:val="00446942"/>
    <w:rsid w:val="00447612"/>
    <w:rsid w:val="00447B82"/>
    <w:rsid w:val="00447E3A"/>
    <w:rsid w:val="00447EF1"/>
    <w:rsid w:val="00447EFA"/>
    <w:rsid w:val="00447F5E"/>
    <w:rsid w:val="00447FAD"/>
    <w:rsid w:val="00450101"/>
    <w:rsid w:val="004501D9"/>
    <w:rsid w:val="00450231"/>
    <w:rsid w:val="00450417"/>
    <w:rsid w:val="00450862"/>
    <w:rsid w:val="00450A6E"/>
    <w:rsid w:val="00450DAC"/>
    <w:rsid w:val="004518BC"/>
    <w:rsid w:val="0045194E"/>
    <w:rsid w:val="00451BD4"/>
    <w:rsid w:val="00451C20"/>
    <w:rsid w:val="0045234A"/>
    <w:rsid w:val="004524DA"/>
    <w:rsid w:val="00452587"/>
    <w:rsid w:val="00452B4C"/>
    <w:rsid w:val="00452DB3"/>
    <w:rsid w:val="00452E6B"/>
    <w:rsid w:val="00452E7B"/>
    <w:rsid w:val="00452F30"/>
    <w:rsid w:val="00453204"/>
    <w:rsid w:val="004535EE"/>
    <w:rsid w:val="00453B05"/>
    <w:rsid w:val="00453B0D"/>
    <w:rsid w:val="00453BBB"/>
    <w:rsid w:val="00453C89"/>
    <w:rsid w:val="00453C8C"/>
    <w:rsid w:val="0045432C"/>
    <w:rsid w:val="00454432"/>
    <w:rsid w:val="004544E8"/>
    <w:rsid w:val="00454CC1"/>
    <w:rsid w:val="00454E59"/>
    <w:rsid w:val="004554CD"/>
    <w:rsid w:val="004556E6"/>
    <w:rsid w:val="004558F4"/>
    <w:rsid w:val="00455948"/>
    <w:rsid w:val="00455E26"/>
    <w:rsid w:val="00455E5B"/>
    <w:rsid w:val="00455FDF"/>
    <w:rsid w:val="0045610C"/>
    <w:rsid w:val="00456263"/>
    <w:rsid w:val="004563DD"/>
    <w:rsid w:val="00456BFA"/>
    <w:rsid w:val="00457069"/>
    <w:rsid w:val="00457B38"/>
    <w:rsid w:val="0046005F"/>
    <w:rsid w:val="0046010E"/>
    <w:rsid w:val="00460634"/>
    <w:rsid w:val="004607AF"/>
    <w:rsid w:val="004608CB"/>
    <w:rsid w:val="00460C06"/>
    <w:rsid w:val="00461830"/>
    <w:rsid w:val="00461A20"/>
    <w:rsid w:val="00461C84"/>
    <w:rsid w:val="0046205C"/>
    <w:rsid w:val="0046211C"/>
    <w:rsid w:val="004622B3"/>
    <w:rsid w:val="00462321"/>
    <w:rsid w:val="0046269A"/>
    <w:rsid w:val="004626A4"/>
    <w:rsid w:val="0046273B"/>
    <w:rsid w:val="004630C1"/>
    <w:rsid w:val="00463426"/>
    <w:rsid w:val="004634B0"/>
    <w:rsid w:val="00463661"/>
    <w:rsid w:val="00464061"/>
    <w:rsid w:val="00464174"/>
    <w:rsid w:val="004643C2"/>
    <w:rsid w:val="0046450E"/>
    <w:rsid w:val="00464AA8"/>
    <w:rsid w:val="00464F08"/>
    <w:rsid w:val="00465609"/>
    <w:rsid w:val="00465767"/>
    <w:rsid w:val="004660B3"/>
    <w:rsid w:val="004664D0"/>
    <w:rsid w:val="00466534"/>
    <w:rsid w:val="00466958"/>
    <w:rsid w:val="004669A8"/>
    <w:rsid w:val="00466A1F"/>
    <w:rsid w:val="004672FA"/>
    <w:rsid w:val="00467311"/>
    <w:rsid w:val="004673DA"/>
    <w:rsid w:val="0046748F"/>
    <w:rsid w:val="00467927"/>
    <w:rsid w:val="004700C3"/>
    <w:rsid w:val="00470141"/>
    <w:rsid w:val="004701FE"/>
    <w:rsid w:val="0047027C"/>
    <w:rsid w:val="004703A8"/>
    <w:rsid w:val="004704FC"/>
    <w:rsid w:val="00470540"/>
    <w:rsid w:val="0047084A"/>
    <w:rsid w:val="00470A9E"/>
    <w:rsid w:val="004710E6"/>
    <w:rsid w:val="0047116D"/>
    <w:rsid w:val="004716DE"/>
    <w:rsid w:val="0047210F"/>
    <w:rsid w:val="00472334"/>
    <w:rsid w:val="004723D9"/>
    <w:rsid w:val="0047263C"/>
    <w:rsid w:val="004728EA"/>
    <w:rsid w:val="00473375"/>
    <w:rsid w:val="00473D45"/>
    <w:rsid w:val="00474357"/>
    <w:rsid w:val="0047447C"/>
    <w:rsid w:val="004744E7"/>
    <w:rsid w:val="00474505"/>
    <w:rsid w:val="004746D1"/>
    <w:rsid w:val="00474802"/>
    <w:rsid w:val="004749A7"/>
    <w:rsid w:val="00474B49"/>
    <w:rsid w:val="00474D40"/>
    <w:rsid w:val="00474E91"/>
    <w:rsid w:val="0047505A"/>
    <w:rsid w:val="0047553F"/>
    <w:rsid w:val="00475CDC"/>
    <w:rsid w:val="00476107"/>
    <w:rsid w:val="00476446"/>
    <w:rsid w:val="004765A3"/>
    <w:rsid w:val="004765AA"/>
    <w:rsid w:val="00476A88"/>
    <w:rsid w:val="00476B1B"/>
    <w:rsid w:val="0047703A"/>
    <w:rsid w:val="004770F4"/>
    <w:rsid w:val="004773B2"/>
    <w:rsid w:val="00477557"/>
    <w:rsid w:val="00477755"/>
    <w:rsid w:val="00477AC3"/>
    <w:rsid w:val="004800C3"/>
    <w:rsid w:val="00480124"/>
    <w:rsid w:val="00480328"/>
    <w:rsid w:val="00480419"/>
    <w:rsid w:val="00480BCB"/>
    <w:rsid w:val="00480DAD"/>
    <w:rsid w:val="0048118F"/>
    <w:rsid w:val="00481261"/>
    <w:rsid w:val="00481301"/>
    <w:rsid w:val="0048195F"/>
    <w:rsid w:val="00481BFC"/>
    <w:rsid w:val="00481C4E"/>
    <w:rsid w:val="00481C63"/>
    <w:rsid w:val="00481D13"/>
    <w:rsid w:val="004821F3"/>
    <w:rsid w:val="0048296E"/>
    <w:rsid w:val="00482EDD"/>
    <w:rsid w:val="00482F55"/>
    <w:rsid w:val="0048324D"/>
    <w:rsid w:val="00483643"/>
    <w:rsid w:val="00483752"/>
    <w:rsid w:val="00483C46"/>
    <w:rsid w:val="00483F12"/>
    <w:rsid w:val="004843DE"/>
    <w:rsid w:val="00484674"/>
    <w:rsid w:val="0048481D"/>
    <w:rsid w:val="004855C3"/>
    <w:rsid w:val="0048573A"/>
    <w:rsid w:val="00485884"/>
    <w:rsid w:val="004858CA"/>
    <w:rsid w:val="00485B36"/>
    <w:rsid w:val="00485BB0"/>
    <w:rsid w:val="00485E63"/>
    <w:rsid w:val="00485F1A"/>
    <w:rsid w:val="00486162"/>
    <w:rsid w:val="00486783"/>
    <w:rsid w:val="00486B92"/>
    <w:rsid w:val="00487031"/>
    <w:rsid w:val="00487396"/>
    <w:rsid w:val="004874D6"/>
    <w:rsid w:val="00487A03"/>
    <w:rsid w:val="00487C25"/>
    <w:rsid w:val="00487C3D"/>
    <w:rsid w:val="00487D24"/>
    <w:rsid w:val="004903F0"/>
    <w:rsid w:val="0049075D"/>
    <w:rsid w:val="00490887"/>
    <w:rsid w:val="00490929"/>
    <w:rsid w:val="00490B1B"/>
    <w:rsid w:val="00490B2D"/>
    <w:rsid w:val="00490BA9"/>
    <w:rsid w:val="00490C3F"/>
    <w:rsid w:val="004915D0"/>
    <w:rsid w:val="0049162D"/>
    <w:rsid w:val="00491778"/>
    <w:rsid w:val="00491A4E"/>
    <w:rsid w:val="00491C0C"/>
    <w:rsid w:val="00492B36"/>
    <w:rsid w:val="00492D29"/>
    <w:rsid w:val="00492D38"/>
    <w:rsid w:val="004930A1"/>
    <w:rsid w:val="00493E19"/>
    <w:rsid w:val="00493E40"/>
    <w:rsid w:val="00493FE9"/>
    <w:rsid w:val="0049418B"/>
    <w:rsid w:val="004942F6"/>
    <w:rsid w:val="00494684"/>
    <w:rsid w:val="00494EAF"/>
    <w:rsid w:val="00495774"/>
    <w:rsid w:val="004958CF"/>
    <w:rsid w:val="00495C0A"/>
    <w:rsid w:val="0049653F"/>
    <w:rsid w:val="00496EFE"/>
    <w:rsid w:val="0049702E"/>
    <w:rsid w:val="004974BB"/>
    <w:rsid w:val="00497640"/>
    <w:rsid w:val="004A02BC"/>
    <w:rsid w:val="004A083F"/>
    <w:rsid w:val="004A0B99"/>
    <w:rsid w:val="004A0F73"/>
    <w:rsid w:val="004A116E"/>
    <w:rsid w:val="004A1E2A"/>
    <w:rsid w:val="004A219B"/>
    <w:rsid w:val="004A2246"/>
    <w:rsid w:val="004A2341"/>
    <w:rsid w:val="004A2658"/>
    <w:rsid w:val="004A28A7"/>
    <w:rsid w:val="004A2A7D"/>
    <w:rsid w:val="004A2CAE"/>
    <w:rsid w:val="004A2EAA"/>
    <w:rsid w:val="004A2F57"/>
    <w:rsid w:val="004A2FEB"/>
    <w:rsid w:val="004A3308"/>
    <w:rsid w:val="004A335D"/>
    <w:rsid w:val="004A33B4"/>
    <w:rsid w:val="004A3434"/>
    <w:rsid w:val="004A3445"/>
    <w:rsid w:val="004A3448"/>
    <w:rsid w:val="004A3702"/>
    <w:rsid w:val="004A38E8"/>
    <w:rsid w:val="004A3CC8"/>
    <w:rsid w:val="004A3EB8"/>
    <w:rsid w:val="004A3FBE"/>
    <w:rsid w:val="004A3FD7"/>
    <w:rsid w:val="004A47F3"/>
    <w:rsid w:val="004A49B6"/>
    <w:rsid w:val="004A4FA1"/>
    <w:rsid w:val="004A4FC2"/>
    <w:rsid w:val="004A5272"/>
    <w:rsid w:val="004A5488"/>
    <w:rsid w:val="004A5527"/>
    <w:rsid w:val="004A5773"/>
    <w:rsid w:val="004A57BE"/>
    <w:rsid w:val="004A58BA"/>
    <w:rsid w:val="004A598B"/>
    <w:rsid w:val="004A5A9F"/>
    <w:rsid w:val="004A5DF7"/>
    <w:rsid w:val="004A61CF"/>
    <w:rsid w:val="004A64B2"/>
    <w:rsid w:val="004A64C2"/>
    <w:rsid w:val="004A674B"/>
    <w:rsid w:val="004A694B"/>
    <w:rsid w:val="004A6E21"/>
    <w:rsid w:val="004A6F54"/>
    <w:rsid w:val="004A748E"/>
    <w:rsid w:val="004A7597"/>
    <w:rsid w:val="004A760B"/>
    <w:rsid w:val="004A763E"/>
    <w:rsid w:val="004B0419"/>
    <w:rsid w:val="004B066F"/>
    <w:rsid w:val="004B07C9"/>
    <w:rsid w:val="004B0898"/>
    <w:rsid w:val="004B0F85"/>
    <w:rsid w:val="004B11A3"/>
    <w:rsid w:val="004B1408"/>
    <w:rsid w:val="004B1492"/>
    <w:rsid w:val="004B15B6"/>
    <w:rsid w:val="004B1A5D"/>
    <w:rsid w:val="004B1AE3"/>
    <w:rsid w:val="004B2064"/>
    <w:rsid w:val="004B2084"/>
    <w:rsid w:val="004B21A4"/>
    <w:rsid w:val="004B2234"/>
    <w:rsid w:val="004B2326"/>
    <w:rsid w:val="004B2617"/>
    <w:rsid w:val="004B2781"/>
    <w:rsid w:val="004B29E6"/>
    <w:rsid w:val="004B2F2F"/>
    <w:rsid w:val="004B2F45"/>
    <w:rsid w:val="004B335B"/>
    <w:rsid w:val="004B3563"/>
    <w:rsid w:val="004B391E"/>
    <w:rsid w:val="004B3AF0"/>
    <w:rsid w:val="004B3EE2"/>
    <w:rsid w:val="004B483D"/>
    <w:rsid w:val="004B48B9"/>
    <w:rsid w:val="004B5195"/>
    <w:rsid w:val="004B5305"/>
    <w:rsid w:val="004B5541"/>
    <w:rsid w:val="004B5687"/>
    <w:rsid w:val="004B59E6"/>
    <w:rsid w:val="004B5CA9"/>
    <w:rsid w:val="004B5F69"/>
    <w:rsid w:val="004B6666"/>
    <w:rsid w:val="004B6682"/>
    <w:rsid w:val="004B6AAD"/>
    <w:rsid w:val="004B7082"/>
    <w:rsid w:val="004B740E"/>
    <w:rsid w:val="004B7B35"/>
    <w:rsid w:val="004B7E69"/>
    <w:rsid w:val="004C0126"/>
    <w:rsid w:val="004C0437"/>
    <w:rsid w:val="004C05F1"/>
    <w:rsid w:val="004C08F3"/>
    <w:rsid w:val="004C0CFA"/>
    <w:rsid w:val="004C0DD1"/>
    <w:rsid w:val="004C194E"/>
    <w:rsid w:val="004C205D"/>
    <w:rsid w:val="004C20CE"/>
    <w:rsid w:val="004C24E6"/>
    <w:rsid w:val="004C25C9"/>
    <w:rsid w:val="004C2687"/>
    <w:rsid w:val="004C27CE"/>
    <w:rsid w:val="004C2A5F"/>
    <w:rsid w:val="004C2CDD"/>
    <w:rsid w:val="004C2E4B"/>
    <w:rsid w:val="004C3339"/>
    <w:rsid w:val="004C33C6"/>
    <w:rsid w:val="004C3482"/>
    <w:rsid w:val="004C3534"/>
    <w:rsid w:val="004C37AE"/>
    <w:rsid w:val="004C392E"/>
    <w:rsid w:val="004C3956"/>
    <w:rsid w:val="004C3DA8"/>
    <w:rsid w:val="004C3F26"/>
    <w:rsid w:val="004C454B"/>
    <w:rsid w:val="004C475B"/>
    <w:rsid w:val="004C4941"/>
    <w:rsid w:val="004C49AE"/>
    <w:rsid w:val="004C4AF3"/>
    <w:rsid w:val="004C4B66"/>
    <w:rsid w:val="004C4CFD"/>
    <w:rsid w:val="004C4E0C"/>
    <w:rsid w:val="004C4E5A"/>
    <w:rsid w:val="004C4FBC"/>
    <w:rsid w:val="004C5235"/>
    <w:rsid w:val="004C53EF"/>
    <w:rsid w:val="004C5609"/>
    <w:rsid w:val="004C5781"/>
    <w:rsid w:val="004C5904"/>
    <w:rsid w:val="004C5AC6"/>
    <w:rsid w:val="004C60E6"/>
    <w:rsid w:val="004C6317"/>
    <w:rsid w:val="004C6494"/>
    <w:rsid w:val="004C6979"/>
    <w:rsid w:val="004C6B56"/>
    <w:rsid w:val="004C6D07"/>
    <w:rsid w:val="004C6DF9"/>
    <w:rsid w:val="004C7490"/>
    <w:rsid w:val="004C7665"/>
    <w:rsid w:val="004C7C13"/>
    <w:rsid w:val="004D018E"/>
    <w:rsid w:val="004D048B"/>
    <w:rsid w:val="004D060F"/>
    <w:rsid w:val="004D07CC"/>
    <w:rsid w:val="004D0923"/>
    <w:rsid w:val="004D13ED"/>
    <w:rsid w:val="004D1792"/>
    <w:rsid w:val="004D19B7"/>
    <w:rsid w:val="004D1D37"/>
    <w:rsid w:val="004D1E2B"/>
    <w:rsid w:val="004D212B"/>
    <w:rsid w:val="004D266B"/>
    <w:rsid w:val="004D2679"/>
    <w:rsid w:val="004D286C"/>
    <w:rsid w:val="004D33F7"/>
    <w:rsid w:val="004D3694"/>
    <w:rsid w:val="004D377E"/>
    <w:rsid w:val="004D3909"/>
    <w:rsid w:val="004D3CE6"/>
    <w:rsid w:val="004D405D"/>
    <w:rsid w:val="004D4413"/>
    <w:rsid w:val="004D45EF"/>
    <w:rsid w:val="004D4903"/>
    <w:rsid w:val="004D4BCA"/>
    <w:rsid w:val="004D4C47"/>
    <w:rsid w:val="004D4EA1"/>
    <w:rsid w:val="004D514E"/>
    <w:rsid w:val="004D516A"/>
    <w:rsid w:val="004D51D8"/>
    <w:rsid w:val="004D5218"/>
    <w:rsid w:val="004D5250"/>
    <w:rsid w:val="004D52BB"/>
    <w:rsid w:val="004D535D"/>
    <w:rsid w:val="004D54B4"/>
    <w:rsid w:val="004D562C"/>
    <w:rsid w:val="004D5813"/>
    <w:rsid w:val="004D59A4"/>
    <w:rsid w:val="004D59C3"/>
    <w:rsid w:val="004D5BC2"/>
    <w:rsid w:val="004D5BD0"/>
    <w:rsid w:val="004D5F26"/>
    <w:rsid w:val="004D63C3"/>
    <w:rsid w:val="004D6497"/>
    <w:rsid w:val="004D6A94"/>
    <w:rsid w:val="004D6C37"/>
    <w:rsid w:val="004D6EC0"/>
    <w:rsid w:val="004D6FF5"/>
    <w:rsid w:val="004D729E"/>
    <w:rsid w:val="004D735F"/>
    <w:rsid w:val="004D7456"/>
    <w:rsid w:val="004D7540"/>
    <w:rsid w:val="004D7A39"/>
    <w:rsid w:val="004D7C8E"/>
    <w:rsid w:val="004D7C97"/>
    <w:rsid w:val="004D7E83"/>
    <w:rsid w:val="004D7EFB"/>
    <w:rsid w:val="004E0894"/>
    <w:rsid w:val="004E09D9"/>
    <w:rsid w:val="004E101B"/>
    <w:rsid w:val="004E158A"/>
    <w:rsid w:val="004E1B38"/>
    <w:rsid w:val="004E1DA4"/>
    <w:rsid w:val="004E1E37"/>
    <w:rsid w:val="004E2291"/>
    <w:rsid w:val="004E22A3"/>
    <w:rsid w:val="004E234D"/>
    <w:rsid w:val="004E2969"/>
    <w:rsid w:val="004E2B0B"/>
    <w:rsid w:val="004E2BA8"/>
    <w:rsid w:val="004E2E96"/>
    <w:rsid w:val="004E2F2C"/>
    <w:rsid w:val="004E34A0"/>
    <w:rsid w:val="004E34B7"/>
    <w:rsid w:val="004E40B4"/>
    <w:rsid w:val="004E451D"/>
    <w:rsid w:val="004E46DA"/>
    <w:rsid w:val="004E4832"/>
    <w:rsid w:val="004E4961"/>
    <w:rsid w:val="004E498E"/>
    <w:rsid w:val="004E4B8E"/>
    <w:rsid w:val="004E4DB2"/>
    <w:rsid w:val="004E53C6"/>
    <w:rsid w:val="004E544D"/>
    <w:rsid w:val="004E54CE"/>
    <w:rsid w:val="004E54D7"/>
    <w:rsid w:val="004E5522"/>
    <w:rsid w:val="004E5539"/>
    <w:rsid w:val="004E58B0"/>
    <w:rsid w:val="004E5ADD"/>
    <w:rsid w:val="004E5D61"/>
    <w:rsid w:val="004E5FAB"/>
    <w:rsid w:val="004E63FA"/>
    <w:rsid w:val="004E6481"/>
    <w:rsid w:val="004E649B"/>
    <w:rsid w:val="004E654D"/>
    <w:rsid w:val="004E7A68"/>
    <w:rsid w:val="004E7C34"/>
    <w:rsid w:val="004F015F"/>
    <w:rsid w:val="004F023B"/>
    <w:rsid w:val="004F0276"/>
    <w:rsid w:val="004F0B3F"/>
    <w:rsid w:val="004F0B60"/>
    <w:rsid w:val="004F0F04"/>
    <w:rsid w:val="004F1192"/>
    <w:rsid w:val="004F1196"/>
    <w:rsid w:val="004F1385"/>
    <w:rsid w:val="004F2375"/>
    <w:rsid w:val="004F29E6"/>
    <w:rsid w:val="004F2A73"/>
    <w:rsid w:val="004F31D9"/>
    <w:rsid w:val="004F386F"/>
    <w:rsid w:val="004F395C"/>
    <w:rsid w:val="004F3B0E"/>
    <w:rsid w:val="004F3BBD"/>
    <w:rsid w:val="004F3FD7"/>
    <w:rsid w:val="004F4747"/>
    <w:rsid w:val="004F487E"/>
    <w:rsid w:val="004F4A9C"/>
    <w:rsid w:val="004F4D01"/>
    <w:rsid w:val="004F4F4C"/>
    <w:rsid w:val="004F4F76"/>
    <w:rsid w:val="004F519B"/>
    <w:rsid w:val="004F5217"/>
    <w:rsid w:val="004F526A"/>
    <w:rsid w:val="004F5E42"/>
    <w:rsid w:val="004F6DAC"/>
    <w:rsid w:val="004F6EB5"/>
    <w:rsid w:val="004F776C"/>
    <w:rsid w:val="004F78C6"/>
    <w:rsid w:val="004F7A82"/>
    <w:rsid w:val="004F7C55"/>
    <w:rsid w:val="004F7CDE"/>
    <w:rsid w:val="004F7D34"/>
    <w:rsid w:val="004F7DD6"/>
    <w:rsid w:val="0050044E"/>
    <w:rsid w:val="0050047F"/>
    <w:rsid w:val="005010AB"/>
    <w:rsid w:val="005013F0"/>
    <w:rsid w:val="005014E2"/>
    <w:rsid w:val="00501865"/>
    <w:rsid w:val="00501A8C"/>
    <w:rsid w:val="00501B62"/>
    <w:rsid w:val="00501FAA"/>
    <w:rsid w:val="00502266"/>
    <w:rsid w:val="00502607"/>
    <w:rsid w:val="00502747"/>
    <w:rsid w:val="005029F9"/>
    <w:rsid w:val="00502D33"/>
    <w:rsid w:val="005030C9"/>
    <w:rsid w:val="00503626"/>
    <w:rsid w:val="005036A3"/>
    <w:rsid w:val="00504712"/>
    <w:rsid w:val="005048C9"/>
    <w:rsid w:val="005048D6"/>
    <w:rsid w:val="00504966"/>
    <w:rsid w:val="00504B5F"/>
    <w:rsid w:val="00504CD3"/>
    <w:rsid w:val="00504DAF"/>
    <w:rsid w:val="00504F06"/>
    <w:rsid w:val="00505064"/>
    <w:rsid w:val="005053B4"/>
    <w:rsid w:val="00505724"/>
    <w:rsid w:val="00505B3F"/>
    <w:rsid w:val="00505E51"/>
    <w:rsid w:val="005062E9"/>
    <w:rsid w:val="0050658A"/>
    <w:rsid w:val="00506FD3"/>
    <w:rsid w:val="005077CA"/>
    <w:rsid w:val="00507838"/>
    <w:rsid w:val="00507DCD"/>
    <w:rsid w:val="00510344"/>
    <w:rsid w:val="00510996"/>
    <w:rsid w:val="00511080"/>
    <w:rsid w:val="005113CA"/>
    <w:rsid w:val="005114AB"/>
    <w:rsid w:val="00511588"/>
    <w:rsid w:val="005119E5"/>
    <w:rsid w:val="005119F1"/>
    <w:rsid w:val="00511A1A"/>
    <w:rsid w:val="00511A22"/>
    <w:rsid w:val="00511BA9"/>
    <w:rsid w:val="00511C38"/>
    <w:rsid w:val="00512531"/>
    <w:rsid w:val="0051295E"/>
    <w:rsid w:val="00512DAB"/>
    <w:rsid w:val="00512FAC"/>
    <w:rsid w:val="0051304B"/>
    <w:rsid w:val="0051324D"/>
    <w:rsid w:val="005132E5"/>
    <w:rsid w:val="005134A1"/>
    <w:rsid w:val="0051363F"/>
    <w:rsid w:val="0051386B"/>
    <w:rsid w:val="00513AEE"/>
    <w:rsid w:val="00513CBE"/>
    <w:rsid w:val="00513F69"/>
    <w:rsid w:val="00513F9B"/>
    <w:rsid w:val="00513FAD"/>
    <w:rsid w:val="00514022"/>
    <w:rsid w:val="0051420C"/>
    <w:rsid w:val="005147F9"/>
    <w:rsid w:val="00514FCB"/>
    <w:rsid w:val="005161CB"/>
    <w:rsid w:val="00516374"/>
    <w:rsid w:val="0051679F"/>
    <w:rsid w:val="00516B6B"/>
    <w:rsid w:val="00516CC5"/>
    <w:rsid w:val="00516EA6"/>
    <w:rsid w:val="00516EDE"/>
    <w:rsid w:val="00516FE1"/>
    <w:rsid w:val="0051722C"/>
    <w:rsid w:val="005172E3"/>
    <w:rsid w:val="0051760D"/>
    <w:rsid w:val="00517ADC"/>
    <w:rsid w:val="00517CED"/>
    <w:rsid w:val="00517DD6"/>
    <w:rsid w:val="00517FA0"/>
    <w:rsid w:val="00517FD7"/>
    <w:rsid w:val="0052004B"/>
    <w:rsid w:val="00520086"/>
    <w:rsid w:val="0052034B"/>
    <w:rsid w:val="00520541"/>
    <w:rsid w:val="005205CF"/>
    <w:rsid w:val="0052067A"/>
    <w:rsid w:val="00520A6F"/>
    <w:rsid w:val="00520C56"/>
    <w:rsid w:val="00520E68"/>
    <w:rsid w:val="00520EBD"/>
    <w:rsid w:val="005210F2"/>
    <w:rsid w:val="0052137C"/>
    <w:rsid w:val="00521593"/>
    <w:rsid w:val="0052160E"/>
    <w:rsid w:val="005216ED"/>
    <w:rsid w:val="00521865"/>
    <w:rsid w:val="00521911"/>
    <w:rsid w:val="00521B87"/>
    <w:rsid w:val="00521F99"/>
    <w:rsid w:val="00521FAC"/>
    <w:rsid w:val="005220FA"/>
    <w:rsid w:val="0052214B"/>
    <w:rsid w:val="00522463"/>
    <w:rsid w:val="00522B28"/>
    <w:rsid w:val="00523369"/>
    <w:rsid w:val="005237C2"/>
    <w:rsid w:val="005238E3"/>
    <w:rsid w:val="00523D8E"/>
    <w:rsid w:val="00523F94"/>
    <w:rsid w:val="005241B1"/>
    <w:rsid w:val="005243E5"/>
    <w:rsid w:val="00524576"/>
    <w:rsid w:val="0052457D"/>
    <w:rsid w:val="00524634"/>
    <w:rsid w:val="00524B6D"/>
    <w:rsid w:val="00524CCA"/>
    <w:rsid w:val="00524E22"/>
    <w:rsid w:val="00524F20"/>
    <w:rsid w:val="005250BA"/>
    <w:rsid w:val="005255ED"/>
    <w:rsid w:val="00525758"/>
    <w:rsid w:val="005257CA"/>
    <w:rsid w:val="005258CE"/>
    <w:rsid w:val="0052599B"/>
    <w:rsid w:val="005259FE"/>
    <w:rsid w:val="00525D07"/>
    <w:rsid w:val="00525D36"/>
    <w:rsid w:val="00525FFD"/>
    <w:rsid w:val="005260C5"/>
    <w:rsid w:val="00526DB2"/>
    <w:rsid w:val="00527A8D"/>
    <w:rsid w:val="00527DF0"/>
    <w:rsid w:val="00527E5A"/>
    <w:rsid w:val="00530269"/>
    <w:rsid w:val="0053047B"/>
    <w:rsid w:val="005306F0"/>
    <w:rsid w:val="00530738"/>
    <w:rsid w:val="005307E2"/>
    <w:rsid w:val="005309F5"/>
    <w:rsid w:val="00530A76"/>
    <w:rsid w:val="00530BA6"/>
    <w:rsid w:val="00530F94"/>
    <w:rsid w:val="00531759"/>
    <w:rsid w:val="00531909"/>
    <w:rsid w:val="00531AEA"/>
    <w:rsid w:val="00531BA9"/>
    <w:rsid w:val="00532659"/>
    <w:rsid w:val="00532BFE"/>
    <w:rsid w:val="00532D58"/>
    <w:rsid w:val="00532E5D"/>
    <w:rsid w:val="00532E93"/>
    <w:rsid w:val="00533196"/>
    <w:rsid w:val="0053322F"/>
    <w:rsid w:val="005335AC"/>
    <w:rsid w:val="00533631"/>
    <w:rsid w:val="00533E89"/>
    <w:rsid w:val="00533FFD"/>
    <w:rsid w:val="005342BB"/>
    <w:rsid w:val="005343CF"/>
    <w:rsid w:val="005344CC"/>
    <w:rsid w:val="00534B25"/>
    <w:rsid w:val="005350A1"/>
    <w:rsid w:val="005350BF"/>
    <w:rsid w:val="005350ED"/>
    <w:rsid w:val="00535334"/>
    <w:rsid w:val="00535621"/>
    <w:rsid w:val="005356AD"/>
    <w:rsid w:val="0053573B"/>
    <w:rsid w:val="00535826"/>
    <w:rsid w:val="00535BB4"/>
    <w:rsid w:val="00535CAE"/>
    <w:rsid w:val="005365DF"/>
    <w:rsid w:val="0053663B"/>
    <w:rsid w:val="00536E8C"/>
    <w:rsid w:val="00536FE3"/>
    <w:rsid w:val="005377ED"/>
    <w:rsid w:val="0053787B"/>
    <w:rsid w:val="0053797E"/>
    <w:rsid w:val="00537997"/>
    <w:rsid w:val="00537BAC"/>
    <w:rsid w:val="00537CED"/>
    <w:rsid w:val="00537D87"/>
    <w:rsid w:val="00537E18"/>
    <w:rsid w:val="00537ED1"/>
    <w:rsid w:val="00537F25"/>
    <w:rsid w:val="00537F62"/>
    <w:rsid w:val="00540020"/>
    <w:rsid w:val="00540579"/>
    <w:rsid w:val="0054088F"/>
    <w:rsid w:val="00540950"/>
    <w:rsid w:val="005409B7"/>
    <w:rsid w:val="00540A50"/>
    <w:rsid w:val="00540D81"/>
    <w:rsid w:val="00540E9A"/>
    <w:rsid w:val="0054110B"/>
    <w:rsid w:val="0054126D"/>
    <w:rsid w:val="00541655"/>
    <w:rsid w:val="00541A98"/>
    <w:rsid w:val="00541F4A"/>
    <w:rsid w:val="005426F0"/>
    <w:rsid w:val="00542924"/>
    <w:rsid w:val="00542A8C"/>
    <w:rsid w:val="00542ACA"/>
    <w:rsid w:val="005434B3"/>
    <w:rsid w:val="00543A66"/>
    <w:rsid w:val="00543ECA"/>
    <w:rsid w:val="0054421F"/>
    <w:rsid w:val="005444C5"/>
    <w:rsid w:val="0054452E"/>
    <w:rsid w:val="005445AD"/>
    <w:rsid w:val="00544797"/>
    <w:rsid w:val="00544D3B"/>
    <w:rsid w:val="00545049"/>
    <w:rsid w:val="005457C9"/>
    <w:rsid w:val="00545857"/>
    <w:rsid w:val="00545ADC"/>
    <w:rsid w:val="00545B8B"/>
    <w:rsid w:val="00545F4D"/>
    <w:rsid w:val="0054604E"/>
    <w:rsid w:val="0054615B"/>
    <w:rsid w:val="00546391"/>
    <w:rsid w:val="005469E6"/>
    <w:rsid w:val="00546F9D"/>
    <w:rsid w:val="00546FDA"/>
    <w:rsid w:val="0054735A"/>
    <w:rsid w:val="0054780E"/>
    <w:rsid w:val="005478B5"/>
    <w:rsid w:val="00547B9C"/>
    <w:rsid w:val="00547D43"/>
    <w:rsid w:val="00547D6C"/>
    <w:rsid w:val="00547F9F"/>
    <w:rsid w:val="00547FF7"/>
    <w:rsid w:val="005506ED"/>
    <w:rsid w:val="00550815"/>
    <w:rsid w:val="0055119F"/>
    <w:rsid w:val="00551608"/>
    <w:rsid w:val="005516F8"/>
    <w:rsid w:val="00551827"/>
    <w:rsid w:val="005519B0"/>
    <w:rsid w:val="00551A5F"/>
    <w:rsid w:val="00551E55"/>
    <w:rsid w:val="0055214E"/>
    <w:rsid w:val="0055236E"/>
    <w:rsid w:val="00552564"/>
    <w:rsid w:val="0055301C"/>
    <w:rsid w:val="0055369C"/>
    <w:rsid w:val="0055385A"/>
    <w:rsid w:val="00553A78"/>
    <w:rsid w:val="00553BDF"/>
    <w:rsid w:val="00553C4C"/>
    <w:rsid w:val="00553D50"/>
    <w:rsid w:val="00554B57"/>
    <w:rsid w:val="00554D91"/>
    <w:rsid w:val="00554E15"/>
    <w:rsid w:val="005550E7"/>
    <w:rsid w:val="0055512F"/>
    <w:rsid w:val="00555AB3"/>
    <w:rsid w:val="00555E13"/>
    <w:rsid w:val="005562EA"/>
    <w:rsid w:val="005567F4"/>
    <w:rsid w:val="00556BA9"/>
    <w:rsid w:val="00556C18"/>
    <w:rsid w:val="00556D62"/>
    <w:rsid w:val="00556D69"/>
    <w:rsid w:val="00557220"/>
    <w:rsid w:val="005573E8"/>
    <w:rsid w:val="00557545"/>
    <w:rsid w:val="005576EF"/>
    <w:rsid w:val="005578A2"/>
    <w:rsid w:val="005578D0"/>
    <w:rsid w:val="005578F8"/>
    <w:rsid w:val="00557A52"/>
    <w:rsid w:val="00557A7F"/>
    <w:rsid w:val="00557AD5"/>
    <w:rsid w:val="00557B7E"/>
    <w:rsid w:val="00557E17"/>
    <w:rsid w:val="0056020A"/>
    <w:rsid w:val="0056020C"/>
    <w:rsid w:val="00560282"/>
    <w:rsid w:val="005603BD"/>
    <w:rsid w:val="005608B4"/>
    <w:rsid w:val="00561974"/>
    <w:rsid w:val="00561AAE"/>
    <w:rsid w:val="00561BC1"/>
    <w:rsid w:val="00561D11"/>
    <w:rsid w:val="00561D1A"/>
    <w:rsid w:val="00562017"/>
    <w:rsid w:val="00562134"/>
    <w:rsid w:val="005628C3"/>
    <w:rsid w:val="00562AEC"/>
    <w:rsid w:val="00562DF7"/>
    <w:rsid w:val="00563015"/>
    <w:rsid w:val="005633D7"/>
    <w:rsid w:val="0056367F"/>
    <w:rsid w:val="00563885"/>
    <w:rsid w:val="00563A88"/>
    <w:rsid w:val="005645A7"/>
    <w:rsid w:val="00564785"/>
    <w:rsid w:val="0056479A"/>
    <w:rsid w:val="00564A98"/>
    <w:rsid w:val="00564B3F"/>
    <w:rsid w:val="005650A1"/>
    <w:rsid w:val="005651CF"/>
    <w:rsid w:val="00565C8F"/>
    <w:rsid w:val="00565CCE"/>
    <w:rsid w:val="00565EB8"/>
    <w:rsid w:val="005662FD"/>
    <w:rsid w:val="00566AF7"/>
    <w:rsid w:val="00566F39"/>
    <w:rsid w:val="00567019"/>
    <w:rsid w:val="0056719A"/>
    <w:rsid w:val="005674B3"/>
    <w:rsid w:val="005675CE"/>
    <w:rsid w:val="0056773E"/>
    <w:rsid w:val="005677F0"/>
    <w:rsid w:val="005678F4"/>
    <w:rsid w:val="0056799C"/>
    <w:rsid w:val="00567C12"/>
    <w:rsid w:val="00567E77"/>
    <w:rsid w:val="00570007"/>
    <w:rsid w:val="005704ED"/>
    <w:rsid w:val="005708D4"/>
    <w:rsid w:val="00570C20"/>
    <w:rsid w:val="00570DE5"/>
    <w:rsid w:val="0057144C"/>
    <w:rsid w:val="0057151A"/>
    <w:rsid w:val="0057191B"/>
    <w:rsid w:val="00571EA1"/>
    <w:rsid w:val="00571EE0"/>
    <w:rsid w:val="00571F90"/>
    <w:rsid w:val="00572693"/>
    <w:rsid w:val="005727FF"/>
    <w:rsid w:val="0057286A"/>
    <w:rsid w:val="005728B7"/>
    <w:rsid w:val="00572FE5"/>
    <w:rsid w:val="0057306B"/>
    <w:rsid w:val="005730FD"/>
    <w:rsid w:val="0057316E"/>
    <w:rsid w:val="0057319E"/>
    <w:rsid w:val="0057329E"/>
    <w:rsid w:val="00573AF1"/>
    <w:rsid w:val="00573E36"/>
    <w:rsid w:val="00574390"/>
    <w:rsid w:val="00574580"/>
    <w:rsid w:val="005745CD"/>
    <w:rsid w:val="00574683"/>
    <w:rsid w:val="00574DAD"/>
    <w:rsid w:val="00574F08"/>
    <w:rsid w:val="00575358"/>
    <w:rsid w:val="00575BFE"/>
    <w:rsid w:val="00575D5C"/>
    <w:rsid w:val="00575F9A"/>
    <w:rsid w:val="0057602A"/>
    <w:rsid w:val="00576039"/>
    <w:rsid w:val="0057680B"/>
    <w:rsid w:val="00576860"/>
    <w:rsid w:val="00576E5A"/>
    <w:rsid w:val="0057701C"/>
    <w:rsid w:val="005775E9"/>
    <w:rsid w:val="005777DD"/>
    <w:rsid w:val="00577901"/>
    <w:rsid w:val="00577D1C"/>
    <w:rsid w:val="00577FCD"/>
    <w:rsid w:val="00580501"/>
    <w:rsid w:val="005814C3"/>
    <w:rsid w:val="005814C9"/>
    <w:rsid w:val="00581557"/>
    <w:rsid w:val="00581800"/>
    <w:rsid w:val="00581E74"/>
    <w:rsid w:val="00582255"/>
    <w:rsid w:val="0058242E"/>
    <w:rsid w:val="005825DC"/>
    <w:rsid w:val="005826A8"/>
    <w:rsid w:val="00582709"/>
    <w:rsid w:val="00582919"/>
    <w:rsid w:val="00582A38"/>
    <w:rsid w:val="00582AAD"/>
    <w:rsid w:val="00583651"/>
    <w:rsid w:val="00583901"/>
    <w:rsid w:val="00583986"/>
    <w:rsid w:val="00583C28"/>
    <w:rsid w:val="005846C3"/>
    <w:rsid w:val="00584E74"/>
    <w:rsid w:val="0058522B"/>
    <w:rsid w:val="0058587B"/>
    <w:rsid w:val="0058597A"/>
    <w:rsid w:val="00585BC4"/>
    <w:rsid w:val="00585C13"/>
    <w:rsid w:val="00585C32"/>
    <w:rsid w:val="005865C4"/>
    <w:rsid w:val="0058667E"/>
    <w:rsid w:val="0058703E"/>
    <w:rsid w:val="00587262"/>
    <w:rsid w:val="00587332"/>
    <w:rsid w:val="005877A7"/>
    <w:rsid w:val="005879B7"/>
    <w:rsid w:val="00587ADB"/>
    <w:rsid w:val="00587C53"/>
    <w:rsid w:val="00587E43"/>
    <w:rsid w:val="005900E1"/>
    <w:rsid w:val="005904FD"/>
    <w:rsid w:val="005907BF"/>
    <w:rsid w:val="00590B52"/>
    <w:rsid w:val="00590BDA"/>
    <w:rsid w:val="00590D06"/>
    <w:rsid w:val="00590E8B"/>
    <w:rsid w:val="00590EE7"/>
    <w:rsid w:val="005910E3"/>
    <w:rsid w:val="0059116D"/>
    <w:rsid w:val="00591210"/>
    <w:rsid w:val="0059167D"/>
    <w:rsid w:val="0059243D"/>
    <w:rsid w:val="00592ECB"/>
    <w:rsid w:val="00593118"/>
    <w:rsid w:val="00593501"/>
    <w:rsid w:val="00593AD5"/>
    <w:rsid w:val="00593B5F"/>
    <w:rsid w:val="00593C97"/>
    <w:rsid w:val="00593DEC"/>
    <w:rsid w:val="00593ECA"/>
    <w:rsid w:val="00594258"/>
    <w:rsid w:val="00594481"/>
    <w:rsid w:val="0059462E"/>
    <w:rsid w:val="0059475D"/>
    <w:rsid w:val="00595467"/>
    <w:rsid w:val="005957B8"/>
    <w:rsid w:val="0059587F"/>
    <w:rsid w:val="00595FAD"/>
    <w:rsid w:val="005961BA"/>
    <w:rsid w:val="0059638B"/>
    <w:rsid w:val="0059665D"/>
    <w:rsid w:val="00596A7B"/>
    <w:rsid w:val="00596E23"/>
    <w:rsid w:val="00596E72"/>
    <w:rsid w:val="00596FB6"/>
    <w:rsid w:val="0059700E"/>
    <w:rsid w:val="005970C8"/>
    <w:rsid w:val="005977C2"/>
    <w:rsid w:val="00597882"/>
    <w:rsid w:val="00597D36"/>
    <w:rsid w:val="00597EAE"/>
    <w:rsid w:val="005A02EC"/>
    <w:rsid w:val="005A0401"/>
    <w:rsid w:val="005A0477"/>
    <w:rsid w:val="005A0A57"/>
    <w:rsid w:val="005A0DD5"/>
    <w:rsid w:val="005A100C"/>
    <w:rsid w:val="005A1276"/>
    <w:rsid w:val="005A1348"/>
    <w:rsid w:val="005A14A6"/>
    <w:rsid w:val="005A159D"/>
    <w:rsid w:val="005A17C3"/>
    <w:rsid w:val="005A19EB"/>
    <w:rsid w:val="005A1BE3"/>
    <w:rsid w:val="005A1DB5"/>
    <w:rsid w:val="005A1E02"/>
    <w:rsid w:val="005A243C"/>
    <w:rsid w:val="005A2455"/>
    <w:rsid w:val="005A312B"/>
    <w:rsid w:val="005A338F"/>
    <w:rsid w:val="005A3698"/>
    <w:rsid w:val="005A3A14"/>
    <w:rsid w:val="005A3A7D"/>
    <w:rsid w:val="005A3B35"/>
    <w:rsid w:val="005A3D7E"/>
    <w:rsid w:val="005A43E0"/>
    <w:rsid w:val="005A44AD"/>
    <w:rsid w:val="005A49D5"/>
    <w:rsid w:val="005A533B"/>
    <w:rsid w:val="005A54E9"/>
    <w:rsid w:val="005A60BF"/>
    <w:rsid w:val="005A6112"/>
    <w:rsid w:val="005A629F"/>
    <w:rsid w:val="005A62DF"/>
    <w:rsid w:val="005A6343"/>
    <w:rsid w:val="005A64E7"/>
    <w:rsid w:val="005A6880"/>
    <w:rsid w:val="005A6AB1"/>
    <w:rsid w:val="005A6B2F"/>
    <w:rsid w:val="005A6E73"/>
    <w:rsid w:val="005A6EA4"/>
    <w:rsid w:val="005A74B1"/>
    <w:rsid w:val="005A7536"/>
    <w:rsid w:val="005A75B1"/>
    <w:rsid w:val="005A7706"/>
    <w:rsid w:val="005A778B"/>
    <w:rsid w:val="005A77E2"/>
    <w:rsid w:val="005A7926"/>
    <w:rsid w:val="005A7B05"/>
    <w:rsid w:val="005A7B22"/>
    <w:rsid w:val="005A7CFD"/>
    <w:rsid w:val="005B05BF"/>
    <w:rsid w:val="005B07E7"/>
    <w:rsid w:val="005B0F14"/>
    <w:rsid w:val="005B0F32"/>
    <w:rsid w:val="005B1231"/>
    <w:rsid w:val="005B1B8A"/>
    <w:rsid w:val="005B1DF2"/>
    <w:rsid w:val="005B2054"/>
    <w:rsid w:val="005B23AC"/>
    <w:rsid w:val="005B240F"/>
    <w:rsid w:val="005B2783"/>
    <w:rsid w:val="005B2983"/>
    <w:rsid w:val="005B2B11"/>
    <w:rsid w:val="005B2CC6"/>
    <w:rsid w:val="005B2D09"/>
    <w:rsid w:val="005B2D6F"/>
    <w:rsid w:val="005B2DA7"/>
    <w:rsid w:val="005B2DF9"/>
    <w:rsid w:val="005B3476"/>
    <w:rsid w:val="005B35CF"/>
    <w:rsid w:val="005B35EC"/>
    <w:rsid w:val="005B388A"/>
    <w:rsid w:val="005B3C0F"/>
    <w:rsid w:val="005B3DED"/>
    <w:rsid w:val="005B45F3"/>
    <w:rsid w:val="005B4632"/>
    <w:rsid w:val="005B4BC9"/>
    <w:rsid w:val="005B4DEE"/>
    <w:rsid w:val="005B4E1F"/>
    <w:rsid w:val="005B5162"/>
    <w:rsid w:val="005B5184"/>
    <w:rsid w:val="005B52E3"/>
    <w:rsid w:val="005B52EA"/>
    <w:rsid w:val="005B5CA1"/>
    <w:rsid w:val="005B6639"/>
    <w:rsid w:val="005B6E51"/>
    <w:rsid w:val="005B730D"/>
    <w:rsid w:val="005B7630"/>
    <w:rsid w:val="005B76BC"/>
    <w:rsid w:val="005B7EFF"/>
    <w:rsid w:val="005B7F3B"/>
    <w:rsid w:val="005C00B9"/>
    <w:rsid w:val="005C024A"/>
    <w:rsid w:val="005C030B"/>
    <w:rsid w:val="005C0504"/>
    <w:rsid w:val="005C0B72"/>
    <w:rsid w:val="005C0D9D"/>
    <w:rsid w:val="005C158E"/>
    <w:rsid w:val="005C161A"/>
    <w:rsid w:val="005C1752"/>
    <w:rsid w:val="005C177C"/>
    <w:rsid w:val="005C1A31"/>
    <w:rsid w:val="005C1A5E"/>
    <w:rsid w:val="005C1B37"/>
    <w:rsid w:val="005C1BA7"/>
    <w:rsid w:val="005C1CBB"/>
    <w:rsid w:val="005C21D7"/>
    <w:rsid w:val="005C2314"/>
    <w:rsid w:val="005C2ADF"/>
    <w:rsid w:val="005C2B8F"/>
    <w:rsid w:val="005C378E"/>
    <w:rsid w:val="005C3853"/>
    <w:rsid w:val="005C3995"/>
    <w:rsid w:val="005C4309"/>
    <w:rsid w:val="005C455B"/>
    <w:rsid w:val="005C47A7"/>
    <w:rsid w:val="005C4D45"/>
    <w:rsid w:val="005C50E8"/>
    <w:rsid w:val="005C510D"/>
    <w:rsid w:val="005C541B"/>
    <w:rsid w:val="005C5AD9"/>
    <w:rsid w:val="005C5AE9"/>
    <w:rsid w:val="005C5E1F"/>
    <w:rsid w:val="005C5EB1"/>
    <w:rsid w:val="005C5FE2"/>
    <w:rsid w:val="005C5FFF"/>
    <w:rsid w:val="005C6230"/>
    <w:rsid w:val="005C65EC"/>
    <w:rsid w:val="005C664D"/>
    <w:rsid w:val="005C68BE"/>
    <w:rsid w:val="005C6B6E"/>
    <w:rsid w:val="005C6CA7"/>
    <w:rsid w:val="005C6DE9"/>
    <w:rsid w:val="005C70AF"/>
    <w:rsid w:val="005C70E1"/>
    <w:rsid w:val="005C74A3"/>
    <w:rsid w:val="005C783B"/>
    <w:rsid w:val="005C7B96"/>
    <w:rsid w:val="005C7F4F"/>
    <w:rsid w:val="005D0453"/>
    <w:rsid w:val="005D0555"/>
    <w:rsid w:val="005D0694"/>
    <w:rsid w:val="005D0CCE"/>
    <w:rsid w:val="005D0F1F"/>
    <w:rsid w:val="005D1514"/>
    <w:rsid w:val="005D182D"/>
    <w:rsid w:val="005D18CE"/>
    <w:rsid w:val="005D19EA"/>
    <w:rsid w:val="005D1A94"/>
    <w:rsid w:val="005D1B03"/>
    <w:rsid w:val="005D1DAB"/>
    <w:rsid w:val="005D1EB4"/>
    <w:rsid w:val="005D1EB8"/>
    <w:rsid w:val="005D2278"/>
    <w:rsid w:val="005D227E"/>
    <w:rsid w:val="005D233C"/>
    <w:rsid w:val="005D24B8"/>
    <w:rsid w:val="005D2A84"/>
    <w:rsid w:val="005D2D81"/>
    <w:rsid w:val="005D2E39"/>
    <w:rsid w:val="005D2EF2"/>
    <w:rsid w:val="005D307B"/>
    <w:rsid w:val="005D34BF"/>
    <w:rsid w:val="005D3BBD"/>
    <w:rsid w:val="005D478E"/>
    <w:rsid w:val="005D4833"/>
    <w:rsid w:val="005D489B"/>
    <w:rsid w:val="005D4D21"/>
    <w:rsid w:val="005D4EE5"/>
    <w:rsid w:val="005D4F07"/>
    <w:rsid w:val="005D5053"/>
    <w:rsid w:val="005D53F3"/>
    <w:rsid w:val="005D58C0"/>
    <w:rsid w:val="005D59E3"/>
    <w:rsid w:val="005D5C24"/>
    <w:rsid w:val="005D6459"/>
    <w:rsid w:val="005D66E8"/>
    <w:rsid w:val="005D6B5F"/>
    <w:rsid w:val="005D6D62"/>
    <w:rsid w:val="005D6EE7"/>
    <w:rsid w:val="005D71B9"/>
    <w:rsid w:val="005D760C"/>
    <w:rsid w:val="005D7804"/>
    <w:rsid w:val="005D787C"/>
    <w:rsid w:val="005D7E93"/>
    <w:rsid w:val="005E0214"/>
    <w:rsid w:val="005E03BE"/>
    <w:rsid w:val="005E07B9"/>
    <w:rsid w:val="005E0860"/>
    <w:rsid w:val="005E08D8"/>
    <w:rsid w:val="005E0B11"/>
    <w:rsid w:val="005E0B54"/>
    <w:rsid w:val="005E0D3E"/>
    <w:rsid w:val="005E1601"/>
    <w:rsid w:val="005E1835"/>
    <w:rsid w:val="005E1BB1"/>
    <w:rsid w:val="005E1D9D"/>
    <w:rsid w:val="005E276A"/>
    <w:rsid w:val="005E29FC"/>
    <w:rsid w:val="005E2C4F"/>
    <w:rsid w:val="005E3595"/>
    <w:rsid w:val="005E3635"/>
    <w:rsid w:val="005E3686"/>
    <w:rsid w:val="005E37AF"/>
    <w:rsid w:val="005E38D3"/>
    <w:rsid w:val="005E3AE8"/>
    <w:rsid w:val="005E3BF8"/>
    <w:rsid w:val="005E3F78"/>
    <w:rsid w:val="005E45B5"/>
    <w:rsid w:val="005E4CC4"/>
    <w:rsid w:val="005E4E14"/>
    <w:rsid w:val="005E56B7"/>
    <w:rsid w:val="005E56D3"/>
    <w:rsid w:val="005E57D9"/>
    <w:rsid w:val="005E5947"/>
    <w:rsid w:val="005E6137"/>
    <w:rsid w:val="005E6159"/>
    <w:rsid w:val="005E6320"/>
    <w:rsid w:val="005E6407"/>
    <w:rsid w:val="005E6691"/>
    <w:rsid w:val="005E71DC"/>
    <w:rsid w:val="005E7658"/>
    <w:rsid w:val="005E781E"/>
    <w:rsid w:val="005E7872"/>
    <w:rsid w:val="005E7CA9"/>
    <w:rsid w:val="005E7ECA"/>
    <w:rsid w:val="005F01ED"/>
    <w:rsid w:val="005F02A1"/>
    <w:rsid w:val="005F08AF"/>
    <w:rsid w:val="005F0BE7"/>
    <w:rsid w:val="005F1064"/>
    <w:rsid w:val="005F11EB"/>
    <w:rsid w:val="005F1A71"/>
    <w:rsid w:val="005F1EF9"/>
    <w:rsid w:val="005F234D"/>
    <w:rsid w:val="005F254E"/>
    <w:rsid w:val="005F2694"/>
    <w:rsid w:val="005F2AFC"/>
    <w:rsid w:val="005F353B"/>
    <w:rsid w:val="005F36F5"/>
    <w:rsid w:val="005F3CAD"/>
    <w:rsid w:val="005F3E00"/>
    <w:rsid w:val="005F3E7B"/>
    <w:rsid w:val="005F403E"/>
    <w:rsid w:val="005F41F5"/>
    <w:rsid w:val="005F49FE"/>
    <w:rsid w:val="005F51CB"/>
    <w:rsid w:val="005F52D7"/>
    <w:rsid w:val="005F53B6"/>
    <w:rsid w:val="005F540E"/>
    <w:rsid w:val="005F56EB"/>
    <w:rsid w:val="005F5A74"/>
    <w:rsid w:val="005F5FFD"/>
    <w:rsid w:val="005F6006"/>
    <w:rsid w:val="005F6075"/>
    <w:rsid w:val="005F65B9"/>
    <w:rsid w:val="005F6820"/>
    <w:rsid w:val="005F6913"/>
    <w:rsid w:val="005F6A79"/>
    <w:rsid w:val="005F6C24"/>
    <w:rsid w:val="005F6D98"/>
    <w:rsid w:val="005F6DB6"/>
    <w:rsid w:val="005F6E09"/>
    <w:rsid w:val="005F6FF7"/>
    <w:rsid w:val="005F730B"/>
    <w:rsid w:val="005F7B68"/>
    <w:rsid w:val="005F7BBE"/>
    <w:rsid w:val="005F7D1C"/>
    <w:rsid w:val="005F7DDC"/>
    <w:rsid w:val="005F7FE6"/>
    <w:rsid w:val="006000D1"/>
    <w:rsid w:val="00600121"/>
    <w:rsid w:val="00600EAF"/>
    <w:rsid w:val="00601133"/>
    <w:rsid w:val="0060117E"/>
    <w:rsid w:val="00601263"/>
    <w:rsid w:val="006013CC"/>
    <w:rsid w:val="006015A7"/>
    <w:rsid w:val="006015FA"/>
    <w:rsid w:val="00601859"/>
    <w:rsid w:val="00601B19"/>
    <w:rsid w:val="00601CB8"/>
    <w:rsid w:val="006022A9"/>
    <w:rsid w:val="00602823"/>
    <w:rsid w:val="00602D32"/>
    <w:rsid w:val="00602FEF"/>
    <w:rsid w:val="0060342C"/>
    <w:rsid w:val="006035C8"/>
    <w:rsid w:val="00603639"/>
    <w:rsid w:val="00603C69"/>
    <w:rsid w:val="006041C9"/>
    <w:rsid w:val="0060433E"/>
    <w:rsid w:val="00604382"/>
    <w:rsid w:val="00604C55"/>
    <w:rsid w:val="00604F7E"/>
    <w:rsid w:val="00605108"/>
    <w:rsid w:val="0060515E"/>
    <w:rsid w:val="006051E9"/>
    <w:rsid w:val="0060528F"/>
    <w:rsid w:val="0060538D"/>
    <w:rsid w:val="00605440"/>
    <w:rsid w:val="006055FE"/>
    <w:rsid w:val="00605893"/>
    <w:rsid w:val="006058B6"/>
    <w:rsid w:val="00605E7B"/>
    <w:rsid w:val="00605EBD"/>
    <w:rsid w:val="006060F8"/>
    <w:rsid w:val="006061AA"/>
    <w:rsid w:val="006061D5"/>
    <w:rsid w:val="006068E7"/>
    <w:rsid w:val="00606999"/>
    <w:rsid w:val="00606C07"/>
    <w:rsid w:val="00606D51"/>
    <w:rsid w:val="00607141"/>
    <w:rsid w:val="006071BD"/>
    <w:rsid w:val="0060723E"/>
    <w:rsid w:val="0060725F"/>
    <w:rsid w:val="00607508"/>
    <w:rsid w:val="00610425"/>
    <w:rsid w:val="00610788"/>
    <w:rsid w:val="00610862"/>
    <w:rsid w:val="00610BCA"/>
    <w:rsid w:val="00611017"/>
    <w:rsid w:val="0061140D"/>
    <w:rsid w:val="00611784"/>
    <w:rsid w:val="00611CB2"/>
    <w:rsid w:val="00611E07"/>
    <w:rsid w:val="00612350"/>
    <w:rsid w:val="00612779"/>
    <w:rsid w:val="00612831"/>
    <w:rsid w:val="00612E95"/>
    <w:rsid w:val="00613A54"/>
    <w:rsid w:val="00613B69"/>
    <w:rsid w:val="00613BA2"/>
    <w:rsid w:val="00613CFC"/>
    <w:rsid w:val="00613D15"/>
    <w:rsid w:val="00614071"/>
    <w:rsid w:val="006141E8"/>
    <w:rsid w:val="00614582"/>
    <w:rsid w:val="00614B48"/>
    <w:rsid w:val="00614FB1"/>
    <w:rsid w:val="00614FEA"/>
    <w:rsid w:val="006151CB"/>
    <w:rsid w:val="006151EE"/>
    <w:rsid w:val="006155DE"/>
    <w:rsid w:val="006156AC"/>
    <w:rsid w:val="00615872"/>
    <w:rsid w:val="00616065"/>
    <w:rsid w:val="00616179"/>
    <w:rsid w:val="00616677"/>
    <w:rsid w:val="00616774"/>
    <w:rsid w:val="00616F23"/>
    <w:rsid w:val="00617017"/>
    <w:rsid w:val="00617047"/>
    <w:rsid w:val="00617158"/>
    <w:rsid w:val="00617513"/>
    <w:rsid w:val="006177B7"/>
    <w:rsid w:val="00617B9E"/>
    <w:rsid w:val="00617CC1"/>
    <w:rsid w:val="00617FC9"/>
    <w:rsid w:val="00620583"/>
    <w:rsid w:val="006207CC"/>
    <w:rsid w:val="00620DAF"/>
    <w:rsid w:val="00621300"/>
    <w:rsid w:val="00621411"/>
    <w:rsid w:val="00621439"/>
    <w:rsid w:val="0062190C"/>
    <w:rsid w:val="00621AC3"/>
    <w:rsid w:val="00621D7F"/>
    <w:rsid w:val="00621DC3"/>
    <w:rsid w:val="00622035"/>
    <w:rsid w:val="00622AB5"/>
    <w:rsid w:val="00622F0C"/>
    <w:rsid w:val="006230EC"/>
    <w:rsid w:val="0062347B"/>
    <w:rsid w:val="00623C1F"/>
    <w:rsid w:val="00623CFE"/>
    <w:rsid w:val="00623D0D"/>
    <w:rsid w:val="00623DAF"/>
    <w:rsid w:val="00623F13"/>
    <w:rsid w:val="006241A8"/>
    <w:rsid w:val="006241B7"/>
    <w:rsid w:val="00624743"/>
    <w:rsid w:val="0062487C"/>
    <w:rsid w:val="00624B9D"/>
    <w:rsid w:val="00624BA5"/>
    <w:rsid w:val="00624BBC"/>
    <w:rsid w:val="00624C43"/>
    <w:rsid w:val="00624C87"/>
    <w:rsid w:val="00624DBB"/>
    <w:rsid w:val="00624EC7"/>
    <w:rsid w:val="00624FDB"/>
    <w:rsid w:val="00625176"/>
    <w:rsid w:val="00625355"/>
    <w:rsid w:val="00625517"/>
    <w:rsid w:val="0062576A"/>
    <w:rsid w:val="00625AAF"/>
    <w:rsid w:val="00625E03"/>
    <w:rsid w:val="00625E1C"/>
    <w:rsid w:val="00625E31"/>
    <w:rsid w:val="006262B4"/>
    <w:rsid w:val="0062646B"/>
    <w:rsid w:val="006264E8"/>
    <w:rsid w:val="0062653C"/>
    <w:rsid w:val="006267C8"/>
    <w:rsid w:val="00626D47"/>
    <w:rsid w:val="006271AE"/>
    <w:rsid w:val="00627209"/>
    <w:rsid w:val="00627273"/>
    <w:rsid w:val="00627614"/>
    <w:rsid w:val="00627849"/>
    <w:rsid w:val="00627C19"/>
    <w:rsid w:val="00627CC2"/>
    <w:rsid w:val="006300A1"/>
    <w:rsid w:val="00630285"/>
    <w:rsid w:val="00630504"/>
    <w:rsid w:val="00630CAF"/>
    <w:rsid w:val="00631397"/>
    <w:rsid w:val="00631B82"/>
    <w:rsid w:val="00631C44"/>
    <w:rsid w:val="00631FEF"/>
    <w:rsid w:val="006323FD"/>
    <w:rsid w:val="006327C9"/>
    <w:rsid w:val="00632A34"/>
    <w:rsid w:val="00632AA7"/>
    <w:rsid w:val="00632CAF"/>
    <w:rsid w:val="00632E3D"/>
    <w:rsid w:val="00633262"/>
    <w:rsid w:val="00633449"/>
    <w:rsid w:val="0063351D"/>
    <w:rsid w:val="0063368E"/>
    <w:rsid w:val="006339F6"/>
    <w:rsid w:val="00633FE9"/>
    <w:rsid w:val="0063458B"/>
    <w:rsid w:val="006348F7"/>
    <w:rsid w:val="00634BD6"/>
    <w:rsid w:val="00634CDC"/>
    <w:rsid w:val="0063551B"/>
    <w:rsid w:val="0063572E"/>
    <w:rsid w:val="006357C2"/>
    <w:rsid w:val="00635F7C"/>
    <w:rsid w:val="0063615F"/>
    <w:rsid w:val="0063630C"/>
    <w:rsid w:val="0063632B"/>
    <w:rsid w:val="006365F1"/>
    <w:rsid w:val="00636711"/>
    <w:rsid w:val="00636C0C"/>
    <w:rsid w:val="00637064"/>
    <w:rsid w:val="00637078"/>
    <w:rsid w:val="006372B5"/>
    <w:rsid w:val="00637C04"/>
    <w:rsid w:val="0064029E"/>
    <w:rsid w:val="00640967"/>
    <w:rsid w:val="00640A0A"/>
    <w:rsid w:val="00640AAD"/>
    <w:rsid w:val="00640B7B"/>
    <w:rsid w:val="00640E30"/>
    <w:rsid w:val="00641251"/>
    <w:rsid w:val="00641388"/>
    <w:rsid w:val="00641530"/>
    <w:rsid w:val="0064166C"/>
    <w:rsid w:val="0064177E"/>
    <w:rsid w:val="00641A18"/>
    <w:rsid w:val="00641B7C"/>
    <w:rsid w:val="00641C44"/>
    <w:rsid w:val="00641CA1"/>
    <w:rsid w:val="00641E0C"/>
    <w:rsid w:val="00642174"/>
    <w:rsid w:val="0064217A"/>
    <w:rsid w:val="006426A0"/>
    <w:rsid w:val="00642C45"/>
    <w:rsid w:val="00642D83"/>
    <w:rsid w:val="006435AB"/>
    <w:rsid w:val="0064366B"/>
    <w:rsid w:val="00643812"/>
    <w:rsid w:val="0064406C"/>
    <w:rsid w:val="00644176"/>
    <w:rsid w:val="006443D4"/>
    <w:rsid w:val="00644F16"/>
    <w:rsid w:val="006459C9"/>
    <w:rsid w:val="00645AD9"/>
    <w:rsid w:val="00645C16"/>
    <w:rsid w:val="00645D55"/>
    <w:rsid w:val="006468EF"/>
    <w:rsid w:val="006468FE"/>
    <w:rsid w:val="00646E20"/>
    <w:rsid w:val="00647569"/>
    <w:rsid w:val="00647772"/>
    <w:rsid w:val="00647829"/>
    <w:rsid w:val="00647E06"/>
    <w:rsid w:val="006500CD"/>
    <w:rsid w:val="00650212"/>
    <w:rsid w:val="00650448"/>
    <w:rsid w:val="006504C6"/>
    <w:rsid w:val="006505AC"/>
    <w:rsid w:val="006505BE"/>
    <w:rsid w:val="006506A3"/>
    <w:rsid w:val="00650702"/>
    <w:rsid w:val="0065095B"/>
    <w:rsid w:val="00650E27"/>
    <w:rsid w:val="006512C8"/>
    <w:rsid w:val="00651391"/>
    <w:rsid w:val="0065146F"/>
    <w:rsid w:val="00651473"/>
    <w:rsid w:val="00651661"/>
    <w:rsid w:val="006516BB"/>
    <w:rsid w:val="00651909"/>
    <w:rsid w:val="00651B38"/>
    <w:rsid w:val="00651BDF"/>
    <w:rsid w:val="00651D0F"/>
    <w:rsid w:val="00651D15"/>
    <w:rsid w:val="00652175"/>
    <w:rsid w:val="0065252A"/>
    <w:rsid w:val="006527E1"/>
    <w:rsid w:val="00652B7C"/>
    <w:rsid w:val="00652D71"/>
    <w:rsid w:val="00653083"/>
    <w:rsid w:val="00653118"/>
    <w:rsid w:val="00653648"/>
    <w:rsid w:val="00653A8E"/>
    <w:rsid w:val="006541BF"/>
    <w:rsid w:val="00654DE4"/>
    <w:rsid w:val="00654E7C"/>
    <w:rsid w:val="00654FB0"/>
    <w:rsid w:val="0065611E"/>
    <w:rsid w:val="00656138"/>
    <w:rsid w:val="00656162"/>
    <w:rsid w:val="00656520"/>
    <w:rsid w:val="00656C7E"/>
    <w:rsid w:val="00656D86"/>
    <w:rsid w:val="00656F8D"/>
    <w:rsid w:val="006576FA"/>
    <w:rsid w:val="0065781B"/>
    <w:rsid w:val="006601DE"/>
    <w:rsid w:val="00660286"/>
    <w:rsid w:val="0066046D"/>
    <w:rsid w:val="00660943"/>
    <w:rsid w:val="0066098A"/>
    <w:rsid w:val="00661017"/>
    <w:rsid w:val="0066189A"/>
    <w:rsid w:val="00661972"/>
    <w:rsid w:val="00661B7B"/>
    <w:rsid w:val="00661BCA"/>
    <w:rsid w:val="00661BF3"/>
    <w:rsid w:val="006622A2"/>
    <w:rsid w:val="006624AB"/>
    <w:rsid w:val="00662933"/>
    <w:rsid w:val="00662B7F"/>
    <w:rsid w:val="00662BD2"/>
    <w:rsid w:val="00663226"/>
    <w:rsid w:val="0066347F"/>
    <w:rsid w:val="006636E7"/>
    <w:rsid w:val="00663ABC"/>
    <w:rsid w:val="00663D72"/>
    <w:rsid w:val="00663FE8"/>
    <w:rsid w:val="006640FD"/>
    <w:rsid w:val="00664114"/>
    <w:rsid w:val="006641FF"/>
    <w:rsid w:val="006642C9"/>
    <w:rsid w:val="00664373"/>
    <w:rsid w:val="006643DF"/>
    <w:rsid w:val="0066478A"/>
    <w:rsid w:val="00664949"/>
    <w:rsid w:val="00664C7C"/>
    <w:rsid w:val="00664C9E"/>
    <w:rsid w:val="00664E18"/>
    <w:rsid w:val="00664F06"/>
    <w:rsid w:val="006650F8"/>
    <w:rsid w:val="0066517A"/>
    <w:rsid w:val="0066527C"/>
    <w:rsid w:val="0066593D"/>
    <w:rsid w:val="006659F9"/>
    <w:rsid w:val="00665B01"/>
    <w:rsid w:val="00665BB7"/>
    <w:rsid w:val="00665E88"/>
    <w:rsid w:val="0066606D"/>
    <w:rsid w:val="00666122"/>
    <w:rsid w:val="00666158"/>
    <w:rsid w:val="0066619A"/>
    <w:rsid w:val="0066640D"/>
    <w:rsid w:val="00666A19"/>
    <w:rsid w:val="00666C83"/>
    <w:rsid w:val="006677F2"/>
    <w:rsid w:val="0066795B"/>
    <w:rsid w:val="00667A95"/>
    <w:rsid w:val="00667E40"/>
    <w:rsid w:val="006706C4"/>
    <w:rsid w:val="006708C0"/>
    <w:rsid w:val="00670AE8"/>
    <w:rsid w:val="00670D00"/>
    <w:rsid w:val="00671617"/>
    <w:rsid w:val="0067177B"/>
    <w:rsid w:val="006719ED"/>
    <w:rsid w:val="00671D98"/>
    <w:rsid w:val="00671E34"/>
    <w:rsid w:val="00671F1F"/>
    <w:rsid w:val="00671F46"/>
    <w:rsid w:val="006721C8"/>
    <w:rsid w:val="00672315"/>
    <w:rsid w:val="00672556"/>
    <w:rsid w:val="00672D50"/>
    <w:rsid w:val="00672F36"/>
    <w:rsid w:val="00673081"/>
    <w:rsid w:val="006730D6"/>
    <w:rsid w:val="0067375E"/>
    <w:rsid w:val="0067390C"/>
    <w:rsid w:val="00673F02"/>
    <w:rsid w:val="00674A37"/>
    <w:rsid w:val="00674EDD"/>
    <w:rsid w:val="00674F8B"/>
    <w:rsid w:val="00674FAA"/>
    <w:rsid w:val="006750CD"/>
    <w:rsid w:val="006753D3"/>
    <w:rsid w:val="006754A7"/>
    <w:rsid w:val="0067564F"/>
    <w:rsid w:val="0067585F"/>
    <w:rsid w:val="00675A71"/>
    <w:rsid w:val="00675B79"/>
    <w:rsid w:val="00675CA4"/>
    <w:rsid w:val="00675F7B"/>
    <w:rsid w:val="00675FC1"/>
    <w:rsid w:val="0067601E"/>
    <w:rsid w:val="00676180"/>
    <w:rsid w:val="006763B9"/>
    <w:rsid w:val="00676708"/>
    <w:rsid w:val="006767E3"/>
    <w:rsid w:val="006769E6"/>
    <w:rsid w:val="00676A72"/>
    <w:rsid w:val="00676B20"/>
    <w:rsid w:val="00676EB0"/>
    <w:rsid w:val="0067701D"/>
    <w:rsid w:val="0067737C"/>
    <w:rsid w:val="006774F5"/>
    <w:rsid w:val="00677B05"/>
    <w:rsid w:val="00677BC7"/>
    <w:rsid w:val="00677C21"/>
    <w:rsid w:val="00677D76"/>
    <w:rsid w:val="00677E31"/>
    <w:rsid w:val="0068017E"/>
    <w:rsid w:val="006802C0"/>
    <w:rsid w:val="006802D8"/>
    <w:rsid w:val="006808ED"/>
    <w:rsid w:val="00680967"/>
    <w:rsid w:val="00680988"/>
    <w:rsid w:val="00680B5B"/>
    <w:rsid w:val="00680D32"/>
    <w:rsid w:val="00680E85"/>
    <w:rsid w:val="00680FAA"/>
    <w:rsid w:val="00681219"/>
    <w:rsid w:val="006814F3"/>
    <w:rsid w:val="00681536"/>
    <w:rsid w:val="006817F7"/>
    <w:rsid w:val="00682130"/>
    <w:rsid w:val="00682199"/>
    <w:rsid w:val="006823B0"/>
    <w:rsid w:val="00682AE4"/>
    <w:rsid w:val="00682BCB"/>
    <w:rsid w:val="00682E4F"/>
    <w:rsid w:val="006830F5"/>
    <w:rsid w:val="006831E3"/>
    <w:rsid w:val="00683276"/>
    <w:rsid w:val="00683554"/>
    <w:rsid w:val="006837B3"/>
    <w:rsid w:val="006838BC"/>
    <w:rsid w:val="00683A92"/>
    <w:rsid w:val="00683A96"/>
    <w:rsid w:val="00683FCB"/>
    <w:rsid w:val="0068403A"/>
    <w:rsid w:val="0068417C"/>
    <w:rsid w:val="006843EE"/>
    <w:rsid w:val="0068478C"/>
    <w:rsid w:val="00684983"/>
    <w:rsid w:val="00684A2E"/>
    <w:rsid w:val="00684C45"/>
    <w:rsid w:val="0068510C"/>
    <w:rsid w:val="00685D47"/>
    <w:rsid w:val="006861FB"/>
    <w:rsid w:val="006867AD"/>
    <w:rsid w:val="00686BA6"/>
    <w:rsid w:val="00686F90"/>
    <w:rsid w:val="006874B7"/>
    <w:rsid w:val="00687551"/>
    <w:rsid w:val="00687D05"/>
    <w:rsid w:val="006901A2"/>
    <w:rsid w:val="00690962"/>
    <w:rsid w:val="006909E9"/>
    <w:rsid w:val="0069101F"/>
    <w:rsid w:val="00691036"/>
    <w:rsid w:val="00691338"/>
    <w:rsid w:val="00691655"/>
    <w:rsid w:val="00691769"/>
    <w:rsid w:val="00692070"/>
    <w:rsid w:val="00692481"/>
    <w:rsid w:val="00692698"/>
    <w:rsid w:val="00692882"/>
    <w:rsid w:val="00692FC8"/>
    <w:rsid w:val="0069326B"/>
    <w:rsid w:val="0069347E"/>
    <w:rsid w:val="00693718"/>
    <w:rsid w:val="006937BE"/>
    <w:rsid w:val="00693A03"/>
    <w:rsid w:val="00693BD5"/>
    <w:rsid w:val="00693BD6"/>
    <w:rsid w:val="00693C43"/>
    <w:rsid w:val="00693C74"/>
    <w:rsid w:val="00693D63"/>
    <w:rsid w:val="00693D76"/>
    <w:rsid w:val="00694249"/>
    <w:rsid w:val="00694413"/>
    <w:rsid w:val="0069462E"/>
    <w:rsid w:val="00694696"/>
    <w:rsid w:val="00694A20"/>
    <w:rsid w:val="00694A3F"/>
    <w:rsid w:val="00694A6B"/>
    <w:rsid w:val="00694B1F"/>
    <w:rsid w:val="00695251"/>
    <w:rsid w:val="00695276"/>
    <w:rsid w:val="00695690"/>
    <w:rsid w:val="006958C0"/>
    <w:rsid w:val="0069629C"/>
    <w:rsid w:val="0069640B"/>
    <w:rsid w:val="006968A2"/>
    <w:rsid w:val="00696A4F"/>
    <w:rsid w:val="00696C20"/>
    <w:rsid w:val="00696C74"/>
    <w:rsid w:val="00697126"/>
    <w:rsid w:val="006972AD"/>
    <w:rsid w:val="0069758C"/>
    <w:rsid w:val="00697DC5"/>
    <w:rsid w:val="00697E13"/>
    <w:rsid w:val="00697FF8"/>
    <w:rsid w:val="006A084B"/>
    <w:rsid w:val="006A0899"/>
    <w:rsid w:val="006A0AC4"/>
    <w:rsid w:val="006A0BFC"/>
    <w:rsid w:val="006A0CD8"/>
    <w:rsid w:val="006A0DA5"/>
    <w:rsid w:val="006A148F"/>
    <w:rsid w:val="006A17FC"/>
    <w:rsid w:val="006A1A03"/>
    <w:rsid w:val="006A1B52"/>
    <w:rsid w:val="006A1B79"/>
    <w:rsid w:val="006A210E"/>
    <w:rsid w:val="006A2417"/>
    <w:rsid w:val="006A25C6"/>
    <w:rsid w:val="006A2B09"/>
    <w:rsid w:val="006A2D51"/>
    <w:rsid w:val="006A2DD8"/>
    <w:rsid w:val="006A3037"/>
    <w:rsid w:val="006A33B2"/>
    <w:rsid w:val="006A3577"/>
    <w:rsid w:val="006A39C1"/>
    <w:rsid w:val="006A3A87"/>
    <w:rsid w:val="006A3B04"/>
    <w:rsid w:val="006A3B51"/>
    <w:rsid w:val="006A3B6B"/>
    <w:rsid w:val="006A4430"/>
    <w:rsid w:val="006A4435"/>
    <w:rsid w:val="006A4A9B"/>
    <w:rsid w:val="006A4C81"/>
    <w:rsid w:val="006A4D0C"/>
    <w:rsid w:val="006A4F66"/>
    <w:rsid w:val="006A50CB"/>
    <w:rsid w:val="006A50E6"/>
    <w:rsid w:val="006A515F"/>
    <w:rsid w:val="006A51C5"/>
    <w:rsid w:val="006A5395"/>
    <w:rsid w:val="006A5504"/>
    <w:rsid w:val="006A559D"/>
    <w:rsid w:val="006A5D53"/>
    <w:rsid w:val="006A5E0B"/>
    <w:rsid w:val="006A6186"/>
    <w:rsid w:val="006A61FA"/>
    <w:rsid w:val="006A62E2"/>
    <w:rsid w:val="006A6539"/>
    <w:rsid w:val="006A695E"/>
    <w:rsid w:val="006A6B9D"/>
    <w:rsid w:val="006A6C35"/>
    <w:rsid w:val="006A6CA5"/>
    <w:rsid w:val="006A6DE9"/>
    <w:rsid w:val="006A6F44"/>
    <w:rsid w:val="006A7085"/>
    <w:rsid w:val="006A74EB"/>
    <w:rsid w:val="006A7903"/>
    <w:rsid w:val="006A7A8E"/>
    <w:rsid w:val="006A7EBF"/>
    <w:rsid w:val="006B0059"/>
    <w:rsid w:val="006B00F8"/>
    <w:rsid w:val="006B017C"/>
    <w:rsid w:val="006B0411"/>
    <w:rsid w:val="006B0D3B"/>
    <w:rsid w:val="006B1109"/>
    <w:rsid w:val="006B1213"/>
    <w:rsid w:val="006B175C"/>
    <w:rsid w:val="006B18C5"/>
    <w:rsid w:val="006B1B55"/>
    <w:rsid w:val="006B1D0F"/>
    <w:rsid w:val="006B23A7"/>
    <w:rsid w:val="006B2601"/>
    <w:rsid w:val="006B2A54"/>
    <w:rsid w:val="006B2CF9"/>
    <w:rsid w:val="006B2DBD"/>
    <w:rsid w:val="006B2E1B"/>
    <w:rsid w:val="006B3116"/>
    <w:rsid w:val="006B342C"/>
    <w:rsid w:val="006B38C2"/>
    <w:rsid w:val="006B3AB2"/>
    <w:rsid w:val="006B3BB0"/>
    <w:rsid w:val="006B3BF6"/>
    <w:rsid w:val="006B3C8D"/>
    <w:rsid w:val="006B3D6B"/>
    <w:rsid w:val="006B3FDA"/>
    <w:rsid w:val="006B4355"/>
    <w:rsid w:val="006B48D6"/>
    <w:rsid w:val="006B4B35"/>
    <w:rsid w:val="006B4D0F"/>
    <w:rsid w:val="006B4E03"/>
    <w:rsid w:val="006B4E52"/>
    <w:rsid w:val="006B4FDC"/>
    <w:rsid w:val="006B54B0"/>
    <w:rsid w:val="006B57F3"/>
    <w:rsid w:val="006B5D70"/>
    <w:rsid w:val="006B658D"/>
    <w:rsid w:val="006B66CF"/>
    <w:rsid w:val="006B6A88"/>
    <w:rsid w:val="006B6F06"/>
    <w:rsid w:val="006B7325"/>
    <w:rsid w:val="006B73B2"/>
    <w:rsid w:val="006B743B"/>
    <w:rsid w:val="006B7648"/>
    <w:rsid w:val="006B79AE"/>
    <w:rsid w:val="006B7C39"/>
    <w:rsid w:val="006B7F4B"/>
    <w:rsid w:val="006C01E7"/>
    <w:rsid w:val="006C0672"/>
    <w:rsid w:val="006C06EA"/>
    <w:rsid w:val="006C09AA"/>
    <w:rsid w:val="006C09DC"/>
    <w:rsid w:val="006C0CEF"/>
    <w:rsid w:val="006C0D5A"/>
    <w:rsid w:val="006C0D8F"/>
    <w:rsid w:val="006C1140"/>
    <w:rsid w:val="006C1165"/>
    <w:rsid w:val="006C137D"/>
    <w:rsid w:val="006C1438"/>
    <w:rsid w:val="006C14C7"/>
    <w:rsid w:val="006C14FE"/>
    <w:rsid w:val="006C1A57"/>
    <w:rsid w:val="006C21A1"/>
    <w:rsid w:val="006C21AE"/>
    <w:rsid w:val="006C25A2"/>
    <w:rsid w:val="006C26D3"/>
    <w:rsid w:val="006C2A22"/>
    <w:rsid w:val="006C2B3A"/>
    <w:rsid w:val="006C3228"/>
    <w:rsid w:val="006C32BC"/>
    <w:rsid w:val="006C3620"/>
    <w:rsid w:val="006C3B2C"/>
    <w:rsid w:val="006C3E1C"/>
    <w:rsid w:val="006C4559"/>
    <w:rsid w:val="006C4C12"/>
    <w:rsid w:val="006C4D75"/>
    <w:rsid w:val="006C4EBD"/>
    <w:rsid w:val="006C4F1A"/>
    <w:rsid w:val="006C5031"/>
    <w:rsid w:val="006C525F"/>
    <w:rsid w:val="006C54FE"/>
    <w:rsid w:val="006C5746"/>
    <w:rsid w:val="006C582E"/>
    <w:rsid w:val="006C5888"/>
    <w:rsid w:val="006C5BE5"/>
    <w:rsid w:val="006C5C97"/>
    <w:rsid w:val="006C61B6"/>
    <w:rsid w:val="006C6668"/>
    <w:rsid w:val="006C6895"/>
    <w:rsid w:val="006C69E6"/>
    <w:rsid w:val="006C6A4F"/>
    <w:rsid w:val="006C6D31"/>
    <w:rsid w:val="006C70D1"/>
    <w:rsid w:val="006C735B"/>
    <w:rsid w:val="006C74DA"/>
    <w:rsid w:val="006C758F"/>
    <w:rsid w:val="006C7989"/>
    <w:rsid w:val="006C7C3F"/>
    <w:rsid w:val="006D031D"/>
    <w:rsid w:val="006D032A"/>
    <w:rsid w:val="006D0353"/>
    <w:rsid w:val="006D0942"/>
    <w:rsid w:val="006D0968"/>
    <w:rsid w:val="006D09D3"/>
    <w:rsid w:val="006D0F0F"/>
    <w:rsid w:val="006D106C"/>
    <w:rsid w:val="006D108B"/>
    <w:rsid w:val="006D15D4"/>
    <w:rsid w:val="006D162E"/>
    <w:rsid w:val="006D1917"/>
    <w:rsid w:val="006D1E76"/>
    <w:rsid w:val="006D1F21"/>
    <w:rsid w:val="006D2012"/>
    <w:rsid w:val="006D202D"/>
    <w:rsid w:val="006D22A8"/>
    <w:rsid w:val="006D22F7"/>
    <w:rsid w:val="006D2818"/>
    <w:rsid w:val="006D2C89"/>
    <w:rsid w:val="006D2F8F"/>
    <w:rsid w:val="006D35C6"/>
    <w:rsid w:val="006D37B1"/>
    <w:rsid w:val="006D3BD4"/>
    <w:rsid w:val="006D3D73"/>
    <w:rsid w:val="006D3D80"/>
    <w:rsid w:val="006D3D97"/>
    <w:rsid w:val="006D3E0D"/>
    <w:rsid w:val="006D435D"/>
    <w:rsid w:val="006D45CD"/>
    <w:rsid w:val="006D4F2E"/>
    <w:rsid w:val="006D5BD6"/>
    <w:rsid w:val="006D5C35"/>
    <w:rsid w:val="006D6006"/>
    <w:rsid w:val="006D607A"/>
    <w:rsid w:val="006D62E4"/>
    <w:rsid w:val="006D6605"/>
    <w:rsid w:val="006D662B"/>
    <w:rsid w:val="006D6650"/>
    <w:rsid w:val="006D6CE6"/>
    <w:rsid w:val="006D7479"/>
    <w:rsid w:val="006D76F3"/>
    <w:rsid w:val="006D7935"/>
    <w:rsid w:val="006D79FD"/>
    <w:rsid w:val="006D7BB7"/>
    <w:rsid w:val="006D7D46"/>
    <w:rsid w:val="006D7E00"/>
    <w:rsid w:val="006D7F74"/>
    <w:rsid w:val="006D7FC7"/>
    <w:rsid w:val="006E055D"/>
    <w:rsid w:val="006E063D"/>
    <w:rsid w:val="006E063F"/>
    <w:rsid w:val="006E0733"/>
    <w:rsid w:val="006E0AD0"/>
    <w:rsid w:val="006E0F5B"/>
    <w:rsid w:val="006E0FE1"/>
    <w:rsid w:val="006E1632"/>
    <w:rsid w:val="006E1725"/>
    <w:rsid w:val="006E17D5"/>
    <w:rsid w:val="006E18EF"/>
    <w:rsid w:val="006E1E3C"/>
    <w:rsid w:val="006E20F1"/>
    <w:rsid w:val="006E218D"/>
    <w:rsid w:val="006E2B6B"/>
    <w:rsid w:val="006E2C73"/>
    <w:rsid w:val="006E2EAA"/>
    <w:rsid w:val="006E2F65"/>
    <w:rsid w:val="006E3014"/>
    <w:rsid w:val="006E315C"/>
    <w:rsid w:val="006E3B92"/>
    <w:rsid w:val="006E3DFD"/>
    <w:rsid w:val="006E438D"/>
    <w:rsid w:val="006E43F9"/>
    <w:rsid w:val="006E47BA"/>
    <w:rsid w:val="006E4A7E"/>
    <w:rsid w:val="006E4D55"/>
    <w:rsid w:val="006E4EFB"/>
    <w:rsid w:val="006E5204"/>
    <w:rsid w:val="006E5684"/>
    <w:rsid w:val="006E5E04"/>
    <w:rsid w:val="006E60E9"/>
    <w:rsid w:val="006E6353"/>
    <w:rsid w:val="006E6585"/>
    <w:rsid w:val="006E6A09"/>
    <w:rsid w:val="006E6BF3"/>
    <w:rsid w:val="006E6C93"/>
    <w:rsid w:val="006E6E5B"/>
    <w:rsid w:val="006E72C3"/>
    <w:rsid w:val="006E7C70"/>
    <w:rsid w:val="006E7E82"/>
    <w:rsid w:val="006F01BE"/>
    <w:rsid w:val="006F032F"/>
    <w:rsid w:val="006F045A"/>
    <w:rsid w:val="006F081D"/>
    <w:rsid w:val="006F0869"/>
    <w:rsid w:val="006F1093"/>
    <w:rsid w:val="006F13ED"/>
    <w:rsid w:val="006F1D62"/>
    <w:rsid w:val="006F1DAA"/>
    <w:rsid w:val="006F1EB6"/>
    <w:rsid w:val="006F23BF"/>
    <w:rsid w:val="006F23CB"/>
    <w:rsid w:val="006F27B7"/>
    <w:rsid w:val="006F289B"/>
    <w:rsid w:val="006F2A5E"/>
    <w:rsid w:val="006F3183"/>
    <w:rsid w:val="006F3283"/>
    <w:rsid w:val="006F3461"/>
    <w:rsid w:val="006F3755"/>
    <w:rsid w:val="006F3D74"/>
    <w:rsid w:val="006F3ECA"/>
    <w:rsid w:val="006F3FC4"/>
    <w:rsid w:val="006F3FD7"/>
    <w:rsid w:val="006F4009"/>
    <w:rsid w:val="006F4124"/>
    <w:rsid w:val="006F42DF"/>
    <w:rsid w:val="006F475F"/>
    <w:rsid w:val="006F4A2A"/>
    <w:rsid w:val="006F4BA0"/>
    <w:rsid w:val="006F4BF7"/>
    <w:rsid w:val="006F4E02"/>
    <w:rsid w:val="006F5296"/>
    <w:rsid w:val="006F53AE"/>
    <w:rsid w:val="006F53BB"/>
    <w:rsid w:val="006F5654"/>
    <w:rsid w:val="006F5B72"/>
    <w:rsid w:val="006F5E69"/>
    <w:rsid w:val="006F5F2D"/>
    <w:rsid w:val="006F6431"/>
    <w:rsid w:val="006F653D"/>
    <w:rsid w:val="006F67D0"/>
    <w:rsid w:val="006F6D75"/>
    <w:rsid w:val="006F6DB9"/>
    <w:rsid w:val="006F70DF"/>
    <w:rsid w:val="006F716C"/>
    <w:rsid w:val="006F7968"/>
    <w:rsid w:val="006F7E4A"/>
    <w:rsid w:val="006F7FBC"/>
    <w:rsid w:val="007003E8"/>
    <w:rsid w:val="007007AF"/>
    <w:rsid w:val="00700823"/>
    <w:rsid w:val="00700BCA"/>
    <w:rsid w:val="00700EF1"/>
    <w:rsid w:val="007019C1"/>
    <w:rsid w:val="00701A8E"/>
    <w:rsid w:val="00701FE8"/>
    <w:rsid w:val="00702202"/>
    <w:rsid w:val="00702489"/>
    <w:rsid w:val="0070264A"/>
    <w:rsid w:val="00702741"/>
    <w:rsid w:val="007028FA"/>
    <w:rsid w:val="00702C55"/>
    <w:rsid w:val="0070334C"/>
    <w:rsid w:val="0070356D"/>
    <w:rsid w:val="00703573"/>
    <w:rsid w:val="0070367D"/>
    <w:rsid w:val="0070369F"/>
    <w:rsid w:val="0070388F"/>
    <w:rsid w:val="00703E10"/>
    <w:rsid w:val="0070451A"/>
    <w:rsid w:val="00704606"/>
    <w:rsid w:val="007046E0"/>
    <w:rsid w:val="00704917"/>
    <w:rsid w:val="00705508"/>
    <w:rsid w:val="00705680"/>
    <w:rsid w:val="00705705"/>
    <w:rsid w:val="00705A4F"/>
    <w:rsid w:val="00706B42"/>
    <w:rsid w:val="00706CD0"/>
    <w:rsid w:val="00706DEE"/>
    <w:rsid w:val="00706EE6"/>
    <w:rsid w:val="00707111"/>
    <w:rsid w:val="0070733B"/>
    <w:rsid w:val="00707918"/>
    <w:rsid w:val="00707983"/>
    <w:rsid w:val="00707B38"/>
    <w:rsid w:val="00707BD3"/>
    <w:rsid w:val="00707DDC"/>
    <w:rsid w:val="0071008B"/>
    <w:rsid w:val="0071010C"/>
    <w:rsid w:val="00710664"/>
    <w:rsid w:val="007107DB"/>
    <w:rsid w:val="00710A54"/>
    <w:rsid w:val="00710C24"/>
    <w:rsid w:val="00710CFB"/>
    <w:rsid w:val="00710DFE"/>
    <w:rsid w:val="00711115"/>
    <w:rsid w:val="00711312"/>
    <w:rsid w:val="007114B1"/>
    <w:rsid w:val="0071155C"/>
    <w:rsid w:val="00711824"/>
    <w:rsid w:val="00711A7C"/>
    <w:rsid w:val="00711BB2"/>
    <w:rsid w:val="00711C0D"/>
    <w:rsid w:val="00712229"/>
    <w:rsid w:val="0071246C"/>
    <w:rsid w:val="007126B1"/>
    <w:rsid w:val="007129A8"/>
    <w:rsid w:val="00712B96"/>
    <w:rsid w:val="00712D4C"/>
    <w:rsid w:val="00712E6F"/>
    <w:rsid w:val="00712FF0"/>
    <w:rsid w:val="007136CD"/>
    <w:rsid w:val="00714272"/>
    <w:rsid w:val="007143C8"/>
    <w:rsid w:val="00714E6F"/>
    <w:rsid w:val="00714EA7"/>
    <w:rsid w:val="00715380"/>
    <w:rsid w:val="0071576D"/>
    <w:rsid w:val="0071598B"/>
    <w:rsid w:val="00715B02"/>
    <w:rsid w:val="00715D24"/>
    <w:rsid w:val="00715DF2"/>
    <w:rsid w:val="00715F40"/>
    <w:rsid w:val="007160B6"/>
    <w:rsid w:val="007161AF"/>
    <w:rsid w:val="007164FF"/>
    <w:rsid w:val="007168D8"/>
    <w:rsid w:val="00717218"/>
    <w:rsid w:val="0071723B"/>
    <w:rsid w:val="00717362"/>
    <w:rsid w:val="007178AE"/>
    <w:rsid w:val="00717931"/>
    <w:rsid w:val="00717B16"/>
    <w:rsid w:val="00720869"/>
    <w:rsid w:val="007209C7"/>
    <w:rsid w:val="00720D47"/>
    <w:rsid w:val="00720F26"/>
    <w:rsid w:val="007210AE"/>
    <w:rsid w:val="00721523"/>
    <w:rsid w:val="00721582"/>
    <w:rsid w:val="0072160A"/>
    <w:rsid w:val="007219AB"/>
    <w:rsid w:val="00721A06"/>
    <w:rsid w:val="00721C7D"/>
    <w:rsid w:val="00721CCD"/>
    <w:rsid w:val="00721FBB"/>
    <w:rsid w:val="007224B1"/>
    <w:rsid w:val="0072256A"/>
    <w:rsid w:val="007227E8"/>
    <w:rsid w:val="007229EF"/>
    <w:rsid w:val="00722C94"/>
    <w:rsid w:val="00722CD8"/>
    <w:rsid w:val="007233AC"/>
    <w:rsid w:val="00723779"/>
    <w:rsid w:val="007238E8"/>
    <w:rsid w:val="00723B26"/>
    <w:rsid w:val="00723B9D"/>
    <w:rsid w:val="00723C08"/>
    <w:rsid w:val="0072401B"/>
    <w:rsid w:val="007243F5"/>
    <w:rsid w:val="00724462"/>
    <w:rsid w:val="00724823"/>
    <w:rsid w:val="007248A7"/>
    <w:rsid w:val="00724B95"/>
    <w:rsid w:val="00724BA7"/>
    <w:rsid w:val="00724D6E"/>
    <w:rsid w:val="00725268"/>
    <w:rsid w:val="0072571D"/>
    <w:rsid w:val="00725C4F"/>
    <w:rsid w:val="007263FE"/>
    <w:rsid w:val="007264E9"/>
    <w:rsid w:val="00726521"/>
    <w:rsid w:val="00726670"/>
    <w:rsid w:val="007267A4"/>
    <w:rsid w:val="00726950"/>
    <w:rsid w:val="00726C2C"/>
    <w:rsid w:val="00726D10"/>
    <w:rsid w:val="007271FF"/>
    <w:rsid w:val="00727269"/>
    <w:rsid w:val="0072751C"/>
    <w:rsid w:val="00727B05"/>
    <w:rsid w:val="00727B91"/>
    <w:rsid w:val="00727BA7"/>
    <w:rsid w:val="00730235"/>
    <w:rsid w:val="007303BE"/>
    <w:rsid w:val="007309F7"/>
    <w:rsid w:val="00730CBD"/>
    <w:rsid w:val="00731077"/>
    <w:rsid w:val="007311BB"/>
    <w:rsid w:val="00731983"/>
    <w:rsid w:val="007319DB"/>
    <w:rsid w:val="00731A12"/>
    <w:rsid w:val="00731C08"/>
    <w:rsid w:val="00731C37"/>
    <w:rsid w:val="007321C9"/>
    <w:rsid w:val="007323B5"/>
    <w:rsid w:val="00732403"/>
    <w:rsid w:val="0073256F"/>
    <w:rsid w:val="00732794"/>
    <w:rsid w:val="007327A8"/>
    <w:rsid w:val="00732A6E"/>
    <w:rsid w:val="00732D8E"/>
    <w:rsid w:val="00732F74"/>
    <w:rsid w:val="00733CFD"/>
    <w:rsid w:val="007341DC"/>
    <w:rsid w:val="00734306"/>
    <w:rsid w:val="007346E3"/>
    <w:rsid w:val="00734A94"/>
    <w:rsid w:val="00734E10"/>
    <w:rsid w:val="007350EB"/>
    <w:rsid w:val="00735308"/>
    <w:rsid w:val="00735702"/>
    <w:rsid w:val="00735E80"/>
    <w:rsid w:val="00736816"/>
    <w:rsid w:val="00736A21"/>
    <w:rsid w:val="00736C56"/>
    <w:rsid w:val="007374FE"/>
    <w:rsid w:val="007376F7"/>
    <w:rsid w:val="007379F4"/>
    <w:rsid w:val="00737A6D"/>
    <w:rsid w:val="00740287"/>
    <w:rsid w:val="0074028F"/>
    <w:rsid w:val="007402F6"/>
    <w:rsid w:val="00740685"/>
    <w:rsid w:val="0074079D"/>
    <w:rsid w:val="00740C51"/>
    <w:rsid w:val="00740E55"/>
    <w:rsid w:val="007415A2"/>
    <w:rsid w:val="007416B5"/>
    <w:rsid w:val="007419BE"/>
    <w:rsid w:val="00741CC2"/>
    <w:rsid w:val="007422A2"/>
    <w:rsid w:val="0074233E"/>
    <w:rsid w:val="007424EB"/>
    <w:rsid w:val="007425D1"/>
    <w:rsid w:val="00742617"/>
    <w:rsid w:val="00742830"/>
    <w:rsid w:val="00742F57"/>
    <w:rsid w:val="00742F9D"/>
    <w:rsid w:val="0074357D"/>
    <w:rsid w:val="0074388D"/>
    <w:rsid w:val="00743B59"/>
    <w:rsid w:val="00743BF0"/>
    <w:rsid w:val="00743D4E"/>
    <w:rsid w:val="00743D50"/>
    <w:rsid w:val="007443A2"/>
    <w:rsid w:val="00744475"/>
    <w:rsid w:val="007445B8"/>
    <w:rsid w:val="007446A1"/>
    <w:rsid w:val="007448A4"/>
    <w:rsid w:val="007449BF"/>
    <w:rsid w:val="00744E38"/>
    <w:rsid w:val="007456A3"/>
    <w:rsid w:val="00745716"/>
    <w:rsid w:val="00745C0A"/>
    <w:rsid w:val="00745F7B"/>
    <w:rsid w:val="00746382"/>
    <w:rsid w:val="007463BB"/>
    <w:rsid w:val="0074674A"/>
    <w:rsid w:val="0074680A"/>
    <w:rsid w:val="00746987"/>
    <w:rsid w:val="00746B16"/>
    <w:rsid w:val="00746BF3"/>
    <w:rsid w:val="00746D54"/>
    <w:rsid w:val="00747321"/>
    <w:rsid w:val="0074736A"/>
    <w:rsid w:val="0074744D"/>
    <w:rsid w:val="00747AE5"/>
    <w:rsid w:val="00750180"/>
    <w:rsid w:val="00750389"/>
    <w:rsid w:val="007509EE"/>
    <w:rsid w:val="00750CFF"/>
    <w:rsid w:val="00750FE3"/>
    <w:rsid w:val="00751005"/>
    <w:rsid w:val="0075150B"/>
    <w:rsid w:val="007518E2"/>
    <w:rsid w:val="00751BE7"/>
    <w:rsid w:val="00752047"/>
    <w:rsid w:val="007522CD"/>
    <w:rsid w:val="00752669"/>
    <w:rsid w:val="0075277D"/>
    <w:rsid w:val="007530B4"/>
    <w:rsid w:val="00753242"/>
    <w:rsid w:val="00753546"/>
    <w:rsid w:val="0075367A"/>
    <w:rsid w:val="00753C51"/>
    <w:rsid w:val="00753C8E"/>
    <w:rsid w:val="00753E5F"/>
    <w:rsid w:val="00753ED4"/>
    <w:rsid w:val="00754368"/>
    <w:rsid w:val="007549FE"/>
    <w:rsid w:val="00754C17"/>
    <w:rsid w:val="00754F45"/>
    <w:rsid w:val="00755229"/>
    <w:rsid w:val="0075522D"/>
    <w:rsid w:val="007555B5"/>
    <w:rsid w:val="00755C0E"/>
    <w:rsid w:val="00755E93"/>
    <w:rsid w:val="00756136"/>
    <w:rsid w:val="00756341"/>
    <w:rsid w:val="007563F5"/>
    <w:rsid w:val="00756CED"/>
    <w:rsid w:val="00756D59"/>
    <w:rsid w:val="00756D62"/>
    <w:rsid w:val="00757566"/>
    <w:rsid w:val="007578EF"/>
    <w:rsid w:val="00757A26"/>
    <w:rsid w:val="00760163"/>
    <w:rsid w:val="007601D3"/>
    <w:rsid w:val="0076042D"/>
    <w:rsid w:val="00760921"/>
    <w:rsid w:val="00761262"/>
    <w:rsid w:val="007613E7"/>
    <w:rsid w:val="00761442"/>
    <w:rsid w:val="00761783"/>
    <w:rsid w:val="0076178D"/>
    <w:rsid w:val="007619CF"/>
    <w:rsid w:val="00761ED4"/>
    <w:rsid w:val="0076201D"/>
    <w:rsid w:val="0076204E"/>
    <w:rsid w:val="007621B8"/>
    <w:rsid w:val="0076245E"/>
    <w:rsid w:val="007627A0"/>
    <w:rsid w:val="00762E4C"/>
    <w:rsid w:val="00763117"/>
    <w:rsid w:val="007631EF"/>
    <w:rsid w:val="00763535"/>
    <w:rsid w:val="0076372D"/>
    <w:rsid w:val="00763BE0"/>
    <w:rsid w:val="00763D88"/>
    <w:rsid w:val="00764108"/>
    <w:rsid w:val="007642F6"/>
    <w:rsid w:val="0076434A"/>
    <w:rsid w:val="007646F8"/>
    <w:rsid w:val="00764731"/>
    <w:rsid w:val="00764A8C"/>
    <w:rsid w:val="00764BEB"/>
    <w:rsid w:val="00764C08"/>
    <w:rsid w:val="00764E9C"/>
    <w:rsid w:val="00765509"/>
    <w:rsid w:val="007657FD"/>
    <w:rsid w:val="00765B47"/>
    <w:rsid w:val="00765C0C"/>
    <w:rsid w:val="00765C9A"/>
    <w:rsid w:val="00765F38"/>
    <w:rsid w:val="007661DE"/>
    <w:rsid w:val="007663FE"/>
    <w:rsid w:val="0076654C"/>
    <w:rsid w:val="00766997"/>
    <w:rsid w:val="00766BA8"/>
    <w:rsid w:val="00766CA9"/>
    <w:rsid w:val="00766CD8"/>
    <w:rsid w:val="00766DF3"/>
    <w:rsid w:val="00766FF4"/>
    <w:rsid w:val="00767589"/>
    <w:rsid w:val="00767778"/>
    <w:rsid w:val="0077000C"/>
    <w:rsid w:val="00770109"/>
    <w:rsid w:val="00770630"/>
    <w:rsid w:val="007706DB"/>
    <w:rsid w:val="007706F5"/>
    <w:rsid w:val="00770706"/>
    <w:rsid w:val="00770713"/>
    <w:rsid w:val="0077075F"/>
    <w:rsid w:val="00770792"/>
    <w:rsid w:val="00770849"/>
    <w:rsid w:val="007708ED"/>
    <w:rsid w:val="00770AEA"/>
    <w:rsid w:val="00770D15"/>
    <w:rsid w:val="0077145F"/>
    <w:rsid w:val="0077160B"/>
    <w:rsid w:val="0077188B"/>
    <w:rsid w:val="0077236B"/>
    <w:rsid w:val="007727A1"/>
    <w:rsid w:val="00772BE1"/>
    <w:rsid w:val="00772C24"/>
    <w:rsid w:val="00772DD6"/>
    <w:rsid w:val="00772E3C"/>
    <w:rsid w:val="0077341E"/>
    <w:rsid w:val="00774087"/>
    <w:rsid w:val="007743AF"/>
    <w:rsid w:val="00774623"/>
    <w:rsid w:val="0077469D"/>
    <w:rsid w:val="007747B4"/>
    <w:rsid w:val="007747D6"/>
    <w:rsid w:val="00774960"/>
    <w:rsid w:val="00774EF6"/>
    <w:rsid w:val="007753B8"/>
    <w:rsid w:val="007754BD"/>
    <w:rsid w:val="007756E7"/>
    <w:rsid w:val="00775936"/>
    <w:rsid w:val="00775FA5"/>
    <w:rsid w:val="00775FD8"/>
    <w:rsid w:val="00776152"/>
    <w:rsid w:val="00776156"/>
    <w:rsid w:val="00776336"/>
    <w:rsid w:val="00776388"/>
    <w:rsid w:val="007766B0"/>
    <w:rsid w:val="007769E0"/>
    <w:rsid w:val="00776C9A"/>
    <w:rsid w:val="00776CA2"/>
    <w:rsid w:val="00776EE1"/>
    <w:rsid w:val="00777161"/>
    <w:rsid w:val="00777185"/>
    <w:rsid w:val="007776ED"/>
    <w:rsid w:val="007777C5"/>
    <w:rsid w:val="00777899"/>
    <w:rsid w:val="007779A1"/>
    <w:rsid w:val="007801BC"/>
    <w:rsid w:val="007805B6"/>
    <w:rsid w:val="00780732"/>
    <w:rsid w:val="00780846"/>
    <w:rsid w:val="00780D99"/>
    <w:rsid w:val="00780DF4"/>
    <w:rsid w:val="00780ED1"/>
    <w:rsid w:val="007811CF"/>
    <w:rsid w:val="00781486"/>
    <w:rsid w:val="007814D1"/>
    <w:rsid w:val="00781999"/>
    <w:rsid w:val="007819CD"/>
    <w:rsid w:val="00781B2A"/>
    <w:rsid w:val="00782440"/>
    <w:rsid w:val="0078276C"/>
    <w:rsid w:val="00782A00"/>
    <w:rsid w:val="00782A4B"/>
    <w:rsid w:val="00782AEF"/>
    <w:rsid w:val="00782BCB"/>
    <w:rsid w:val="00782E29"/>
    <w:rsid w:val="00782E63"/>
    <w:rsid w:val="00782FF3"/>
    <w:rsid w:val="0078309E"/>
    <w:rsid w:val="007831E8"/>
    <w:rsid w:val="00783200"/>
    <w:rsid w:val="00783330"/>
    <w:rsid w:val="00783CF1"/>
    <w:rsid w:val="00783EFE"/>
    <w:rsid w:val="00784225"/>
    <w:rsid w:val="00784246"/>
    <w:rsid w:val="00784A94"/>
    <w:rsid w:val="0078545A"/>
    <w:rsid w:val="007858D8"/>
    <w:rsid w:val="00785DE8"/>
    <w:rsid w:val="0078638A"/>
    <w:rsid w:val="0078647C"/>
    <w:rsid w:val="00786CBE"/>
    <w:rsid w:val="00786E96"/>
    <w:rsid w:val="00786EB4"/>
    <w:rsid w:val="00787105"/>
    <w:rsid w:val="00787282"/>
    <w:rsid w:val="007878A6"/>
    <w:rsid w:val="00787961"/>
    <w:rsid w:val="00787AD5"/>
    <w:rsid w:val="0079011E"/>
    <w:rsid w:val="007901FC"/>
    <w:rsid w:val="007902FA"/>
    <w:rsid w:val="0079074E"/>
    <w:rsid w:val="007907AE"/>
    <w:rsid w:val="00790F0A"/>
    <w:rsid w:val="00790FED"/>
    <w:rsid w:val="007910F3"/>
    <w:rsid w:val="0079144D"/>
    <w:rsid w:val="007915E9"/>
    <w:rsid w:val="0079199C"/>
    <w:rsid w:val="007919A1"/>
    <w:rsid w:val="007925E9"/>
    <w:rsid w:val="00792661"/>
    <w:rsid w:val="007926AA"/>
    <w:rsid w:val="00792CCF"/>
    <w:rsid w:val="00792D9C"/>
    <w:rsid w:val="00792E43"/>
    <w:rsid w:val="00792F73"/>
    <w:rsid w:val="007932DF"/>
    <w:rsid w:val="00793B12"/>
    <w:rsid w:val="00794471"/>
    <w:rsid w:val="007948A6"/>
    <w:rsid w:val="007948E5"/>
    <w:rsid w:val="00794B9B"/>
    <w:rsid w:val="00794CA9"/>
    <w:rsid w:val="00794EA8"/>
    <w:rsid w:val="007951FE"/>
    <w:rsid w:val="00795200"/>
    <w:rsid w:val="0079529A"/>
    <w:rsid w:val="007953BE"/>
    <w:rsid w:val="00795418"/>
    <w:rsid w:val="0079567E"/>
    <w:rsid w:val="0079574E"/>
    <w:rsid w:val="00796618"/>
    <w:rsid w:val="00796833"/>
    <w:rsid w:val="00796A81"/>
    <w:rsid w:val="00796FC7"/>
    <w:rsid w:val="00797072"/>
    <w:rsid w:val="00797413"/>
    <w:rsid w:val="00797676"/>
    <w:rsid w:val="007976BD"/>
    <w:rsid w:val="00797929"/>
    <w:rsid w:val="00797A07"/>
    <w:rsid w:val="00797C8A"/>
    <w:rsid w:val="007A045C"/>
    <w:rsid w:val="007A0968"/>
    <w:rsid w:val="007A09E9"/>
    <w:rsid w:val="007A0F0F"/>
    <w:rsid w:val="007A1722"/>
    <w:rsid w:val="007A18BE"/>
    <w:rsid w:val="007A1C6E"/>
    <w:rsid w:val="007A1E7C"/>
    <w:rsid w:val="007A2055"/>
    <w:rsid w:val="007A2177"/>
    <w:rsid w:val="007A24F2"/>
    <w:rsid w:val="007A273B"/>
    <w:rsid w:val="007A27CC"/>
    <w:rsid w:val="007A2874"/>
    <w:rsid w:val="007A29D4"/>
    <w:rsid w:val="007A2C36"/>
    <w:rsid w:val="007A2CE4"/>
    <w:rsid w:val="007A3376"/>
    <w:rsid w:val="007A33A4"/>
    <w:rsid w:val="007A3403"/>
    <w:rsid w:val="007A3643"/>
    <w:rsid w:val="007A36C3"/>
    <w:rsid w:val="007A39D0"/>
    <w:rsid w:val="007A3AD3"/>
    <w:rsid w:val="007A3DB9"/>
    <w:rsid w:val="007A3FC6"/>
    <w:rsid w:val="007A4314"/>
    <w:rsid w:val="007A44E6"/>
    <w:rsid w:val="007A478D"/>
    <w:rsid w:val="007A47B7"/>
    <w:rsid w:val="007A48C8"/>
    <w:rsid w:val="007A49D5"/>
    <w:rsid w:val="007A4DB9"/>
    <w:rsid w:val="007A4E5F"/>
    <w:rsid w:val="007A4ECD"/>
    <w:rsid w:val="007A5609"/>
    <w:rsid w:val="007A5774"/>
    <w:rsid w:val="007A5A32"/>
    <w:rsid w:val="007A5ED0"/>
    <w:rsid w:val="007A6110"/>
    <w:rsid w:val="007A625D"/>
    <w:rsid w:val="007A6532"/>
    <w:rsid w:val="007A67B7"/>
    <w:rsid w:val="007A6EA4"/>
    <w:rsid w:val="007A6FE9"/>
    <w:rsid w:val="007A71D9"/>
    <w:rsid w:val="007A72E5"/>
    <w:rsid w:val="007A77E9"/>
    <w:rsid w:val="007A7820"/>
    <w:rsid w:val="007A7864"/>
    <w:rsid w:val="007A7AA5"/>
    <w:rsid w:val="007A7AB7"/>
    <w:rsid w:val="007A7B43"/>
    <w:rsid w:val="007A7E30"/>
    <w:rsid w:val="007B004C"/>
    <w:rsid w:val="007B06B1"/>
    <w:rsid w:val="007B0C3E"/>
    <w:rsid w:val="007B0DC2"/>
    <w:rsid w:val="007B0E53"/>
    <w:rsid w:val="007B1421"/>
    <w:rsid w:val="007B14CB"/>
    <w:rsid w:val="007B1870"/>
    <w:rsid w:val="007B1EC0"/>
    <w:rsid w:val="007B21E2"/>
    <w:rsid w:val="007B2206"/>
    <w:rsid w:val="007B22F2"/>
    <w:rsid w:val="007B234E"/>
    <w:rsid w:val="007B290E"/>
    <w:rsid w:val="007B2961"/>
    <w:rsid w:val="007B2A85"/>
    <w:rsid w:val="007B2DBD"/>
    <w:rsid w:val="007B2F6F"/>
    <w:rsid w:val="007B31D8"/>
    <w:rsid w:val="007B33BC"/>
    <w:rsid w:val="007B3498"/>
    <w:rsid w:val="007B3784"/>
    <w:rsid w:val="007B39C7"/>
    <w:rsid w:val="007B3B5D"/>
    <w:rsid w:val="007B3B97"/>
    <w:rsid w:val="007B3BF5"/>
    <w:rsid w:val="007B3E50"/>
    <w:rsid w:val="007B42EA"/>
    <w:rsid w:val="007B45DF"/>
    <w:rsid w:val="007B4722"/>
    <w:rsid w:val="007B492A"/>
    <w:rsid w:val="007B4AE1"/>
    <w:rsid w:val="007B514C"/>
    <w:rsid w:val="007B585A"/>
    <w:rsid w:val="007B5E40"/>
    <w:rsid w:val="007B6144"/>
    <w:rsid w:val="007B64BE"/>
    <w:rsid w:val="007B65CD"/>
    <w:rsid w:val="007B6635"/>
    <w:rsid w:val="007B6861"/>
    <w:rsid w:val="007B68EF"/>
    <w:rsid w:val="007B6A19"/>
    <w:rsid w:val="007B6E99"/>
    <w:rsid w:val="007B76AC"/>
    <w:rsid w:val="007B7A11"/>
    <w:rsid w:val="007B7A3C"/>
    <w:rsid w:val="007C013B"/>
    <w:rsid w:val="007C0405"/>
    <w:rsid w:val="007C05E7"/>
    <w:rsid w:val="007C12F3"/>
    <w:rsid w:val="007C1372"/>
    <w:rsid w:val="007C1693"/>
    <w:rsid w:val="007C19F1"/>
    <w:rsid w:val="007C1B74"/>
    <w:rsid w:val="007C1BE9"/>
    <w:rsid w:val="007C1F3C"/>
    <w:rsid w:val="007C1FD4"/>
    <w:rsid w:val="007C1FF3"/>
    <w:rsid w:val="007C2095"/>
    <w:rsid w:val="007C2213"/>
    <w:rsid w:val="007C229D"/>
    <w:rsid w:val="007C2333"/>
    <w:rsid w:val="007C2463"/>
    <w:rsid w:val="007C2AFC"/>
    <w:rsid w:val="007C2DBF"/>
    <w:rsid w:val="007C2EA6"/>
    <w:rsid w:val="007C3072"/>
    <w:rsid w:val="007C3384"/>
    <w:rsid w:val="007C3424"/>
    <w:rsid w:val="007C39B3"/>
    <w:rsid w:val="007C439E"/>
    <w:rsid w:val="007C43E6"/>
    <w:rsid w:val="007C4793"/>
    <w:rsid w:val="007C47B9"/>
    <w:rsid w:val="007C5254"/>
    <w:rsid w:val="007C53A5"/>
    <w:rsid w:val="007C5A6D"/>
    <w:rsid w:val="007C5AC0"/>
    <w:rsid w:val="007C5BB2"/>
    <w:rsid w:val="007C5FAC"/>
    <w:rsid w:val="007C63C4"/>
    <w:rsid w:val="007C65B3"/>
    <w:rsid w:val="007C666F"/>
    <w:rsid w:val="007C6DD0"/>
    <w:rsid w:val="007C6E5A"/>
    <w:rsid w:val="007C70EF"/>
    <w:rsid w:val="007C7162"/>
    <w:rsid w:val="007C72B7"/>
    <w:rsid w:val="007C7338"/>
    <w:rsid w:val="007C74EE"/>
    <w:rsid w:val="007C774D"/>
    <w:rsid w:val="007C7FDE"/>
    <w:rsid w:val="007D00FF"/>
    <w:rsid w:val="007D013B"/>
    <w:rsid w:val="007D0710"/>
    <w:rsid w:val="007D08B8"/>
    <w:rsid w:val="007D0E81"/>
    <w:rsid w:val="007D1283"/>
    <w:rsid w:val="007D1564"/>
    <w:rsid w:val="007D16D9"/>
    <w:rsid w:val="007D17F3"/>
    <w:rsid w:val="007D186D"/>
    <w:rsid w:val="007D1988"/>
    <w:rsid w:val="007D1B81"/>
    <w:rsid w:val="007D1C95"/>
    <w:rsid w:val="007D1DE0"/>
    <w:rsid w:val="007D216E"/>
    <w:rsid w:val="007D23CD"/>
    <w:rsid w:val="007D28EC"/>
    <w:rsid w:val="007D29A9"/>
    <w:rsid w:val="007D32C4"/>
    <w:rsid w:val="007D3678"/>
    <w:rsid w:val="007D3799"/>
    <w:rsid w:val="007D3EE5"/>
    <w:rsid w:val="007D3FD4"/>
    <w:rsid w:val="007D4056"/>
    <w:rsid w:val="007D47A5"/>
    <w:rsid w:val="007D5353"/>
    <w:rsid w:val="007D5663"/>
    <w:rsid w:val="007D59E1"/>
    <w:rsid w:val="007D5AC0"/>
    <w:rsid w:val="007D646F"/>
    <w:rsid w:val="007D6B60"/>
    <w:rsid w:val="007D6CD5"/>
    <w:rsid w:val="007D6E94"/>
    <w:rsid w:val="007D7090"/>
    <w:rsid w:val="007D70E5"/>
    <w:rsid w:val="007D7226"/>
    <w:rsid w:val="007D73AB"/>
    <w:rsid w:val="007D76F7"/>
    <w:rsid w:val="007D77EF"/>
    <w:rsid w:val="007D79E5"/>
    <w:rsid w:val="007D7A7E"/>
    <w:rsid w:val="007D7DA0"/>
    <w:rsid w:val="007D7E16"/>
    <w:rsid w:val="007D7E2A"/>
    <w:rsid w:val="007E00FB"/>
    <w:rsid w:val="007E0116"/>
    <w:rsid w:val="007E0169"/>
    <w:rsid w:val="007E0843"/>
    <w:rsid w:val="007E09C2"/>
    <w:rsid w:val="007E0D35"/>
    <w:rsid w:val="007E0FE0"/>
    <w:rsid w:val="007E12BF"/>
    <w:rsid w:val="007E15C3"/>
    <w:rsid w:val="007E15F7"/>
    <w:rsid w:val="007E1DA9"/>
    <w:rsid w:val="007E216C"/>
    <w:rsid w:val="007E2186"/>
    <w:rsid w:val="007E223A"/>
    <w:rsid w:val="007E2249"/>
    <w:rsid w:val="007E2790"/>
    <w:rsid w:val="007E2D65"/>
    <w:rsid w:val="007E3C57"/>
    <w:rsid w:val="007E3EAA"/>
    <w:rsid w:val="007E423F"/>
    <w:rsid w:val="007E45C9"/>
    <w:rsid w:val="007E47BA"/>
    <w:rsid w:val="007E4EE4"/>
    <w:rsid w:val="007E5856"/>
    <w:rsid w:val="007E5E55"/>
    <w:rsid w:val="007E5F0D"/>
    <w:rsid w:val="007E61CD"/>
    <w:rsid w:val="007E62C7"/>
    <w:rsid w:val="007E62F8"/>
    <w:rsid w:val="007E640A"/>
    <w:rsid w:val="007E68E9"/>
    <w:rsid w:val="007E6B59"/>
    <w:rsid w:val="007E6CE1"/>
    <w:rsid w:val="007E6DA6"/>
    <w:rsid w:val="007E72F7"/>
    <w:rsid w:val="007E73D7"/>
    <w:rsid w:val="007E7590"/>
    <w:rsid w:val="007E7877"/>
    <w:rsid w:val="007E7AF7"/>
    <w:rsid w:val="007E7B67"/>
    <w:rsid w:val="007E7DA7"/>
    <w:rsid w:val="007E7FEE"/>
    <w:rsid w:val="007F0219"/>
    <w:rsid w:val="007F02D1"/>
    <w:rsid w:val="007F0A50"/>
    <w:rsid w:val="007F0A64"/>
    <w:rsid w:val="007F0BB2"/>
    <w:rsid w:val="007F0CA9"/>
    <w:rsid w:val="007F0ECB"/>
    <w:rsid w:val="007F0F30"/>
    <w:rsid w:val="007F11B6"/>
    <w:rsid w:val="007F153F"/>
    <w:rsid w:val="007F1545"/>
    <w:rsid w:val="007F15F6"/>
    <w:rsid w:val="007F1C40"/>
    <w:rsid w:val="007F1CEE"/>
    <w:rsid w:val="007F208D"/>
    <w:rsid w:val="007F22A8"/>
    <w:rsid w:val="007F23B4"/>
    <w:rsid w:val="007F2A1C"/>
    <w:rsid w:val="007F2B15"/>
    <w:rsid w:val="007F3265"/>
    <w:rsid w:val="007F332F"/>
    <w:rsid w:val="007F34DE"/>
    <w:rsid w:val="007F3847"/>
    <w:rsid w:val="007F3C73"/>
    <w:rsid w:val="007F4883"/>
    <w:rsid w:val="007F4C3D"/>
    <w:rsid w:val="007F50B6"/>
    <w:rsid w:val="007F523F"/>
    <w:rsid w:val="007F59BA"/>
    <w:rsid w:val="007F5CFD"/>
    <w:rsid w:val="007F5D5A"/>
    <w:rsid w:val="007F5DAD"/>
    <w:rsid w:val="007F601D"/>
    <w:rsid w:val="007F6340"/>
    <w:rsid w:val="007F6BAF"/>
    <w:rsid w:val="007F79F8"/>
    <w:rsid w:val="007F7B41"/>
    <w:rsid w:val="007F7B7E"/>
    <w:rsid w:val="008000B7"/>
    <w:rsid w:val="0080078A"/>
    <w:rsid w:val="008007E5"/>
    <w:rsid w:val="00800830"/>
    <w:rsid w:val="0080098A"/>
    <w:rsid w:val="00800D4E"/>
    <w:rsid w:val="0080198E"/>
    <w:rsid w:val="0080207E"/>
    <w:rsid w:val="00802299"/>
    <w:rsid w:val="00802901"/>
    <w:rsid w:val="00802EEB"/>
    <w:rsid w:val="00802F5D"/>
    <w:rsid w:val="0080311C"/>
    <w:rsid w:val="00803251"/>
    <w:rsid w:val="00803579"/>
    <w:rsid w:val="00803DB1"/>
    <w:rsid w:val="00803FC5"/>
    <w:rsid w:val="0080468B"/>
    <w:rsid w:val="00804B52"/>
    <w:rsid w:val="00804ED9"/>
    <w:rsid w:val="008057C3"/>
    <w:rsid w:val="008057E9"/>
    <w:rsid w:val="00805CDA"/>
    <w:rsid w:val="00805E4D"/>
    <w:rsid w:val="00805F0C"/>
    <w:rsid w:val="00805F48"/>
    <w:rsid w:val="008061E5"/>
    <w:rsid w:val="00806299"/>
    <w:rsid w:val="008062F8"/>
    <w:rsid w:val="00806B0E"/>
    <w:rsid w:val="00806BF8"/>
    <w:rsid w:val="00806D2C"/>
    <w:rsid w:val="00806F2E"/>
    <w:rsid w:val="008070FD"/>
    <w:rsid w:val="0080740F"/>
    <w:rsid w:val="00807872"/>
    <w:rsid w:val="00807921"/>
    <w:rsid w:val="00807AFD"/>
    <w:rsid w:val="00807C3D"/>
    <w:rsid w:val="008100C5"/>
    <w:rsid w:val="00810225"/>
    <w:rsid w:val="0081026B"/>
    <w:rsid w:val="00810508"/>
    <w:rsid w:val="008106A9"/>
    <w:rsid w:val="00810A18"/>
    <w:rsid w:val="00810A68"/>
    <w:rsid w:val="00810EF4"/>
    <w:rsid w:val="00811235"/>
    <w:rsid w:val="00811395"/>
    <w:rsid w:val="008119F1"/>
    <w:rsid w:val="008123F9"/>
    <w:rsid w:val="0081276A"/>
    <w:rsid w:val="00812AF8"/>
    <w:rsid w:val="00812B0F"/>
    <w:rsid w:val="00812B7E"/>
    <w:rsid w:val="00812D78"/>
    <w:rsid w:val="00813624"/>
    <w:rsid w:val="00813AF8"/>
    <w:rsid w:val="00813C41"/>
    <w:rsid w:val="00813C8F"/>
    <w:rsid w:val="00813E84"/>
    <w:rsid w:val="0081427F"/>
    <w:rsid w:val="00814351"/>
    <w:rsid w:val="0081487A"/>
    <w:rsid w:val="00814962"/>
    <w:rsid w:val="00814A3A"/>
    <w:rsid w:val="00814E56"/>
    <w:rsid w:val="00815065"/>
    <w:rsid w:val="008154B6"/>
    <w:rsid w:val="00815651"/>
    <w:rsid w:val="008156B6"/>
    <w:rsid w:val="00815954"/>
    <w:rsid w:val="00815B36"/>
    <w:rsid w:val="00815F48"/>
    <w:rsid w:val="00816041"/>
    <w:rsid w:val="0081651F"/>
    <w:rsid w:val="0081652E"/>
    <w:rsid w:val="0081654D"/>
    <w:rsid w:val="008165F6"/>
    <w:rsid w:val="0081692C"/>
    <w:rsid w:val="00816FC8"/>
    <w:rsid w:val="00817054"/>
    <w:rsid w:val="00817787"/>
    <w:rsid w:val="008179E5"/>
    <w:rsid w:val="00817B23"/>
    <w:rsid w:val="00817BE3"/>
    <w:rsid w:val="00817C56"/>
    <w:rsid w:val="00817E89"/>
    <w:rsid w:val="00820759"/>
    <w:rsid w:val="00820BAF"/>
    <w:rsid w:val="00820F20"/>
    <w:rsid w:val="008210A9"/>
    <w:rsid w:val="0082116B"/>
    <w:rsid w:val="00821654"/>
    <w:rsid w:val="00821968"/>
    <w:rsid w:val="008219AB"/>
    <w:rsid w:val="00821DE2"/>
    <w:rsid w:val="00821F9E"/>
    <w:rsid w:val="008227DD"/>
    <w:rsid w:val="00822D9B"/>
    <w:rsid w:val="0082303F"/>
    <w:rsid w:val="008233EF"/>
    <w:rsid w:val="008235BF"/>
    <w:rsid w:val="008235D5"/>
    <w:rsid w:val="00823BDD"/>
    <w:rsid w:val="00823CEE"/>
    <w:rsid w:val="0082408F"/>
    <w:rsid w:val="00824521"/>
    <w:rsid w:val="0082498D"/>
    <w:rsid w:val="00824A83"/>
    <w:rsid w:val="00824B52"/>
    <w:rsid w:val="00824C4D"/>
    <w:rsid w:val="00824FD7"/>
    <w:rsid w:val="00825106"/>
    <w:rsid w:val="008253DB"/>
    <w:rsid w:val="0082585C"/>
    <w:rsid w:val="00825C48"/>
    <w:rsid w:val="00825C4C"/>
    <w:rsid w:val="00825C6F"/>
    <w:rsid w:val="008262A0"/>
    <w:rsid w:val="00826A45"/>
    <w:rsid w:val="00826C68"/>
    <w:rsid w:val="00826F08"/>
    <w:rsid w:val="0082731B"/>
    <w:rsid w:val="0082737B"/>
    <w:rsid w:val="00827B4E"/>
    <w:rsid w:val="00827C66"/>
    <w:rsid w:val="00827D61"/>
    <w:rsid w:val="00827DD9"/>
    <w:rsid w:val="00827E33"/>
    <w:rsid w:val="00827E5C"/>
    <w:rsid w:val="00830165"/>
    <w:rsid w:val="00830468"/>
    <w:rsid w:val="008306C5"/>
    <w:rsid w:val="008306F1"/>
    <w:rsid w:val="00830840"/>
    <w:rsid w:val="00830DB7"/>
    <w:rsid w:val="00830E08"/>
    <w:rsid w:val="00830F3C"/>
    <w:rsid w:val="00830FAD"/>
    <w:rsid w:val="0083149F"/>
    <w:rsid w:val="008315F5"/>
    <w:rsid w:val="008319E5"/>
    <w:rsid w:val="00831E9F"/>
    <w:rsid w:val="00831EEF"/>
    <w:rsid w:val="0083201D"/>
    <w:rsid w:val="00832419"/>
    <w:rsid w:val="008329E0"/>
    <w:rsid w:val="00832A28"/>
    <w:rsid w:val="00832A2E"/>
    <w:rsid w:val="00832A42"/>
    <w:rsid w:val="00832CD8"/>
    <w:rsid w:val="00832EC4"/>
    <w:rsid w:val="0083309E"/>
    <w:rsid w:val="008331E7"/>
    <w:rsid w:val="00833216"/>
    <w:rsid w:val="0083331A"/>
    <w:rsid w:val="008334FF"/>
    <w:rsid w:val="00833541"/>
    <w:rsid w:val="0083360F"/>
    <w:rsid w:val="0083375E"/>
    <w:rsid w:val="0083377E"/>
    <w:rsid w:val="008337C3"/>
    <w:rsid w:val="00833C9D"/>
    <w:rsid w:val="00833E26"/>
    <w:rsid w:val="00833F69"/>
    <w:rsid w:val="00833FF4"/>
    <w:rsid w:val="008342A1"/>
    <w:rsid w:val="0083444B"/>
    <w:rsid w:val="00834744"/>
    <w:rsid w:val="00834A43"/>
    <w:rsid w:val="00834C50"/>
    <w:rsid w:val="00834E54"/>
    <w:rsid w:val="00835267"/>
    <w:rsid w:val="008356AB"/>
    <w:rsid w:val="00835742"/>
    <w:rsid w:val="00835ADA"/>
    <w:rsid w:val="00835C76"/>
    <w:rsid w:val="00835D5A"/>
    <w:rsid w:val="008360AC"/>
    <w:rsid w:val="00836A26"/>
    <w:rsid w:val="00836E85"/>
    <w:rsid w:val="008373C5"/>
    <w:rsid w:val="00837838"/>
    <w:rsid w:val="0083790C"/>
    <w:rsid w:val="00837924"/>
    <w:rsid w:val="00840A18"/>
    <w:rsid w:val="00841790"/>
    <w:rsid w:val="00841C7A"/>
    <w:rsid w:val="0084200F"/>
    <w:rsid w:val="00842408"/>
    <w:rsid w:val="0084251A"/>
    <w:rsid w:val="00842AB0"/>
    <w:rsid w:val="0084321E"/>
    <w:rsid w:val="00843C97"/>
    <w:rsid w:val="00843EA2"/>
    <w:rsid w:val="00844237"/>
    <w:rsid w:val="008443A3"/>
    <w:rsid w:val="0084453A"/>
    <w:rsid w:val="00844599"/>
    <w:rsid w:val="00844788"/>
    <w:rsid w:val="00845025"/>
    <w:rsid w:val="008451FB"/>
    <w:rsid w:val="0084549F"/>
    <w:rsid w:val="00845BF7"/>
    <w:rsid w:val="00845C2E"/>
    <w:rsid w:val="00846332"/>
    <w:rsid w:val="00846366"/>
    <w:rsid w:val="00846545"/>
    <w:rsid w:val="0084660E"/>
    <w:rsid w:val="00846978"/>
    <w:rsid w:val="00846ECE"/>
    <w:rsid w:val="00846FBA"/>
    <w:rsid w:val="0084702D"/>
    <w:rsid w:val="00847590"/>
    <w:rsid w:val="0084791F"/>
    <w:rsid w:val="00847A8D"/>
    <w:rsid w:val="00847D40"/>
    <w:rsid w:val="00850029"/>
    <w:rsid w:val="008503D1"/>
    <w:rsid w:val="00850686"/>
    <w:rsid w:val="008507FA"/>
    <w:rsid w:val="00850C6D"/>
    <w:rsid w:val="00851181"/>
    <w:rsid w:val="0085124F"/>
    <w:rsid w:val="0085155B"/>
    <w:rsid w:val="00851A3A"/>
    <w:rsid w:val="00851B82"/>
    <w:rsid w:val="00851D20"/>
    <w:rsid w:val="00852791"/>
    <w:rsid w:val="008529A4"/>
    <w:rsid w:val="00852BCB"/>
    <w:rsid w:val="00853176"/>
    <w:rsid w:val="00853293"/>
    <w:rsid w:val="0085370A"/>
    <w:rsid w:val="00853FD5"/>
    <w:rsid w:val="00854054"/>
    <w:rsid w:val="008543B1"/>
    <w:rsid w:val="008549EA"/>
    <w:rsid w:val="00854B98"/>
    <w:rsid w:val="00855307"/>
    <w:rsid w:val="00855793"/>
    <w:rsid w:val="0085579E"/>
    <w:rsid w:val="008559C1"/>
    <w:rsid w:val="008559F1"/>
    <w:rsid w:val="00855C60"/>
    <w:rsid w:val="00855D78"/>
    <w:rsid w:val="00856228"/>
    <w:rsid w:val="00856261"/>
    <w:rsid w:val="0085661D"/>
    <w:rsid w:val="0085691F"/>
    <w:rsid w:val="00857265"/>
    <w:rsid w:val="00857563"/>
    <w:rsid w:val="008578B3"/>
    <w:rsid w:val="00857B60"/>
    <w:rsid w:val="00860169"/>
    <w:rsid w:val="00860225"/>
    <w:rsid w:val="008602AA"/>
    <w:rsid w:val="00860950"/>
    <w:rsid w:val="008609D3"/>
    <w:rsid w:val="00860A76"/>
    <w:rsid w:val="00860E60"/>
    <w:rsid w:val="00860F0B"/>
    <w:rsid w:val="00860FE7"/>
    <w:rsid w:val="00861098"/>
    <w:rsid w:val="00861809"/>
    <w:rsid w:val="00861829"/>
    <w:rsid w:val="00861C3E"/>
    <w:rsid w:val="0086261A"/>
    <w:rsid w:val="0086273E"/>
    <w:rsid w:val="008628FD"/>
    <w:rsid w:val="00862BBD"/>
    <w:rsid w:val="00862D6C"/>
    <w:rsid w:val="00862F62"/>
    <w:rsid w:val="00862F89"/>
    <w:rsid w:val="00863051"/>
    <w:rsid w:val="008635B9"/>
    <w:rsid w:val="00863658"/>
    <w:rsid w:val="008636FD"/>
    <w:rsid w:val="00863877"/>
    <w:rsid w:val="00863B03"/>
    <w:rsid w:val="00863DC4"/>
    <w:rsid w:val="008641B7"/>
    <w:rsid w:val="008648C3"/>
    <w:rsid w:val="00864F13"/>
    <w:rsid w:val="00864F80"/>
    <w:rsid w:val="0086591C"/>
    <w:rsid w:val="00865C72"/>
    <w:rsid w:val="00865D71"/>
    <w:rsid w:val="00865D85"/>
    <w:rsid w:val="00865E7B"/>
    <w:rsid w:val="00866014"/>
    <w:rsid w:val="008666B9"/>
    <w:rsid w:val="008669C9"/>
    <w:rsid w:val="00866AC7"/>
    <w:rsid w:val="00866E71"/>
    <w:rsid w:val="008670CE"/>
    <w:rsid w:val="00867293"/>
    <w:rsid w:val="0086741B"/>
    <w:rsid w:val="0086742A"/>
    <w:rsid w:val="0086772C"/>
    <w:rsid w:val="008678E4"/>
    <w:rsid w:val="00867AE1"/>
    <w:rsid w:val="008701D7"/>
    <w:rsid w:val="008703B1"/>
    <w:rsid w:val="008708D4"/>
    <w:rsid w:val="00870B5C"/>
    <w:rsid w:val="00870D63"/>
    <w:rsid w:val="00870DAF"/>
    <w:rsid w:val="00870DB2"/>
    <w:rsid w:val="00871358"/>
    <w:rsid w:val="00871509"/>
    <w:rsid w:val="00871E0D"/>
    <w:rsid w:val="00872221"/>
    <w:rsid w:val="008723E8"/>
    <w:rsid w:val="008726EE"/>
    <w:rsid w:val="0087272F"/>
    <w:rsid w:val="0087276B"/>
    <w:rsid w:val="008729EB"/>
    <w:rsid w:val="00872DA4"/>
    <w:rsid w:val="00872EB6"/>
    <w:rsid w:val="00873406"/>
    <w:rsid w:val="008736A4"/>
    <w:rsid w:val="00873817"/>
    <w:rsid w:val="00873A12"/>
    <w:rsid w:val="00873D3B"/>
    <w:rsid w:val="00873D82"/>
    <w:rsid w:val="00873F61"/>
    <w:rsid w:val="00874160"/>
    <w:rsid w:val="008744F3"/>
    <w:rsid w:val="00874959"/>
    <w:rsid w:val="00874CF5"/>
    <w:rsid w:val="00874E3C"/>
    <w:rsid w:val="00874EF8"/>
    <w:rsid w:val="0087514B"/>
    <w:rsid w:val="00875440"/>
    <w:rsid w:val="00875836"/>
    <w:rsid w:val="00875960"/>
    <w:rsid w:val="00875B41"/>
    <w:rsid w:val="00875B5C"/>
    <w:rsid w:val="00875D3F"/>
    <w:rsid w:val="00875E7F"/>
    <w:rsid w:val="00875F59"/>
    <w:rsid w:val="008760D4"/>
    <w:rsid w:val="008761CF"/>
    <w:rsid w:val="008762D4"/>
    <w:rsid w:val="00876358"/>
    <w:rsid w:val="00876431"/>
    <w:rsid w:val="008765D8"/>
    <w:rsid w:val="008769CF"/>
    <w:rsid w:val="00876AE1"/>
    <w:rsid w:val="00876D1E"/>
    <w:rsid w:val="00876F73"/>
    <w:rsid w:val="00876FD5"/>
    <w:rsid w:val="008772BC"/>
    <w:rsid w:val="008774BB"/>
    <w:rsid w:val="008775B1"/>
    <w:rsid w:val="008778CE"/>
    <w:rsid w:val="00877B5F"/>
    <w:rsid w:val="00877B87"/>
    <w:rsid w:val="00877E1A"/>
    <w:rsid w:val="00877EBE"/>
    <w:rsid w:val="00880122"/>
    <w:rsid w:val="008807E8"/>
    <w:rsid w:val="00880B7C"/>
    <w:rsid w:val="00881112"/>
    <w:rsid w:val="00881136"/>
    <w:rsid w:val="008812F3"/>
    <w:rsid w:val="0088157E"/>
    <w:rsid w:val="008815F9"/>
    <w:rsid w:val="008816D2"/>
    <w:rsid w:val="00881970"/>
    <w:rsid w:val="00881A65"/>
    <w:rsid w:val="00881C13"/>
    <w:rsid w:val="00881E37"/>
    <w:rsid w:val="008821F1"/>
    <w:rsid w:val="008824D0"/>
    <w:rsid w:val="00882684"/>
    <w:rsid w:val="00882984"/>
    <w:rsid w:val="00882AD3"/>
    <w:rsid w:val="00882E46"/>
    <w:rsid w:val="00882E71"/>
    <w:rsid w:val="008832D8"/>
    <w:rsid w:val="00883426"/>
    <w:rsid w:val="008834BA"/>
    <w:rsid w:val="008834E1"/>
    <w:rsid w:val="00883D13"/>
    <w:rsid w:val="008843FD"/>
    <w:rsid w:val="00884806"/>
    <w:rsid w:val="00884819"/>
    <w:rsid w:val="008849E6"/>
    <w:rsid w:val="008849F3"/>
    <w:rsid w:val="00884C18"/>
    <w:rsid w:val="00884D7A"/>
    <w:rsid w:val="00884EA5"/>
    <w:rsid w:val="0088501D"/>
    <w:rsid w:val="0088503C"/>
    <w:rsid w:val="00885609"/>
    <w:rsid w:val="00885886"/>
    <w:rsid w:val="00885C5E"/>
    <w:rsid w:val="00885DAC"/>
    <w:rsid w:val="00886580"/>
    <w:rsid w:val="0088659D"/>
    <w:rsid w:val="008865A4"/>
    <w:rsid w:val="00886BE3"/>
    <w:rsid w:val="00886BF7"/>
    <w:rsid w:val="008872EF"/>
    <w:rsid w:val="00887406"/>
    <w:rsid w:val="00887836"/>
    <w:rsid w:val="008878D9"/>
    <w:rsid w:val="00887A1B"/>
    <w:rsid w:val="00887D44"/>
    <w:rsid w:val="00887DB8"/>
    <w:rsid w:val="00887FA0"/>
    <w:rsid w:val="00890151"/>
    <w:rsid w:val="0089041E"/>
    <w:rsid w:val="00890B01"/>
    <w:rsid w:val="00890E2D"/>
    <w:rsid w:val="0089152E"/>
    <w:rsid w:val="00891701"/>
    <w:rsid w:val="00891BF2"/>
    <w:rsid w:val="00891C40"/>
    <w:rsid w:val="00891D78"/>
    <w:rsid w:val="00891FAE"/>
    <w:rsid w:val="00892DF9"/>
    <w:rsid w:val="00892F3C"/>
    <w:rsid w:val="00893811"/>
    <w:rsid w:val="0089457D"/>
    <w:rsid w:val="00894960"/>
    <w:rsid w:val="00894E6E"/>
    <w:rsid w:val="0089518F"/>
    <w:rsid w:val="00895346"/>
    <w:rsid w:val="00895A64"/>
    <w:rsid w:val="00895C83"/>
    <w:rsid w:val="00895DF9"/>
    <w:rsid w:val="0089627C"/>
    <w:rsid w:val="0089628A"/>
    <w:rsid w:val="0089649B"/>
    <w:rsid w:val="00896AC9"/>
    <w:rsid w:val="00896EE8"/>
    <w:rsid w:val="00896F4C"/>
    <w:rsid w:val="008970C0"/>
    <w:rsid w:val="00897608"/>
    <w:rsid w:val="0089773D"/>
    <w:rsid w:val="00897BEB"/>
    <w:rsid w:val="00897CC4"/>
    <w:rsid w:val="00897E42"/>
    <w:rsid w:val="00897ED7"/>
    <w:rsid w:val="008A0132"/>
    <w:rsid w:val="008A01E8"/>
    <w:rsid w:val="008A0245"/>
    <w:rsid w:val="008A038A"/>
    <w:rsid w:val="008A077E"/>
    <w:rsid w:val="008A0B60"/>
    <w:rsid w:val="008A0B6C"/>
    <w:rsid w:val="008A0C88"/>
    <w:rsid w:val="008A10FF"/>
    <w:rsid w:val="008A122B"/>
    <w:rsid w:val="008A1750"/>
    <w:rsid w:val="008A1AA8"/>
    <w:rsid w:val="008A1AF0"/>
    <w:rsid w:val="008A1AFD"/>
    <w:rsid w:val="008A1B30"/>
    <w:rsid w:val="008A1DB4"/>
    <w:rsid w:val="008A1FCF"/>
    <w:rsid w:val="008A20B3"/>
    <w:rsid w:val="008A218F"/>
    <w:rsid w:val="008A219D"/>
    <w:rsid w:val="008A2479"/>
    <w:rsid w:val="008A254A"/>
    <w:rsid w:val="008A2590"/>
    <w:rsid w:val="008A2B74"/>
    <w:rsid w:val="008A2E61"/>
    <w:rsid w:val="008A30D2"/>
    <w:rsid w:val="008A36EA"/>
    <w:rsid w:val="008A3EF0"/>
    <w:rsid w:val="008A3FF1"/>
    <w:rsid w:val="008A41BD"/>
    <w:rsid w:val="008A4576"/>
    <w:rsid w:val="008A4680"/>
    <w:rsid w:val="008A4793"/>
    <w:rsid w:val="008A4C0D"/>
    <w:rsid w:val="008A4C8A"/>
    <w:rsid w:val="008A4CB2"/>
    <w:rsid w:val="008A54F3"/>
    <w:rsid w:val="008A56AC"/>
    <w:rsid w:val="008A6057"/>
    <w:rsid w:val="008A60B7"/>
    <w:rsid w:val="008A6328"/>
    <w:rsid w:val="008A68E6"/>
    <w:rsid w:val="008A6C45"/>
    <w:rsid w:val="008A6CE9"/>
    <w:rsid w:val="008A71CC"/>
    <w:rsid w:val="008A741A"/>
    <w:rsid w:val="008A7EB0"/>
    <w:rsid w:val="008A7F4B"/>
    <w:rsid w:val="008B03C9"/>
    <w:rsid w:val="008B046D"/>
    <w:rsid w:val="008B0CF5"/>
    <w:rsid w:val="008B0F3C"/>
    <w:rsid w:val="008B0FFF"/>
    <w:rsid w:val="008B1A9E"/>
    <w:rsid w:val="008B1B28"/>
    <w:rsid w:val="008B1C03"/>
    <w:rsid w:val="008B21F6"/>
    <w:rsid w:val="008B249E"/>
    <w:rsid w:val="008B342C"/>
    <w:rsid w:val="008B3909"/>
    <w:rsid w:val="008B4A2E"/>
    <w:rsid w:val="008B4D5C"/>
    <w:rsid w:val="008B5159"/>
    <w:rsid w:val="008B571C"/>
    <w:rsid w:val="008B5759"/>
    <w:rsid w:val="008B596A"/>
    <w:rsid w:val="008B5BBB"/>
    <w:rsid w:val="008B5CFD"/>
    <w:rsid w:val="008B5DB3"/>
    <w:rsid w:val="008B64EA"/>
    <w:rsid w:val="008B6698"/>
    <w:rsid w:val="008B66DD"/>
    <w:rsid w:val="008B683E"/>
    <w:rsid w:val="008B6B8A"/>
    <w:rsid w:val="008B7015"/>
    <w:rsid w:val="008C000C"/>
    <w:rsid w:val="008C04C2"/>
    <w:rsid w:val="008C06FE"/>
    <w:rsid w:val="008C0750"/>
    <w:rsid w:val="008C0805"/>
    <w:rsid w:val="008C0899"/>
    <w:rsid w:val="008C0946"/>
    <w:rsid w:val="008C0A19"/>
    <w:rsid w:val="008C0AF9"/>
    <w:rsid w:val="008C10BB"/>
    <w:rsid w:val="008C13D1"/>
    <w:rsid w:val="008C1497"/>
    <w:rsid w:val="008C1638"/>
    <w:rsid w:val="008C19F0"/>
    <w:rsid w:val="008C2194"/>
    <w:rsid w:val="008C26F3"/>
    <w:rsid w:val="008C28FE"/>
    <w:rsid w:val="008C2C30"/>
    <w:rsid w:val="008C2DB1"/>
    <w:rsid w:val="008C2F10"/>
    <w:rsid w:val="008C30D1"/>
    <w:rsid w:val="008C391E"/>
    <w:rsid w:val="008C3922"/>
    <w:rsid w:val="008C3938"/>
    <w:rsid w:val="008C3E40"/>
    <w:rsid w:val="008C3E9A"/>
    <w:rsid w:val="008C3F9B"/>
    <w:rsid w:val="008C41BC"/>
    <w:rsid w:val="008C4265"/>
    <w:rsid w:val="008C4431"/>
    <w:rsid w:val="008C468A"/>
    <w:rsid w:val="008C4F27"/>
    <w:rsid w:val="008C53A3"/>
    <w:rsid w:val="008C54F9"/>
    <w:rsid w:val="008C56BB"/>
    <w:rsid w:val="008C56E4"/>
    <w:rsid w:val="008C5742"/>
    <w:rsid w:val="008C5828"/>
    <w:rsid w:val="008C5B0F"/>
    <w:rsid w:val="008C6390"/>
    <w:rsid w:val="008C6588"/>
    <w:rsid w:val="008C66EB"/>
    <w:rsid w:val="008C688D"/>
    <w:rsid w:val="008C68AD"/>
    <w:rsid w:val="008C6EE5"/>
    <w:rsid w:val="008C72EA"/>
    <w:rsid w:val="008C7622"/>
    <w:rsid w:val="008C7A68"/>
    <w:rsid w:val="008C7ADB"/>
    <w:rsid w:val="008C7AF2"/>
    <w:rsid w:val="008C7C45"/>
    <w:rsid w:val="008C7C87"/>
    <w:rsid w:val="008C7FF4"/>
    <w:rsid w:val="008D00A3"/>
    <w:rsid w:val="008D056F"/>
    <w:rsid w:val="008D090B"/>
    <w:rsid w:val="008D0AD7"/>
    <w:rsid w:val="008D0C74"/>
    <w:rsid w:val="008D0D57"/>
    <w:rsid w:val="008D0F7F"/>
    <w:rsid w:val="008D0FFC"/>
    <w:rsid w:val="008D1246"/>
    <w:rsid w:val="008D1293"/>
    <w:rsid w:val="008D132C"/>
    <w:rsid w:val="008D19BC"/>
    <w:rsid w:val="008D1D00"/>
    <w:rsid w:val="008D1F44"/>
    <w:rsid w:val="008D23F3"/>
    <w:rsid w:val="008D2511"/>
    <w:rsid w:val="008D28D8"/>
    <w:rsid w:val="008D2F40"/>
    <w:rsid w:val="008D339B"/>
    <w:rsid w:val="008D38DB"/>
    <w:rsid w:val="008D3E75"/>
    <w:rsid w:val="008D3F29"/>
    <w:rsid w:val="008D45F1"/>
    <w:rsid w:val="008D488F"/>
    <w:rsid w:val="008D48CD"/>
    <w:rsid w:val="008D491B"/>
    <w:rsid w:val="008D4A5E"/>
    <w:rsid w:val="008D4D44"/>
    <w:rsid w:val="008D4DEE"/>
    <w:rsid w:val="008D4F81"/>
    <w:rsid w:val="008D52A8"/>
    <w:rsid w:val="008D52BF"/>
    <w:rsid w:val="008D540B"/>
    <w:rsid w:val="008D59AE"/>
    <w:rsid w:val="008D5A27"/>
    <w:rsid w:val="008D5A42"/>
    <w:rsid w:val="008D5EC2"/>
    <w:rsid w:val="008D639E"/>
    <w:rsid w:val="008D6570"/>
    <w:rsid w:val="008D6584"/>
    <w:rsid w:val="008D6E7E"/>
    <w:rsid w:val="008D6EFC"/>
    <w:rsid w:val="008D734C"/>
    <w:rsid w:val="008D7CF8"/>
    <w:rsid w:val="008E0154"/>
    <w:rsid w:val="008E01BD"/>
    <w:rsid w:val="008E061E"/>
    <w:rsid w:val="008E07B2"/>
    <w:rsid w:val="008E13C7"/>
    <w:rsid w:val="008E13CE"/>
    <w:rsid w:val="008E1447"/>
    <w:rsid w:val="008E1C77"/>
    <w:rsid w:val="008E1C8C"/>
    <w:rsid w:val="008E1F16"/>
    <w:rsid w:val="008E1F31"/>
    <w:rsid w:val="008E204B"/>
    <w:rsid w:val="008E20A0"/>
    <w:rsid w:val="008E212B"/>
    <w:rsid w:val="008E24BB"/>
    <w:rsid w:val="008E28D3"/>
    <w:rsid w:val="008E2A48"/>
    <w:rsid w:val="008E2B7C"/>
    <w:rsid w:val="008E2F46"/>
    <w:rsid w:val="008E2FC1"/>
    <w:rsid w:val="008E366A"/>
    <w:rsid w:val="008E3684"/>
    <w:rsid w:val="008E3783"/>
    <w:rsid w:val="008E37CE"/>
    <w:rsid w:val="008E3AAA"/>
    <w:rsid w:val="008E46A8"/>
    <w:rsid w:val="008E4713"/>
    <w:rsid w:val="008E4723"/>
    <w:rsid w:val="008E4CCF"/>
    <w:rsid w:val="008E4D63"/>
    <w:rsid w:val="008E52A8"/>
    <w:rsid w:val="008E5473"/>
    <w:rsid w:val="008E56BC"/>
    <w:rsid w:val="008E56E5"/>
    <w:rsid w:val="008E5782"/>
    <w:rsid w:val="008E5DBD"/>
    <w:rsid w:val="008E6551"/>
    <w:rsid w:val="008E655A"/>
    <w:rsid w:val="008E68C5"/>
    <w:rsid w:val="008E6E02"/>
    <w:rsid w:val="008E730A"/>
    <w:rsid w:val="008E7409"/>
    <w:rsid w:val="008E7B8E"/>
    <w:rsid w:val="008E7B97"/>
    <w:rsid w:val="008E7C2D"/>
    <w:rsid w:val="008F03C3"/>
    <w:rsid w:val="008F053F"/>
    <w:rsid w:val="008F081D"/>
    <w:rsid w:val="008F0D21"/>
    <w:rsid w:val="008F1203"/>
    <w:rsid w:val="008F196E"/>
    <w:rsid w:val="008F1986"/>
    <w:rsid w:val="008F1D9B"/>
    <w:rsid w:val="008F2110"/>
    <w:rsid w:val="008F211B"/>
    <w:rsid w:val="008F22D7"/>
    <w:rsid w:val="008F247B"/>
    <w:rsid w:val="008F253C"/>
    <w:rsid w:val="008F2828"/>
    <w:rsid w:val="008F29B5"/>
    <w:rsid w:val="008F2AB0"/>
    <w:rsid w:val="008F2DE9"/>
    <w:rsid w:val="008F2F5F"/>
    <w:rsid w:val="008F30C5"/>
    <w:rsid w:val="008F32A8"/>
    <w:rsid w:val="008F32B0"/>
    <w:rsid w:val="008F333C"/>
    <w:rsid w:val="008F336E"/>
    <w:rsid w:val="008F3572"/>
    <w:rsid w:val="008F3853"/>
    <w:rsid w:val="008F4491"/>
    <w:rsid w:val="008F4894"/>
    <w:rsid w:val="008F48D7"/>
    <w:rsid w:val="008F49DC"/>
    <w:rsid w:val="008F4B88"/>
    <w:rsid w:val="008F4DBB"/>
    <w:rsid w:val="008F4ED5"/>
    <w:rsid w:val="008F4F64"/>
    <w:rsid w:val="008F51A6"/>
    <w:rsid w:val="008F5202"/>
    <w:rsid w:val="008F5592"/>
    <w:rsid w:val="008F56C6"/>
    <w:rsid w:val="008F56E9"/>
    <w:rsid w:val="008F572C"/>
    <w:rsid w:val="008F586C"/>
    <w:rsid w:val="008F5B96"/>
    <w:rsid w:val="008F5D01"/>
    <w:rsid w:val="008F5F15"/>
    <w:rsid w:val="008F6001"/>
    <w:rsid w:val="008F60A9"/>
    <w:rsid w:val="008F630B"/>
    <w:rsid w:val="008F6A77"/>
    <w:rsid w:val="008F6B6E"/>
    <w:rsid w:val="008F738D"/>
    <w:rsid w:val="008F788E"/>
    <w:rsid w:val="008F78B2"/>
    <w:rsid w:val="008F7CB3"/>
    <w:rsid w:val="008F7D86"/>
    <w:rsid w:val="008F7F4A"/>
    <w:rsid w:val="0090018F"/>
    <w:rsid w:val="00900293"/>
    <w:rsid w:val="00900E9A"/>
    <w:rsid w:val="009012EC"/>
    <w:rsid w:val="009013D0"/>
    <w:rsid w:val="00901944"/>
    <w:rsid w:val="00901A82"/>
    <w:rsid w:val="00901B8C"/>
    <w:rsid w:val="009020B8"/>
    <w:rsid w:val="009020D8"/>
    <w:rsid w:val="009023E3"/>
    <w:rsid w:val="00902412"/>
    <w:rsid w:val="009025D9"/>
    <w:rsid w:val="0090261A"/>
    <w:rsid w:val="00902DBF"/>
    <w:rsid w:val="0090305E"/>
    <w:rsid w:val="0090352E"/>
    <w:rsid w:val="009037C7"/>
    <w:rsid w:val="00903CFF"/>
    <w:rsid w:val="00903E0B"/>
    <w:rsid w:val="00903FCC"/>
    <w:rsid w:val="00904314"/>
    <w:rsid w:val="0090466E"/>
    <w:rsid w:val="00904988"/>
    <w:rsid w:val="00904AEF"/>
    <w:rsid w:val="00904E46"/>
    <w:rsid w:val="009051A0"/>
    <w:rsid w:val="00905257"/>
    <w:rsid w:val="009056BF"/>
    <w:rsid w:val="009059F5"/>
    <w:rsid w:val="00905CB6"/>
    <w:rsid w:val="00905E71"/>
    <w:rsid w:val="00905F73"/>
    <w:rsid w:val="00906384"/>
    <w:rsid w:val="00906417"/>
    <w:rsid w:val="00906C45"/>
    <w:rsid w:val="00906D43"/>
    <w:rsid w:val="00906D7F"/>
    <w:rsid w:val="0090725E"/>
    <w:rsid w:val="009075BA"/>
    <w:rsid w:val="009076C5"/>
    <w:rsid w:val="00907801"/>
    <w:rsid w:val="00910172"/>
    <w:rsid w:val="00910243"/>
    <w:rsid w:val="00910540"/>
    <w:rsid w:val="009105CA"/>
    <w:rsid w:val="00910852"/>
    <w:rsid w:val="00910EFE"/>
    <w:rsid w:val="009112E1"/>
    <w:rsid w:val="00911420"/>
    <w:rsid w:val="009114C4"/>
    <w:rsid w:val="00911731"/>
    <w:rsid w:val="009119E1"/>
    <w:rsid w:val="00911A02"/>
    <w:rsid w:val="00911AFA"/>
    <w:rsid w:val="00911C93"/>
    <w:rsid w:val="00911DE8"/>
    <w:rsid w:val="00912086"/>
    <w:rsid w:val="00912AA2"/>
    <w:rsid w:val="00912C30"/>
    <w:rsid w:val="00912C71"/>
    <w:rsid w:val="00912CB0"/>
    <w:rsid w:val="0091306A"/>
    <w:rsid w:val="009130C5"/>
    <w:rsid w:val="009130CC"/>
    <w:rsid w:val="00913179"/>
    <w:rsid w:val="009132FC"/>
    <w:rsid w:val="00913321"/>
    <w:rsid w:val="009136B6"/>
    <w:rsid w:val="00913E0C"/>
    <w:rsid w:val="00913E81"/>
    <w:rsid w:val="00913F57"/>
    <w:rsid w:val="009143B5"/>
    <w:rsid w:val="009144C8"/>
    <w:rsid w:val="009146E4"/>
    <w:rsid w:val="0091488B"/>
    <w:rsid w:val="00914A19"/>
    <w:rsid w:val="0091552D"/>
    <w:rsid w:val="009155BD"/>
    <w:rsid w:val="009155F9"/>
    <w:rsid w:val="0091570C"/>
    <w:rsid w:val="00915778"/>
    <w:rsid w:val="00915821"/>
    <w:rsid w:val="009158B6"/>
    <w:rsid w:val="00915DEA"/>
    <w:rsid w:val="00915ED5"/>
    <w:rsid w:val="00915F7F"/>
    <w:rsid w:val="00915FFB"/>
    <w:rsid w:val="009160EC"/>
    <w:rsid w:val="0091614D"/>
    <w:rsid w:val="00916335"/>
    <w:rsid w:val="00916882"/>
    <w:rsid w:val="0091695D"/>
    <w:rsid w:val="00916D73"/>
    <w:rsid w:val="00916DD6"/>
    <w:rsid w:val="00916FAA"/>
    <w:rsid w:val="009170CC"/>
    <w:rsid w:val="009175FB"/>
    <w:rsid w:val="00917796"/>
    <w:rsid w:val="00917B37"/>
    <w:rsid w:val="00917DE1"/>
    <w:rsid w:val="009200E2"/>
    <w:rsid w:val="0092010B"/>
    <w:rsid w:val="00920430"/>
    <w:rsid w:val="00920476"/>
    <w:rsid w:val="00920604"/>
    <w:rsid w:val="0092061A"/>
    <w:rsid w:val="00920C6E"/>
    <w:rsid w:val="00921144"/>
    <w:rsid w:val="0092125B"/>
    <w:rsid w:val="009217CF"/>
    <w:rsid w:val="009225D4"/>
    <w:rsid w:val="00922D8A"/>
    <w:rsid w:val="00922E48"/>
    <w:rsid w:val="009230D3"/>
    <w:rsid w:val="009230FA"/>
    <w:rsid w:val="00923113"/>
    <w:rsid w:val="0092358F"/>
    <w:rsid w:val="00923749"/>
    <w:rsid w:val="00923805"/>
    <w:rsid w:val="00923830"/>
    <w:rsid w:val="009239E7"/>
    <w:rsid w:val="0092410E"/>
    <w:rsid w:val="00924674"/>
    <w:rsid w:val="0092483C"/>
    <w:rsid w:val="00924A9A"/>
    <w:rsid w:val="00924CB7"/>
    <w:rsid w:val="00924D0B"/>
    <w:rsid w:val="009250DC"/>
    <w:rsid w:val="00925618"/>
    <w:rsid w:val="00925A0D"/>
    <w:rsid w:val="00925BB8"/>
    <w:rsid w:val="00925C3A"/>
    <w:rsid w:val="0092601B"/>
    <w:rsid w:val="0092688D"/>
    <w:rsid w:val="00926CD6"/>
    <w:rsid w:val="00926D1C"/>
    <w:rsid w:val="00927002"/>
    <w:rsid w:val="009270CE"/>
    <w:rsid w:val="009272ED"/>
    <w:rsid w:val="00927AD5"/>
    <w:rsid w:val="00927C00"/>
    <w:rsid w:val="00927F5E"/>
    <w:rsid w:val="0093008B"/>
    <w:rsid w:val="0093098E"/>
    <w:rsid w:val="00930BEB"/>
    <w:rsid w:val="00930CB4"/>
    <w:rsid w:val="009312CC"/>
    <w:rsid w:val="009312DB"/>
    <w:rsid w:val="009318AE"/>
    <w:rsid w:val="00931AFC"/>
    <w:rsid w:val="00931BF4"/>
    <w:rsid w:val="00931FAF"/>
    <w:rsid w:val="00932121"/>
    <w:rsid w:val="00932488"/>
    <w:rsid w:val="00932660"/>
    <w:rsid w:val="00932B7C"/>
    <w:rsid w:val="00932E6C"/>
    <w:rsid w:val="00932F33"/>
    <w:rsid w:val="0093352F"/>
    <w:rsid w:val="00933BE6"/>
    <w:rsid w:val="009340E9"/>
    <w:rsid w:val="00934187"/>
    <w:rsid w:val="00934850"/>
    <w:rsid w:val="00934856"/>
    <w:rsid w:val="0093495A"/>
    <w:rsid w:val="00934F16"/>
    <w:rsid w:val="009350AB"/>
    <w:rsid w:val="009350EF"/>
    <w:rsid w:val="0093526E"/>
    <w:rsid w:val="0093528A"/>
    <w:rsid w:val="00935795"/>
    <w:rsid w:val="00935CD2"/>
    <w:rsid w:val="00935D09"/>
    <w:rsid w:val="00936559"/>
    <w:rsid w:val="009366FF"/>
    <w:rsid w:val="00936935"/>
    <w:rsid w:val="00936956"/>
    <w:rsid w:val="00936FE6"/>
    <w:rsid w:val="009372DA"/>
    <w:rsid w:val="00937389"/>
    <w:rsid w:val="00937408"/>
    <w:rsid w:val="00937500"/>
    <w:rsid w:val="009400C3"/>
    <w:rsid w:val="00940106"/>
    <w:rsid w:val="00940358"/>
    <w:rsid w:val="009404DC"/>
    <w:rsid w:val="009405C4"/>
    <w:rsid w:val="0094069A"/>
    <w:rsid w:val="009407F3"/>
    <w:rsid w:val="009409E8"/>
    <w:rsid w:val="00940EEB"/>
    <w:rsid w:val="0094105A"/>
    <w:rsid w:val="0094129D"/>
    <w:rsid w:val="00941479"/>
    <w:rsid w:val="009417B5"/>
    <w:rsid w:val="0094196C"/>
    <w:rsid w:val="00941E6D"/>
    <w:rsid w:val="00942229"/>
    <w:rsid w:val="0094248F"/>
    <w:rsid w:val="0094254E"/>
    <w:rsid w:val="009428BC"/>
    <w:rsid w:val="00942A9A"/>
    <w:rsid w:val="00942CFD"/>
    <w:rsid w:val="00942F27"/>
    <w:rsid w:val="00942FF9"/>
    <w:rsid w:val="00943311"/>
    <w:rsid w:val="00943351"/>
    <w:rsid w:val="009438FF"/>
    <w:rsid w:val="0094392A"/>
    <w:rsid w:val="009439A4"/>
    <w:rsid w:val="00943A4F"/>
    <w:rsid w:val="00943E38"/>
    <w:rsid w:val="009447CC"/>
    <w:rsid w:val="0094488E"/>
    <w:rsid w:val="009448FE"/>
    <w:rsid w:val="00944A54"/>
    <w:rsid w:val="009451C5"/>
    <w:rsid w:val="00945521"/>
    <w:rsid w:val="00945639"/>
    <w:rsid w:val="00946054"/>
    <w:rsid w:val="00946452"/>
    <w:rsid w:val="00946652"/>
    <w:rsid w:val="00946689"/>
    <w:rsid w:val="009467F4"/>
    <w:rsid w:val="009468DC"/>
    <w:rsid w:val="00946D12"/>
    <w:rsid w:val="00946E31"/>
    <w:rsid w:val="00947135"/>
    <w:rsid w:val="00947A3C"/>
    <w:rsid w:val="00947A9B"/>
    <w:rsid w:val="00947FE1"/>
    <w:rsid w:val="00950470"/>
    <w:rsid w:val="0095059D"/>
    <w:rsid w:val="00950B21"/>
    <w:rsid w:val="00950D6E"/>
    <w:rsid w:val="00950EE9"/>
    <w:rsid w:val="009514EF"/>
    <w:rsid w:val="0095155F"/>
    <w:rsid w:val="00951661"/>
    <w:rsid w:val="009518C8"/>
    <w:rsid w:val="009518E4"/>
    <w:rsid w:val="009522DA"/>
    <w:rsid w:val="0095248E"/>
    <w:rsid w:val="0095309E"/>
    <w:rsid w:val="0095318B"/>
    <w:rsid w:val="00953476"/>
    <w:rsid w:val="00953597"/>
    <w:rsid w:val="00953967"/>
    <w:rsid w:val="00953B91"/>
    <w:rsid w:val="00953EB4"/>
    <w:rsid w:val="00954155"/>
    <w:rsid w:val="009541B1"/>
    <w:rsid w:val="0095451D"/>
    <w:rsid w:val="00954574"/>
    <w:rsid w:val="009547B4"/>
    <w:rsid w:val="00954BB1"/>
    <w:rsid w:val="00954E95"/>
    <w:rsid w:val="0095522B"/>
    <w:rsid w:val="009556C8"/>
    <w:rsid w:val="00955863"/>
    <w:rsid w:val="00955A7D"/>
    <w:rsid w:val="00955DBA"/>
    <w:rsid w:val="00955E81"/>
    <w:rsid w:val="00955FA2"/>
    <w:rsid w:val="0095625E"/>
    <w:rsid w:val="009563F9"/>
    <w:rsid w:val="009565E6"/>
    <w:rsid w:val="009566DF"/>
    <w:rsid w:val="0095689A"/>
    <w:rsid w:val="00956DEE"/>
    <w:rsid w:val="00956E0F"/>
    <w:rsid w:val="00956E39"/>
    <w:rsid w:val="00957046"/>
    <w:rsid w:val="009571CC"/>
    <w:rsid w:val="009573FA"/>
    <w:rsid w:val="009576DB"/>
    <w:rsid w:val="009579DB"/>
    <w:rsid w:val="00957C0A"/>
    <w:rsid w:val="00957F42"/>
    <w:rsid w:val="009600C8"/>
    <w:rsid w:val="00960540"/>
    <w:rsid w:val="009609F9"/>
    <w:rsid w:val="00960A17"/>
    <w:rsid w:val="00960A86"/>
    <w:rsid w:val="0096126F"/>
    <w:rsid w:val="009612BC"/>
    <w:rsid w:val="0096180A"/>
    <w:rsid w:val="00961E00"/>
    <w:rsid w:val="009623A5"/>
    <w:rsid w:val="00962576"/>
    <w:rsid w:val="00962890"/>
    <w:rsid w:val="00962A22"/>
    <w:rsid w:val="00962BA5"/>
    <w:rsid w:val="00962C7F"/>
    <w:rsid w:val="00963A7B"/>
    <w:rsid w:val="00963DD9"/>
    <w:rsid w:val="00964C2E"/>
    <w:rsid w:val="00964F26"/>
    <w:rsid w:val="00965295"/>
    <w:rsid w:val="009652C1"/>
    <w:rsid w:val="00965840"/>
    <w:rsid w:val="009658DC"/>
    <w:rsid w:val="00965956"/>
    <w:rsid w:val="00965A72"/>
    <w:rsid w:val="00965C0E"/>
    <w:rsid w:val="00966115"/>
    <w:rsid w:val="0096630C"/>
    <w:rsid w:val="0096642F"/>
    <w:rsid w:val="0096660C"/>
    <w:rsid w:val="00966BC5"/>
    <w:rsid w:val="00966D9E"/>
    <w:rsid w:val="00966EF8"/>
    <w:rsid w:val="00966FD6"/>
    <w:rsid w:val="009671E1"/>
    <w:rsid w:val="00967A19"/>
    <w:rsid w:val="00967FB9"/>
    <w:rsid w:val="0097000E"/>
    <w:rsid w:val="009703F0"/>
    <w:rsid w:val="009706C6"/>
    <w:rsid w:val="00971070"/>
    <w:rsid w:val="00971072"/>
    <w:rsid w:val="00971D31"/>
    <w:rsid w:val="00971F90"/>
    <w:rsid w:val="00972310"/>
    <w:rsid w:val="00972428"/>
    <w:rsid w:val="009729AB"/>
    <w:rsid w:val="00972D95"/>
    <w:rsid w:val="00973022"/>
    <w:rsid w:val="0097302F"/>
    <w:rsid w:val="009730FC"/>
    <w:rsid w:val="00973248"/>
    <w:rsid w:val="0097325E"/>
    <w:rsid w:val="0097328D"/>
    <w:rsid w:val="00973407"/>
    <w:rsid w:val="00973456"/>
    <w:rsid w:val="00973D5E"/>
    <w:rsid w:val="00973E56"/>
    <w:rsid w:val="00973EB5"/>
    <w:rsid w:val="00973FA2"/>
    <w:rsid w:val="00974327"/>
    <w:rsid w:val="009746EC"/>
    <w:rsid w:val="0097477A"/>
    <w:rsid w:val="009748C9"/>
    <w:rsid w:val="00974ACE"/>
    <w:rsid w:val="00974C38"/>
    <w:rsid w:val="00974F18"/>
    <w:rsid w:val="0097500C"/>
    <w:rsid w:val="0097517C"/>
    <w:rsid w:val="00975CC6"/>
    <w:rsid w:val="0097632C"/>
    <w:rsid w:val="009763FF"/>
    <w:rsid w:val="00976675"/>
    <w:rsid w:val="00976807"/>
    <w:rsid w:val="0097680A"/>
    <w:rsid w:val="0097691F"/>
    <w:rsid w:val="00977829"/>
    <w:rsid w:val="00977FB0"/>
    <w:rsid w:val="009800F8"/>
    <w:rsid w:val="009801A1"/>
    <w:rsid w:val="00980368"/>
    <w:rsid w:val="009805ED"/>
    <w:rsid w:val="009807DC"/>
    <w:rsid w:val="00980815"/>
    <w:rsid w:val="009810B1"/>
    <w:rsid w:val="00981405"/>
    <w:rsid w:val="0098144E"/>
    <w:rsid w:val="00981494"/>
    <w:rsid w:val="00981C1C"/>
    <w:rsid w:val="00981E9D"/>
    <w:rsid w:val="00982134"/>
    <w:rsid w:val="00982676"/>
    <w:rsid w:val="00982A23"/>
    <w:rsid w:val="00982A6E"/>
    <w:rsid w:val="00982ADD"/>
    <w:rsid w:val="00983052"/>
    <w:rsid w:val="00983259"/>
    <w:rsid w:val="00983444"/>
    <w:rsid w:val="009834A2"/>
    <w:rsid w:val="0098358C"/>
    <w:rsid w:val="0098362D"/>
    <w:rsid w:val="00983A3D"/>
    <w:rsid w:val="00984333"/>
    <w:rsid w:val="009843F6"/>
    <w:rsid w:val="009843FA"/>
    <w:rsid w:val="00984454"/>
    <w:rsid w:val="0098453E"/>
    <w:rsid w:val="009845D2"/>
    <w:rsid w:val="00984D72"/>
    <w:rsid w:val="00984F91"/>
    <w:rsid w:val="00986124"/>
    <w:rsid w:val="009862CA"/>
    <w:rsid w:val="0098674C"/>
    <w:rsid w:val="00986805"/>
    <w:rsid w:val="00986946"/>
    <w:rsid w:val="00986A50"/>
    <w:rsid w:val="00986D8E"/>
    <w:rsid w:val="0098742D"/>
    <w:rsid w:val="00987933"/>
    <w:rsid w:val="00987C3D"/>
    <w:rsid w:val="00990213"/>
    <w:rsid w:val="009905C8"/>
    <w:rsid w:val="00990749"/>
    <w:rsid w:val="00990A5F"/>
    <w:rsid w:val="00990B0A"/>
    <w:rsid w:val="00990B2D"/>
    <w:rsid w:val="00990FB4"/>
    <w:rsid w:val="00990FF9"/>
    <w:rsid w:val="0099124D"/>
    <w:rsid w:val="009915AB"/>
    <w:rsid w:val="00991994"/>
    <w:rsid w:val="00992092"/>
    <w:rsid w:val="0099249D"/>
    <w:rsid w:val="009927BC"/>
    <w:rsid w:val="00993162"/>
    <w:rsid w:val="009933FF"/>
    <w:rsid w:val="009935DE"/>
    <w:rsid w:val="00993639"/>
    <w:rsid w:val="00993978"/>
    <w:rsid w:val="00993B49"/>
    <w:rsid w:val="00993C0B"/>
    <w:rsid w:val="00993C3D"/>
    <w:rsid w:val="00993C60"/>
    <w:rsid w:val="00993F77"/>
    <w:rsid w:val="00994031"/>
    <w:rsid w:val="00994147"/>
    <w:rsid w:val="00994524"/>
    <w:rsid w:val="0099481B"/>
    <w:rsid w:val="009952F0"/>
    <w:rsid w:val="00995584"/>
    <w:rsid w:val="0099570D"/>
    <w:rsid w:val="00995D39"/>
    <w:rsid w:val="00995DEA"/>
    <w:rsid w:val="00995E1E"/>
    <w:rsid w:val="009961E6"/>
    <w:rsid w:val="009963D4"/>
    <w:rsid w:val="009964DC"/>
    <w:rsid w:val="009968AB"/>
    <w:rsid w:val="00996997"/>
    <w:rsid w:val="00997154"/>
    <w:rsid w:val="00997411"/>
    <w:rsid w:val="009976C4"/>
    <w:rsid w:val="00997CDD"/>
    <w:rsid w:val="009A034C"/>
    <w:rsid w:val="009A03C0"/>
    <w:rsid w:val="009A04A7"/>
    <w:rsid w:val="009A06B0"/>
    <w:rsid w:val="009A06ED"/>
    <w:rsid w:val="009A0B31"/>
    <w:rsid w:val="009A0BC5"/>
    <w:rsid w:val="009A1040"/>
    <w:rsid w:val="009A1054"/>
    <w:rsid w:val="009A1167"/>
    <w:rsid w:val="009A1647"/>
    <w:rsid w:val="009A1892"/>
    <w:rsid w:val="009A1DF7"/>
    <w:rsid w:val="009A1E09"/>
    <w:rsid w:val="009A1E29"/>
    <w:rsid w:val="009A2269"/>
    <w:rsid w:val="009A23C8"/>
    <w:rsid w:val="009A2487"/>
    <w:rsid w:val="009A28B7"/>
    <w:rsid w:val="009A2C05"/>
    <w:rsid w:val="009A2EDB"/>
    <w:rsid w:val="009A3167"/>
    <w:rsid w:val="009A3270"/>
    <w:rsid w:val="009A3358"/>
    <w:rsid w:val="009A36AF"/>
    <w:rsid w:val="009A3AB6"/>
    <w:rsid w:val="009A3F21"/>
    <w:rsid w:val="009A3F7A"/>
    <w:rsid w:val="009A43CA"/>
    <w:rsid w:val="009A43D6"/>
    <w:rsid w:val="009A44A5"/>
    <w:rsid w:val="009A462E"/>
    <w:rsid w:val="009A4D59"/>
    <w:rsid w:val="009A4E67"/>
    <w:rsid w:val="009A51E3"/>
    <w:rsid w:val="009A53BF"/>
    <w:rsid w:val="009A5824"/>
    <w:rsid w:val="009A5C09"/>
    <w:rsid w:val="009A6A52"/>
    <w:rsid w:val="009A6BAC"/>
    <w:rsid w:val="009A7145"/>
    <w:rsid w:val="009A7343"/>
    <w:rsid w:val="009A7516"/>
    <w:rsid w:val="009A76A8"/>
    <w:rsid w:val="009A7733"/>
    <w:rsid w:val="009A79AF"/>
    <w:rsid w:val="009A7A44"/>
    <w:rsid w:val="009A7B23"/>
    <w:rsid w:val="009B0049"/>
    <w:rsid w:val="009B0329"/>
    <w:rsid w:val="009B03FA"/>
    <w:rsid w:val="009B05A5"/>
    <w:rsid w:val="009B066C"/>
    <w:rsid w:val="009B075C"/>
    <w:rsid w:val="009B0908"/>
    <w:rsid w:val="009B0F21"/>
    <w:rsid w:val="009B1B45"/>
    <w:rsid w:val="009B1BE4"/>
    <w:rsid w:val="009B1C88"/>
    <w:rsid w:val="009B1CDC"/>
    <w:rsid w:val="009B1E0B"/>
    <w:rsid w:val="009B1E11"/>
    <w:rsid w:val="009B2257"/>
    <w:rsid w:val="009B23F9"/>
    <w:rsid w:val="009B2B94"/>
    <w:rsid w:val="009B2E30"/>
    <w:rsid w:val="009B33D8"/>
    <w:rsid w:val="009B34CD"/>
    <w:rsid w:val="009B37C1"/>
    <w:rsid w:val="009B3938"/>
    <w:rsid w:val="009B398F"/>
    <w:rsid w:val="009B3BE6"/>
    <w:rsid w:val="009B3C98"/>
    <w:rsid w:val="009B3D2C"/>
    <w:rsid w:val="009B3D31"/>
    <w:rsid w:val="009B40E0"/>
    <w:rsid w:val="009B41DD"/>
    <w:rsid w:val="009B445D"/>
    <w:rsid w:val="009B49D5"/>
    <w:rsid w:val="009B501F"/>
    <w:rsid w:val="009B5535"/>
    <w:rsid w:val="009B5DC5"/>
    <w:rsid w:val="009B5E7B"/>
    <w:rsid w:val="009B5F14"/>
    <w:rsid w:val="009B62D7"/>
    <w:rsid w:val="009B698B"/>
    <w:rsid w:val="009B6E95"/>
    <w:rsid w:val="009B704B"/>
    <w:rsid w:val="009B79B7"/>
    <w:rsid w:val="009B7CB9"/>
    <w:rsid w:val="009C0120"/>
    <w:rsid w:val="009C0351"/>
    <w:rsid w:val="009C057E"/>
    <w:rsid w:val="009C0A8E"/>
    <w:rsid w:val="009C0B2E"/>
    <w:rsid w:val="009C0DD2"/>
    <w:rsid w:val="009C0F2D"/>
    <w:rsid w:val="009C1565"/>
    <w:rsid w:val="009C1853"/>
    <w:rsid w:val="009C1D0D"/>
    <w:rsid w:val="009C1EB8"/>
    <w:rsid w:val="009C1F83"/>
    <w:rsid w:val="009C27B2"/>
    <w:rsid w:val="009C2CDD"/>
    <w:rsid w:val="009C3100"/>
    <w:rsid w:val="009C33DB"/>
    <w:rsid w:val="009C340B"/>
    <w:rsid w:val="009C350D"/>
    <w:rsid w:val="009C368C"/>
    <w:rsid w:val="009C38D0"/>
    <w:rsid w:val="009C3D72"/>
    <w:rsid w:val="009C3EEC"/>
    <w:rsid w:val="009C4001"/>
    <w:rsid w:val="009C40CD"/>
    <w:rsid w:val="009C4114"/>
    <w:rsid w:val="009C4159"/>
    <w:rsid w:val="009C44A1"/>
    <w:rsid w:val="009C4573"/>
    <w:rsid w:val="009C4615"/>
    <w:rsid w:val="009C487B"/>
    <w:rsid w:val="009C4EFB"/>
    <w:rsid w:val="009C5880"/>
    <w:rsid w:val="009C597E"/>
    <w:rsid w:val="009C5CB2"/>
    <w:rsid w:val="009C5D34"/>
    <w:rsid w:val="009C5D9A"/>
    <w:rsid w:val="009C5DCA"/>
    <w:rsid w:val="009C5F1A"/>
    <w:rsid w:val="009C60E7"/>
    <w:rsid w:val="009C6425"/>
    <w:rsid w:val="009C64CF"/>
    <w:rsid w:val="009C65F3"/>
    <w:rsid w:val="009C6787"/>
    <w:rsid w:val="009C6F00"/>
    <w:rsid w:val="009C6F46"/>
    <w:rsid w:val="009C70F6"/>
    <w:rsid w:val="009C7839"/>
    <w:rsid w:val="009C79AB"/>
    <w:rsid w:val="009C7A23"/>
    <w:rsid w:val="009C7B2B"/>
    <w:rsid w:val="009C7C2A"/>
    <w:rsid w:val="009C7CF1"/>
    <w:rsid w:val="009D0607"/>
    <w:rsid w:val="009D09C8"/>
    <w:rsid w:val="009D09FE"/>
    <w:rsid w:val="009D0A43"/>
    <w:rsid w:val="009D0C78"/>
    <w:rsid w:val="009D1258"/>
    <w:rsid w:val="009D1260"/>
    <w:rsid w:val="009D1535"/>
    <w:rsid w:val="009D1756"/>
    <w:rsid w:val="009D1A2B"/>
    <w:rsid w:val="009D1A81"/>
    <w:rsid w:val="009D218F"/>
    <w:rsid w:val="009D26A1"/>
    <w:rsid w:val="009D26CB"/>
    <w:rsid w:val="009D2763"/>
    <w:rsid w:val="009D2867"/>
    <w:rsid w:val="009D29CD"/>
    <w:rsid w:val="009D2C4F"/>
    <w:rsid w:val="009D2C59"/>
    <w:rsid w:val="009D2C9F"/>
    <w:rsid w:val="009D32C5"/>
    <w:rsid w:val="009D32FC"/>
    <w:rsid w:val="009D36C8"/>
    <w:rsid w:val="009D372F"/>
    <w:rsid w:val="009D45D8"/>
    <w:rsid w:val="009D47CA"/>
    <w:rsid w:val="009D4A6E"/>
    <w:rsid w:val="009D4C62"/>
    <w:rsid w:val="009D4D1C"/>
    <w:rsid w:val="009D4D6F"/>
    <w:rsid w:val="009D4EE1"/>
    <w:rsid w:val="009D51A1"/>
    <w:rsid w:val="009D5464"/>
    <w:rsid w:val="009D54C5"/>
    <w:rsid w:val="009D57D5"/>
    <w:rsid w:val="009D5800"/>
    <w:rsid w:val="009D5EA4"/>
    <w:rsid w:val="009D68B5"/>
    <w:rsid w:val="009D69FA"/>
    <w:rsid w:val="009D6BA9"/>
    <w:rsid w:val="009D6F53"/>
    <w:rsid w:val="009D70AC"/>
    <w:rsid w:val="009D7467"/>
    <w:rsid w:val="009D76D7"/>
    <w:rsid w:val="009D7C17"/>
    <w:rsid w:val="009E029D"/>
    <w:rsid w:val="009E0374"/>
    <w:rsid w:val="009E07C3"/>
    <w:rsid w:val="009E0821"/>
    <w:rsid w:val="009E0AB7"/>
    <w:rsid w:val="009E11E9"/>
    <w:rsid w:val="009E1C08"/>
    <w:rsid w:val="009E1F17"/>
    <w:rsid w:val="009E2275"/>
    <w:rsid w:val="009E259E"/>
    <w:rsid w:val="009E2715"/>
    <w:rsid w:val="009E2729"/>
    <w:rsid w:val="009E28D3"/>
    <w:rsid w:val="009E2947"/>
    <w:rsid w:val="009E2A14"/>
    <w:rsid w:val="009E2A70"/>
    <w:rsid w:val="009E346A"/>
    <w:rsid w:val="009E372B"/>
    <w:rsid w:val="009E37C9"/>
    <w:rsid w:val="009E3833"/>
    <w:rsid w:val="009E3E15"/>
    <w:rsid w:val="009E42D0"/>
    <w:rsid w:val="009E515D"/>
    <w:rsid w:val="009E55E0"/>
    <w:rsid w:val="009E598B"/>
    <w:rsid w:val="009E5AF5"/>
    <w:rsid w:val="009E5B3B"/>
    <w:rsid w:val="009E5C02"/>
    <w:rsid w:val="009E5D6A"/>
    <w:rsid w:val="009E5E3F"/>
    <w:rsid w:val="009E5FFC"/>
    <w:rsid w:val="009E6024"/>
    <w:rsid w:val="009E6261"/>
    <w:rsid w:val="009E62FC"/>
    <w:rsid w:val="009E697E"/>
    <w:rsid w:val="009E6B71"/>
    <w:rsid w:val="009E6D40"/>
    <w:rsid w:val="009E6E28"/>
    <w:rsid w:val="009E72F4"/>
    <w:rsid w:val="009E74B0"/>
    <w:rsid w:val="009E78C2"/>
    <w:rsid w:val="009E7F7A"/>
    <w:rsid w:val="009F0301"/>
    <w:rsid w:val="009F058B"/>
    <w:rsid w:val="009F0780"/>
    <w:rsid w:val="009F0994"/>
    <w:rsid w:val="009F0C2A"/>
    <w:rsid w:val="009F0C93"/>
    <w:rsid w:val="009F0ED2"/>
    <w:rsid w:val="009F1459"/>
    <w:rsid w:val="009F17E2"/>
    <w:rsid w:val="009F1DF8"/>
    <w:rsid w:val="009F1DFB"/>
    <w:rsid w:val="009F1E82"/>
    <w:rsid w:val="009F25D6"/>
    <w:rsid w:val="009F2874"/>
    <w:rsid w:val="009F2A88"/>
    <w:rsid w:val="009F2B05"/>
    <w:rsid w:val="009F2BAC"/>
    <w:rsid w:val="009F2BEB"/>
    <w:rsid w:val="009F2C06"/>
    <w:rsid w:val="009F31CE"/>
    <w:rsid w:val="009F48AE"/>
    <w:rsid w:val="009F492E"/>
    <w:rsid w:val="009F4BBF"/>
    <w:rsid w:val="009F4C95"/>
    <w:rsid w:val="009F52F1"/>
    <w:rsid w:val="009F55FB"/>
    <w:rsid w:val="009F5741"/>
    <w:rsid w:val="009F5881"/>
    <w:rsid w:val="009F58D3"/>
    <w:rsid w:val="009F5A48"/>
    <w:rsid w:val="009F5CCD"/>
    <w:rsid w:val="009F5D19"/>
    <w:rsid w:val="009F5DF3"/>
    <w:rsid w:val="009F5E44"/>
    <w:rsid w:val="009F5FC8"/>
    <w:rsid w:val="009F665B"/>
    <w:rsid w:val="009F67C4"/>
    <w:rsid w:val="009F6ADC"/>
    <w:rsid w:val="009F6B02"/>
    <w:rsid w:val="009F6E29"/>
    <w:rsid w:val="009F7284"/>
    <w:rsid w:val="009F7350"/>
    <w:rsid w:val="009F738D"/>
    <w:rsid w:val="009F75F0"/>
    <w:rsid w:val="009F785D"/>
    <w:rsid w:val="009F7A37"/>
    <w:rsid w:val="009F7C1F"/>
    <w:rsid w:val="00A001CB"/>
    <w:rsid w:val="00A001E8"/>
    <w:rsid w:val="00A006B8"/>
    <w:rsid w:val="00A00980"/>
    <w:rsid w:val="00A00BA0"/>
    <w:rsid w:val="00A00BF7"/>
    <w:rsid w:val="00A00C8A"/>
    <w:rsid w:val="00A00D14"/>
    <w:rsid w:val="00A01055"/>
    <w:rsid w:val="00A0159E"/>
    <w:rsid w:val="00A015E5"/>
    <w:rsid w:val="00A0173E"/>
    <w:rsid w:val="00A019A9"/>
    <w:rsid w:val="00A01F8A"/>
    <w:rsid w:val="00A020C2"/>
    <w:rsid w:val="00A0213D"/>
    <w:rsid w:val="00A023A5"/>
    <w:rsid w:val="00A02405"/>
    <w:rsid w:val="00A0247F"/>
    <w:rsid w:val="00A025F2"/>
    <w:rsid w:val="00A02693"/>
    <w:rsid w:val="00A02818"/>
    <w:rsid w:val="00A0289A"/>
    <w:rsid w:val="00A03693"/>
    <w:rsid w:val="00A03702"/>
    <w:rsid w:val="00A03764"/>
    <w:rsid w:val="00A03786"/>
    <w:rsid w:val="00A03788"/>
    <w:rsid w:val="00A03C7C"/>
    <w:rsid w:val="00A03CF8"/>
    <w:rsid w:val="00A03ECD"/>
    <w:rsid w:val="00A04371"/>
    <w:rsid w:val="00A049CC"/>
    <w:rsid w:val="00A0563A"/>
    <w:rsid w:val="00A056DF"/>
    <w:rsid w:val="00A05B31"/>
    <w:rsid w:val="00A05C86"/>
    <w:rsid w:val="00A05F65"/>
    <w:rsid w:val="00A06731"/>
    <w:rsid w:val="00A06AB6"/>
    <w:rsid w:val="00A06B5D"/>
    <w:rsid w:val="00A06EC7"/>
    <w:rsid w:val="00A074C7"/>
    <w:rsid w:val="00A074F7"/>
    <w:rsid w:val="00A076DB"/>
    <w:rsid w:val="00A07D59"/>
    <w:rsid w:val="00A106E1"/>
    <w:rsid w:val="00A1085C"/>
    <w:rsid w:val="00A10E74"/>
    <w:rsid w:val="00A10EAA"/>
    <w:rsid w:val="00A10FFA"/>
    <w:rsid w:val="00A117D0"/>
    <w:rsid w:val="00A11841"/>
    <w:rsid w:val="00A11C32"/>
    <w:rsid w:val="00A11D92"/>
    <w:rsid w:val="00A120AA"/>
    <w:rsid w:val="00A12172"/>
    <w:rsid w:val="00A12365"/>
    <w:rsid w:val="00A12459"/>
    <w:rsid w:val="00A126CB"/>
    <w:rsid w:val="00A12785"/>
    <w:rsid w:val="00A12826"/>
    <w:rsid w:val="00A1312A"/>
    <w:rsid w:val="00A1350D"/>
    <w:rsid w:val="00A13A92"/>
    <w:rsid w:val="00A13B1C"/>
    <w:rsid w:val="00A13D88"/>
    <w:rsid w:val="00A1411C"/>
    <w:rsid w:val="00A141BF"/>
    <w:rsid w:val="00A14425"/>
    <w:rsid w:val="00A1442C"/>
    <w:rsid w:val="00A14999"/>
    <w:rsid w:val="00A14A6A"/>
    <w:rsid w:val="00A14CE4"/>
    <w:rsid w:val="00A14F54"/>
    <w:rsid w:val="00A1509C"/>
    <w:rsid w:val="00A15207"/>
    <w:rsid w:val="00A15275"/>
    <w:rsid w:val="00A16141"/>
    <w:rsid w:val="00A164DE"/>
    <w:rsid w:val="00A16A17"/>
    <w:rsid w:val="00A16B5E"/>
    <w:rsid w:val="00A16FBC"/>
    <w:rsid w:val="00A170B7"/>
    <w:rsid w:val="00A171D8"/>
    <w:rsid w:val="00A17314"/>
    <w:rsid w:val="00A176C4"/>
    <w:rsid w:val="00A17702"/>
    <w:rsid w:val="00A1771C"/>
    <w:rsid w:val="00A17907"/>
    <w:rsid w:val="00A17E11"/>
    <w:rsid w:val="00A17F2E"/>
    <w:rsid w:val="00A20057"/>
    <w:rsid w:val="00A2014E"/>
    <w:rsid w:val="00A20776"/>
    <w:rsid w:val="00A20B14"/>
    <w:rsid w:val="00A20FD4"/>
    <w:rsid w:val="00A211AB"/>
    <w:rsid w:val="00A21291"/>
    <w:rsid w:val="00A215BB"/>
    <w:rsid w:val="00A21723"/>
    <w:rsid w:val="00A21A10"/>
    <w:rsid w:val="00A21B24"/>
    <w:rsid w:val="00A21EC9"/>
    <w:rsid w:val="00A21F5F"/>
    <w:rsid w:val="00A22218"/>
    <w:rsid w:val="00A22505"/>
    <w:rsid w:val="00A22CF9"/>
    <w:rsid w:val="00A22D2B"/>
    <w:rsid w:val="00A22EAA"/>
    <w:rsid w:val="00A238B7"/>
    <w:rsid w:val="00A23CDA"/>
    <w:rsid w:val="00A2410C"/>
    <w:rsid w:val="00A24351"/>
    <w:rsid w:val="00A24362"/>
    <w:rsid w:val="00A244B0"/>
    <w:rsid w:val="00A2453F"/>
    <w:rsid w:val="00A24EED"/>
    <w:rsid w:val="00A2517F"/>
    <w:rsid w:val="00A2525F"/>
    <w:rsid w:val="00A25345"/>
    <w:rsid w:val="00A25928"/>
    <w:rsid w:val="00A259BB"/>
    <w:rsid w:val="00A2603A"/>
    <w:rsid w:val="00A26234"/>
    <w:rsid w:val="00A263CC"/>
    <w:rsid w:val="00A268C4"/>
    <w:rsid w:val="00A26A6C"/>
    <w:rsid w:val="00A26B23"/>
    <w:rsid w:val="00A26C40"/>
    <w:rsid w:val="00A26C63"/>
    <w:rsid w:val="00A26CB7"/>
    <w:rsid w:val="00A271CB"/>
    <w:rsid w:val="00A279E4"/>
    <w:rsid w:val="00A27A7B"/>
    <w:rsid w:val="00A27AC8"/>
    <w:rsid w:val="00A27B21"/>
    <w:rsid w:val="00A3005F"/>
    <w:rsid w:val="00A30EF9"/>
    <w:rsid w:val="00A315D8"/>
    <w:rsid w:val="00A31A83"/>
    <w:rsid w:val="00A32151"/>
    <w:rsid w:val="00A3217A"/>
    <w:rsid w:val="00A328C7"/>
    <w:rsid w:val="00A328F9"/>
    <w:rsid w:val="00A3385B"/>
    <w:rsid w:val="00A33CE4"/>
    <w:rsid w:val="00A33FBE"/>
    <w:rsid w:val="00A3428A"/>
    <w:rsid w:val="00A347C3"/>
    <w:rsid w:val="00A350A7"/>
    <w:rsid w:val="00A3530F"/>
    <w:rsid w:val="00A354C5"/>
    <w:rsid w:val="00A35E6F"/>
    <w:rsid w:val="00A3607C"/>
    <w:rsid w:val="00A363F6"/>
    <w:rsid w:val="00A36734"/>
    <w:rsid w:val="00A367E2"/>
    <w:rsid w:val="00A36BD9"/>
    <w:rsid w:val="00A36D69"/>
    <w:rsid w:val="00A370CD"/>
    <w:rsid w:val="00A3716C"/>
    <w:rsid w:val="00A37226"/>
    <w:rsid w:val="00A3750B"/>
    <w:rsid w:val="00A3761C"/>
    <w:rsid w:val="00A3782D"/>
    <w:rsid w:val="00A37C9E"/>
    <w:rsid w:val="00A37D1C"/>
    <w:rsid w:val="00A403B9"/>
    <w:rsid w:val="00A4058B"/>
    <w:rsid w:val="00A40AF9"/>
    <w:rsid w:val="00A40BAA"/>
    <w:rsid w:val="00A40C8E"/>
    <w:rsid w:val="00A4106E"/>
    <w:rsid w:val="00A4118E"/>
    <w:rsid w:val="00A41709"/>
    <w:rsid w:val="00A41B4E"/>
    <w:rsid w:val="00A41CA5"/>
    <w:rsid w:val="00A41E6E"/>
    <w:rsid w:val="00A41EF7"/>
    <w:rsid w:val="00A42124"/>
    <w:rsid w:val="00A42440"/>
    <w:rsid w:val="00A4261B"/>
    <w:rsid w:val="00A42648"/>
    <w:rsid w:val="00A42755"/>
    <w:rsid w:val="00A42906"/>
    <w:rsid w:val="00A42A08"/>
    <w:rsid w:val="00A42A1B"/>
    <w:rsid w:val="00A42A41"/>
    <w:rsid w:val="00A42F1B"/>
    <w:rsid w:val="00A43126"/>
    <w:rsid w:val="00A43163"/>
    <w:rsid w:val="00A43A21"/>
    <w:rsid w:val="00A43EB1"/>
    <w:rsid w:val="00A43FED"/>
    <w:rsid w:val="00A4400F"/>
    <w:rsid w:val="00A44221"/>
    <w:rsid w:val="00A4431B"/>
    <w:rsid w:val="00A443E3"/>
    <w:rsid w:val="00A44782"/>
    <w:rsid w:val="00A449AA"/>
    <w:rsid w:val="00A44CA1"/>
    <w:rsid w:val="00A44F72"/>
    <w:rsid w:val="00A4511C"/>
    <w:rsid w:val="00A45602"/>
    <w:rsid w:val="00A45695"/>
    <w:rsid w:val="00A45921"/>
    <w:rsid w:val="00A45D49"/>
    <w:rsid w:val="00A45D66"/>
    <w:rsid w:val="00A45F73"/>
    <w:rsid w:val="00A46012"/>
    <w:rsid w:val="00A46055"/>
    <w:rsid w:val="00A46902"/>
    <w:rsid w:val="00A46FE6"/>
    <w:rsid w:val="00A47088"/>
    <w:rsid w:val="00A47D55"/>
    <w:rsid w:val="00A5050C"/>
    <w:rsid w:val="00A508B0"/>
    <w:rsid w:val="00A50D93"/>
    <w:rsid w:val="00A510E0"/>
    <w:rsid w:val="00A51423"/>
    <w:rsid w:val="00A51A9B"/>
    <w:rsid w:val="00A51C78"/>
    <w:rsid w:val="00A51CFF"/>
    <w:rsid w:val="00A52969"/>
    <w:rsid w:val="00A52CEF"/>
    <w:rsid w:val="00A53A96"/>
    <w:rsid w:val="00A53D69"/>
    <w:rsid w:val="00A53FB1"/>
    <w:rsid w:val="00A5471D"/>
    <w:rsid w:val="00A549D0"/>
    <w:rsid w:val="00A54D30"/>
    <w:rsid w:val="00A54F35"/>
    <w:rsid w:val="00A5503E"/>
    <w:rsid w:val="00A555C5"/>
    <w:rsid w:val="00A5564A"/>
    <w:rsid w:val="00A556F2"/>
    <w:rsid w:val="00A55897"/>
    <w:rsid w:val="00A558CD"/>
    <w:rsid w:val="00A55A16"/>
    <w:rsid w:val="00A55AEF"/>
    <w:rsid w:val="00A55E17"/>
    <w:rsid w:val="00A55F0F"/>
    <w:rsid w:val="00A55FCE"/>
    <w:rsid w:val="00A5605E"/>
    <w:rsid w:val="00A566F9"/>
    <w:rsid w:val="00A5673E"/>
    <w:rsid w:val="00A56AC1"/>
    <w:rsid w:val="00A56AD9"/>
    <w:rsid w:val="00A56DB4"/>
    <w:rsid w:val="00A56F85"/>
    <w:rsid w:val="00A570A2"/>
    <w:rsid w:val="00A574FD"/>
    <w:rsid w:val="00A5758E"/>
    <w:rsid w:val="00A578E7"/>
    <w:rsid w:val="00A5792F"/>
    <w:rsid w:val="00A57E67"/>
    <w:rsid w:val="00A6078B"/>
    <w:rsid w:val="00A607F3"/>
    <w:rsid w:val="00A60932"/>
    <w:rsid w:val="00A60D65"/>
    <w:rsid w:val="00A60DA5"/>
    <w:rsid w:val="00A61236"/>
    <w:rsid w:val="00A61267"/>
    <w:rsid w:val="00A61B6B"/>
    <w:rsid w:val="00A61D0B"/>
    <w:rsid w:val="00A62345"/>
    <w:rsid w:val="00A624C9"/>
    <w:rsid w:val="00A625A9"/>
    <w:rsid w:val="00A625C4"/>
    <w:rsid w:val="00A62920"/>
    <w:rsid w:val="00A6294B"/>
    <w:rsid w:val="00A629D9"/>
    <w:rsid w:val="00A62B40"/>
    <w:rsid w:val="00A62CE8"/>
    <w:rsid w:val="00A632C1"/>
    <w:rsid w:val="00A6332A"/>
    <w:rsid w:val="00A63D3C"/>
    <w:rsid w:val="00A63D51"/>
    <w:rsid w:val="00A645D3"/>
    <w:rsid w:val="00A64621"/>
    <w:rsid w:val="00A64639"/>
    <w:rsid w:val="00A64834"/>
    <w:rsid w:val="00A64862"/>
    <w:rsid w:val="00A64955"/>
    <w:rsid w:val="00A64ACF"/>
    <w:rsid w:val="00A64D45"/>
    <w:rsid w:val="00A64EA4"/>
    <w:rsid w:val="00A64ECD"/>
    <w:rsid w:val="00A6547E"/>
    <w:rsid w:val="00A655CD"/>
    <w:rsid w:val="00A6572A"/>
    <w:rsid w:val="00A660C0"/>
    <w:rsid w:val="00A660E1"/>
    <w:rsid w:val="00A667E6"/>
    <w:rsid w:val="00A66A9F"/>
    <w:rsid w:val="00A66F7D"/>
    <w:rsid w:val="00A6723D"/>
    <w:rsid w:val="00A67437"/>
    <w:rsid w:val="00A674C7"/>
    <w:rsid w:val="00A677EF"/>
    <w:rsid w:val="00A6785E"/>
    <w:rsid w:val="00A67F5C"/>
    <w:rsid w:val="00A67FDC"/>
    <w:rsid w:val="00A700B8"/>
    <w:rsid w:val="00A703A8"/>
    <w:rsid w:val="00A705B5"/>
    <w:rsid w:val="00A70A4F"/>
    <w:rsid w:val="00A70F57"/>
    <w:rsid w:val="00A711C1"/>
    <w:rsid w:val="00A71659"/>
    <w:rsid w:val="00A71BDA"/>
    <w:rsid w:val="00A71DFB"/>
    <w:rsid w:val="00A71F21"/>
    <w:rsid w:val="00A723C7"/>
    <w:rsid w:val="00A7283C"/>
    <w:rsid w:val="00A72BB2"/>
    <w:rsid w:val="00A72FA5"/>
    <w:rsid w:val="00A72FC5"/>
    <w:rsid w:val="00A730EC"/>
    <w:rsid w:val="00A7310A"/>
    <w:rsid w:val="00A73209"/>
    <w:rsid w:val="00A734E9"/>
    <w:rsid w:val="00A73518"/>
    <w:rsid w:val="00A738C7"/>
    <w:rsid w:val="00A7398F"/>
    <w:rsid w:val="00A73E0D"/>
    <w:rsid w:val="00A741CD"/>
    <w:rsid w:val="00A74B43"/>
    <w:rsid w:val="00A74E78"/>
    <w:rsid w:val="00A74FB7"/>
    <w:rsid w:val="00A750EB"/>
    <w:rsid w:val="00A7555D"/>
    <w:rsid w:val="00A756C4"/>
    <w:rsid w:val="00A7576D"/>
    <w:rsid w:val="00A757F8"/>
    <w:rsid w:val="00A75DB4"/>
    <w:rsid w:val="00A75E55"/>
    <w:rsid w:val="00A761C8"/>
    <w:rsid w:val="00A76476"/>
    <w:rsid w:val="00A76F70"/>
    <w:rsid w:val="00A76F79"/>
    <w:rsid w:val="00A7718D"/>
    <w:rsid w:val="00A771B5"/>
    <w:rsid w:val="00A77350"/>
    <w:rsid w:val="00A77710"/>
    <w:rsid w:val="00A779B4"/>
    <w:rsid w:val="00A77EC5"/>
    <w:rsid w:val="00A800FC"/>
    <w:rsid w:val="00A80163"/>
    <w:rsid w:val="00A80185"/>
    <w:rsid w:val="00A8051A"/>
    <w:rsid w:val="00A806AF"/>
    <w:rsid w:val="00A8070E"/>
    <w:rsid w:val="00A807EF"/>
    <w:rsid w:val="00A809FD"/>
    <w:rsid w:val="00A80C14"/>
    <w:rsid w:val="00A80D31"/>
    <w:rsid w:val="00A80DCB"/>
    <w:rsid w:val="00A8111B"/>
    <w:rsid w:val="00A811D5"/>
    <w:rsid w:val="00A8135F"/>
    <w:rsid w:val="00A819A4"/>
    <w:rsid w:val="00A81E37"/>
    <w:rsid w:val="00A82342"/>
    <w:rsid w:val="00A82348"/>
    <w:rsid w:val="00A826B9"/>
    <w:rsid w:val="00A82818"/>
    <w:rsid w:val="00A82BC7"/>
    <w:rsid w:val="00A83256"/>
    <w:rsid w:val="00A83BE4"/>
    <w:rsid w:val="00A83C2B"/>
    <w:rsid w:val="00A83C37"/>
    <w:rsid w:val="00A83D2B"/>
    <w:rsid w:val="00A83E9B"/>
    <w:rsid w:val="00A844B6"/>
    <w:rsid w:val="00A844E3"/>
    <w:rsid w:val="00A84A87"/>
    <w:rsid w:val="00A85475"/>
    <w:rsid w:val="00A859D5"/>
    <w:rsid w:val="00A85B9B"/>
    <w:rsid w:val="00A85D5F"/>
    <w:rsid w:val="00A85D9E"/>
    <w:rsid w:val="00A85EBA"/>
    <w:rsid w:val="00A85FAF"/>
    <w:rsid w:val="00A865EE"/>
    <w:rsid w:val="00A86D84"/>
    <w:rsid w:val="00A872E2"/>
    <w:rsid w:val="00A879AD"/>
    <w:rsid w:val="00A87AFC"/>
    <w:rsid w:val="00A87BEB"/>
    <w:rsid w:val="00A87C91"/>
    <w:rsid w:val="00A90431"/>
    <w:rsid w:val="00A906D4"/>
    <w:rsid w:val="00A9071D"/>
    <w:rsid w:val="00A908AB"/>
    <w:rsid w:val="00A90B45"/>
    <w:rsid w:val="00A91211"/>
    <w:rsid w:val="00A913D6"/>
    <w:rsid w:val="00A917D5"/>
    <w:rsid w:val="00A918F2"/>
    <w:rsid w:val="00A91AFF"/>
    <w:rsid w:val="00A91C70"/>
    <w:rsid w:val="00A91EF6"/>
    <w:rsid w:val="00A92012"/>
    <w:rsid w:val="00A920F8"/>
    <w:rsid w:val="00A929E6"/>
    <w:rsid w:val="00A92F18"/>
    <w:rsid w:val="00A93269"/>
    <w:rsid w:val="00A934D4"/>
    <w:rsid w:val="00A93560"/>
    <w:rsid w:val="00A93562"/>
    <w:rsid w:val="00A9370D"/>
    <w:rsid w:val="00A93718"/>
    <w:rsid w:val="00A93AEF"/>
    <w:rsid w:val="00A94061"/>
    <w:rsid w:val="00A944D8"/>
    <w:rsid w:val="00A94527"/>
    <w:rsid w:val="00A9458D"/>
    <w:rsid w:val="00A945D0"/>
    <w:rsid w:val="00A94679"/>
    <w:rsid w:val="00A94CC6"/>
    <w:rsid w:val="00A950B3"/>
    <w:rsid w:val="00A9524F"/>
    <w:rsid w:val="00A952D8"/>
    <w:rsid w:val="00A952F2"/>
    <w:rsid w:val="00A956A7"/>
    <w:rsid w:val="00A956B7"/>
    <w:rsid w:val="00A95769"/>
    <w:rsid w:val="00A95B6C"/>
    <w:rsid w:val="00A95E67"/>
    <w:rsid w:val="00A95F80"/>
    <w:rsid w:val="00A96314"/>
    <w:rsid w:val="00A96541"/>
    <w:rsid w:val="00A96984"/>
    <w:rsid w:val="00A96ED9"/>
    <w:rsid w:val="00A97084"/>
    <w:rsid w:val="00A972A3"/>
    <w:rsid w:val="00A9732F"/>
    <w:rsid w:val="00A9745A"/>
    <w:rsid w:val="00A97491"/>
    <w:rsid w:val="00A976E1"/>
    <w:rsid w:val="00A97D08"/>
    <w:rsid w:val="00A97D39"/>
    <w:rsid w:val="00A97E9A"/>
    <w:rsid w:val="00AA0368"/>
    <w:rsid w:val="00AA0606"/>
    <w:rsid w:val="00AA064F"/>
    <w:rsid w:val="00AA08A9"/>
    <w:rsid w:val="00AA098B"/>
    <w:rsid w:val="00AA09E6"/>
    <w:rsid w:val="00AA0BD8"/>
    <w:rsid w:val="00AA0FDB"/>
    <w:rsid w:val="00AA1824"/>
    <w:rsid w:val="00AA1CCB"/>
    <w:rsid w:val="00AA1E08"/>
    <w:rsid w:val="00AA1F77"/>
    <w:rsid w:val="00AA22B2"/>
    <w:rsid w:val="00AA25C3"/>
    <w:rsid w:val="00AA275B"/>
    <w:rsid w:val="00AA2870"/>
    <w:rsid w:val="00AA28C7"/>
    <w:rsid w:val="00AA2A07"/>
    <w:rsid w:val="00AA2D21"/>
    <w:rsid w:val="00AA2EC8"/>
    <w:rsid w:val="00AA2F0D"/>
    <w:rsid w:val="00AA33F3"/>
    <w:rsid w:val="00AA3A82"/>
    <w:rsid w:val="00AA3D2F"/>
    <w:rsid w:val="00AA3D39"/>
    <w:rsid w:val="00AA3E09"/>
    <w:rsid w:val="00AA4293"/>
    <w:rsid w:val="00AA44E8"/>
    <w:rsid w:val="00AA485B"/>
    <w:rsid w:val="00AA48D5"/>
    <w:rsid w:val="00AA5256"/>
    <w:rsid w:val="00AA537A"/>
    <w:rsid w:val="00AA5875"/>
    <w:rsid w:val="00AA58BA"/>
    <w:rsid w:val="00AA592D"/>
    <w:rsid w:val="00AA5B36"/>
    <w:rsid w:val="00AA5BC5"/>
    <w:rsid w:val="00AA6308"/>
    <w:rsid w:val="00AA6D42"/>
    <w:rsid w:val="00AA6D46"/>
    <w:rsid w:val="00AA7237"/>
    <w:rsid w:val="00AA740A"/>
    <w:rsid w:val="00AA74D0"/>
    <w:rsid w:val="00AA765B"/>
    <w:rsid w:val="00AA796E"/>
    <w:rsid w:val="00AA7BE3"/>
    <w:rsid w:val="00AA7E45"/>
    <w:rsid w:val="00AA7FA8"/>
    <w:rsid w:val="00AB00FA"/>
    <w:rsid w:val="00AB02E0"/>
    <w:rsid w:val="00AB051F"/>
    <w:rsid w:val="00AB06D0"/>
    <w:rsid w:val="00AB0890"/>
    <w:rsid w:val="00AB0DD5"/>
    <w:rsid w:val="00AB0F0D"/>
    <w:rsid w:val="00AB0F8F"/>
    <w:rsid w:val="00AB1257"/>
    <w:rsid w:val="00AB1415"/>
    <w:rsid w:val="00AB1BB5"/>
    <w:rsid w:val="00AB1BB9"/>
    <w:rsid w:val="00AB1E24"/>
    <w:rsid w:val="00AB24A7"/>
    <w:rsid w:val="00AB2579"/>
    <w:rsid w:val="00AB2591"/>
    <w:rsid w:val="00AB264C"/>
    <w:rsid w:val="00AB2688"/>
    <w:rsid w:val="00AB2A0D"/>
    <w:rsid w:val="00AB2F96"/>
    <w:rsid w:val="00AB31CF"/>
    <w:rsid w:val="00AB36B0"/>
    <w:rsid w:val="00AB3E60"/>
    <w:rsid w:val="00AB3FBB"/>
    <w:rsid w:val="00AB40D6"/>
    <w:rsid w:val="00AB44A4"/>
    <w:rsid w:val="00AB465E"/>
    <w:rsid w:val="00AB46A1"/>
    <w:rsid w:val="00AB46FA"/>
    <w:rsid w:val="00AB4A7B"/>
    <w:rsid w:val="00AB4FC2"/>
    <w:rsid w:val="00AB5285"/>
    <w:rsid w:val="00AB5313"/>
    <w:rsid w:val="00AB5A9C"/>
    <w:rsid w:val="00AB5B3E"/>
    <w:rsid w:val="00AB6401"/>
    <w:rsid w:val="00AB643D"/>
    <w:rsid w:val="00AB698F"/>
    <w:rsid w:val="00AB69EA"/>
    <w:rsid w:val="00AB6A40"/>
    <w:rsid w:val="00AB6D33"/>
    <w:rsid w:val="00AB781F"/>
    <w:rsid w:val="00AB7A40"/>
    <w:rsid w:val="00AB7A47"/>
    <w:rsid w:val="00AB7DC1"/>
    <w:rsid w:val="00AB7FA3"/>
    <w:rsid w:val="00AC001B"/>
    <w:rsid w:val="00AC0081"/>
    <w:rsid w:val="00AC0278"/>
    <w:rsid w:val="00AC0761"/>
    <w:rsid w:val="00AC0850"/>
    <w:rsid w:val="00AC09BC"/>
    <w:rsid w:val="00AC0D0B"/>
    <w:rsid w:val="00AC12CC"/>
    <w:rsid w:val="00AC1308"/>
    <w:rsid w:val="00AC1402"/>
    <w:rsid w:val="00AC1516"/>
    <w:rsid w:val="00AC16CE"/>
    <w:rsid w:val="00AC17D6"/>
    <w:rsid w:val="00AC1E6B"/>
    <w:rsid w:val="00AC22BC"/>
    <w:rsid w:val="00AC2589"/>
    <w:rsid w:val="00AC25F6"/>
    <w:rsid w:val="00AC28AA"/>
    <w:rsid w:val="00AC2A00"/>
    <w:rsid w:val="00AC2C06"/>
    <w:rsid w:val="00AC3456"/>
    <w:rsid w:val="00AC34B8"/>
    <w:rsid w:val="00AC3AA2"/>
    <w:rsid w:val="00AC3E2D"/>
    <w:rsid w:val="00AC3FF5"/>
    <w:rsid w:val="00AC40D3"/>
    <w:rsid w:val="00AC4183"/>
    <w:rsid w:val="00AC4205"/>
    <w:rsid w:val="00AC42D1"/>
    <w:rsid w:val="00AC4317"/>
    <w:rsid w:val="00AC4379"/>
    <w:rsid w:val="00AC455C"/>
    <w:rsid w:val="00AC4602"/>
    <w:rsid w:val="00AC4628"/>
    <w:rsid w:val="00AC46B8"/>
    <w:rsid w:val="00AC4916"/>
    <w:rsid w:val="00AC4D28"/>
    <w:rsid w:val="00AC4F23"/>
    <w:rsid w:val="00AC4FC6"/>
    <w:rsid w:val="00AC5690"/>
    <w:rsid w:val="00AC5743"/>
    <w:rsid w:val="00AC5873"/>
    <w:rsid w:val="00AC5882"/>
    <w:rsid w:val="00AC5CC6"/>
    <w:rsid w:val="00AC5D69"/>
    <w:rsid w:val="00AC5DD4"/>
    <w:rsid w:val="00AC6240"/>
    <w:rsid w:val="00AC6496"/>
    <w:rsid w:val="00AC6518"/>
    <w:rsid w:val="00AC6958"/>
    <w:rsid w:val="00AC6E98"/>
    <w:rsid w:val="00AC7197"/>
    <w:rsid w:val="00AC730B"/>
    <w:rsid w:val="00AC751A"/>
    <w:rsid w:val="00AC7764"/>
    <w:rsid w:val="00AC778E"/>
    <w:rsid w:val="00AC7C15"/>
    <w:rsid w:val="00AC7F2F"/>
    <w:rsid w:val="00AC7F98"/>
    <w:rsid w:val="00AD0344"/>
    <w:rsid w:val="00AD096B"/>
    <w:rsid w:val="00AD0BF0"/>
    <w:rsid w:val="00AD1340"/>
    <w:rsid w:val="00AD13E0"/>
    <w:rsid w:val="00AD178B"/>
    <w:rsid w:val="00AD184A"/>
    <w:rsid w:val="00AD187A"/>
    <w:rsid w:val="00AD2241"/>
    <w:rsid w:val="00AD240E"/>
    <w:rsid w:val="00AD268F"/>
    <w:rsid w:val="00AD2B88"/>
    <w:rsid w:val="00AD2C79"/>
    <w:rsid w:val="00AD2E3E"/>
    <w:rsid w:val="00AD2F1A"/>
    <w:rsid w:val="00AD2FDA"/>
    <w:rsid w:val="00AD30F2"/>
    <w:rsid w:val="00AD317A"/>
    <w:rsid w:val="00AD333E"/>
    <w:rsid w:val="00AD357F"/>
    <w:rsid w:val="00AD37E5"/>
    <w:rsid w:val="00AD3DE8"/>
    <w:rsid w:val="00AD3E5D"/>
    <w:rsid w:val="00AD41AA"/>
    <w:rsid w:val="00AD4349"/>
    <w:rsid w:val="00AD4589"/>
    <w:rsid w:val="00AD483D"/>
    <w:rsid w:val="00AD48D0"/>
    <w:rsid w:val="00AD48D4"/>
    <w:rsid w:val="00AD4B09"/>
    <w:rsid w:val="00AD4DB1"/>
    <w:rsid w:val="00AD56EF"/>
    <w:rsid w:val="00AD59FA"/>
    <w:rsid w:val="00AD5A5A"/>
    <w:rsid w:val="00AD5B57"/>
    <w:rsid w:val="00AD5B63"/>
    <w:rsid w:val="00AD5C14"/>
    <w:rsid w:val="00AD6134"/>
    <w:rsid w:val="00AD62C5"/>
    <w:rsid w:val="00AD6461"/>
    <w:rsid w:val="00AD64D4"/>
    <w:rsid w:val="00AD67C1"/>
    <w:rsid w:val="00AD6AF0"/>
    <w:rsid w:val="00AD6CCD"/>
    <w:rsid w:val="00AD6DED"/>
    <w:rsid w:val="00AD7092"/>
    <w:rsid w:val="00AD7763"/>
    <w:rsid w:val="00AD7A16"/>
    <w:rsid w:val="00AD7A2A"/>
    <w:rsid w:val="00AD7B6A"/>
    <w:rsid w:val="00AD7C7E"/>
    <w:rsid w:val="00AD7FA0"/>
    <w:rsid w:val="00AE0009"/>
    <w:rsid w:val="00AE04E8"/>
    <w:rsid w:val="00AE0690"/>
    <w:rsid w:val="00AE0A05"/>
    <w:rsid w:val="00AE0B8A"/>
    <w:rsid w:val="00AE0C30"/>
    <w:rsid w:val="00AE128F"/>
    <w:rsid w:val="00AE1349"/>
    <w:rsid w:val="00AE148D"/>
    <w:rsid w:val="00AE17E1"/>
    <w:rsid w:val="00AE181C"/>
    <w:rsid w:val="00AE1A59"/>
    <w:rsid w:val="00AE1DC5"/>
    <w:rsid w:val="00AE2291"/>
    <w:rsid w:val="00AE2522"/>
    <w:rsid w:val="00AE25CA"/>
    <w:rsid w:val="00AE28F4"/>
    <w:rsid w:val="00AE290A"/>
    <w:rsid w:val="00AE2BD7"/>
    <w:rsid w:val="00AE3323"/>
    <w:rsid w:val="00AE3598"/>
    <w:rsid w:val="00AE35A1"/>
    <w:rsid w:val="00AE377A"/>
    <w:rsid w:val="00AE3918"/>
    <w:rsid w:val="00AE3D09"/>
    <w:rsid w:val="00AE3D2A"/>
    <w:rsid w:val="00AE3F62"/>
    <w:rsid w:val="00AE3FCD"/>
    <w:rsid w:val="00AE43E0"/>
    <w:rsid w:val="00AE45B2"/>
    <w:rsid w:val="00AE47CE"/>
    <w:rsid w:val="00AE47F6"/>
    <w:rsid w:val="00AE4A60"/>
    <w:rsid w:val="00AE4B70"/>
    <w:rsid w:val="00AE4DAB"/>
    <w:rsid w:val="00AE511B"/>
    <w:rsid w:val="00AE5138"/>
    <w:rsid w:val="00AE5235"/>
    <w:rsid w:val="00AE5710"/>
    <w:rsid w:val="00AE59B0"/>
    <w:rsid w:val="00AE5B21"/>
    <w:rsid w:val="00AE65F3"/>
    <w:rsid w:val="00AE6833"/>
    <w:rsid w:val="00AE686A"/>
    <w:rsid w:val="00AE6970"/>
    <w:rsid w:val="00AE6AA9"/>
    <w:rsid w:val="00AE7B53"/>
    <w:rsid w:val="00AE7D58"/>
    <w:rsid w:val="00AE7E8B"/>
    <w:rsid w:val="00AF01BA"/>
    <w:rsid w:val="00AF01BF"/>
    <w:rsid w:val="00AF0BA1"/>
    <w:rsid w:val="00AF0C79"/>
    <w:rsid w:val="00AF1089"/>
    <w:rsid w:val="00AF1629"/>
    <w:rsid w:val="00AF2007"/>
    <w:rsid w:val="00AF200F"/>
    <w:rsid w:val="00AF299C"/>
    <w:rsid w:val="00AF29EF"/>
    <w:rsid w:val="00AF2BCA"/>
    <w:rsid w:val="00AF3633"/>
    <w:rsid w:val="00AF39FC"/>
    <w:rsid w:val="00AF3B0B"/>
    <w:rsid w:val="00AF3C8A"/>
    <w:rsid w:val="00AF3E30"/>
    <w:rsid w:val="00AF4B71"/>
    <w:rsid w:val="00AF4BA3"/>
    <w:rsid w:val="00AF4FFE"/>
    <w:rsid w:val="00AF50E0"/>
    <w:rsid w:val="00AF532A"/>
    <w:rsid w:val="00AF5378"/>
    <w:rsid w:val="00AF5448"/>
    <w:rsid w:val="00AF547C"/>
    <w:rsid w:val="00AF59BA"/>
    <w:rsid w:val="00AF5CB0"/>
    <w:rsid w:val="00AF5DD0"/>
    <w:rsid w:val="00AF5E00"/>
    <w:rsid w:val="00AF6049"/>
    <w:rsid w:val="00AF6164"/>
    <w:rsid w:val="00AF63F1"/>
    <w:rsid w:val="00AF65A8"/>
    <w:rsid w:val="00AF6A71"/>
    <w:rsid w:val="00AF6FC9"/>
    <w:rsid w:val="00AF71E8"/>
    <w:rsid w:val="00AF7257"/>
    <w:rsid w:val="00AF7258"/>
    <w:rsid w:val="00AF73C1"/>
    <w:rsid w:val="00AF7426"/>
    <w:rsid w:val="00AF74A9"/>
    <w:rsid w:val="00AF7A8B"/>
    <w:rsid w:val="00AF7AF3"/>
    <w:rsid w:val="00AF7B22"/>
    <w:rsid w:val="00AF7DA5"/>
    <w:rsid w:val="00AF7DE8"/>
    <w:rsid w:val="00B00054"/>
    <w:rsid w:val="00B00223"/>
    <w:rsid w:val="00B003ED"/>
    <w:rsid w:val="00B005E3"/>
    <w:rsid w:val="00B014D4"/>
    <w:rsid w:val="00B0174E"/>
    <w:rsid w:val="00B01AC0"/>
    <w:rsid w:val="00B01ECE"/>
    <w:rsid w:val="00B02416"/>
    <w:rsid w:val="00B024FD"/>
    <w:rsid w:val="00B02888"/>
    <w:rsid w:val="00B028BC"/>
    <w:rsid w:val="00B02BBA"/>
    <w:rsid w:val="00B02C56"/>
    <w:rsid w:val="00B02DE1"/>
    <w:rsid w:val="00B02E0E"/>
    <w:rsid w:val="00B03704"/>
    <w:rsid w:val="00B03824"/>
    <w:rsid w:val="00B03871"/>
    <w:rsid w:val="00B03883"/>
    <w:rsid w:val="00B03A3E"/>
    <w:rsid w:val="00B03F9C"/>
    <w:rsid w:val="00B04033"/>
    <w:rsid w:val="00B04356"/>
    <w:rsid w:val="00B043ED"/>
    <w:rsid w:val="00B04C1E"/>
    <w:rsid w:val="00B04E67"/>
    <w:rsid w:val="00B04FA9"/>
    <w:rsid w:val="00B05D0E"/>
    <w:rsid w:val="00B05E82"/>
    <w:rsid w:val="00B0601A"/>
    <w:rsid w:val="00B061FD"/>
    <w:rsid w:val="00B0673C"/>
    <w:rsid w:val="00B06811"/>
    <w:rsid w:val="00B069B2"/>
    <w:rsid w:val="00B07220"/>
    <w:rsid w:val="00B07376"/>
    <w:rsid w:val="00B0744E"/>
    <w:rsid w:val="00B0768C"/>
    <w:rsid w:val="00B100CE"/>
    <w:rsid w:val="00B104C6"/>
    <w:rsid w:val="00B1057A"/>
    <w:rsid w:val="00B10743"/>
    <w:rsid w:val="00B10B9F"/>
    <w:rsid w:val="00B10DD0"/>
    <w:rsid w:val="00B10DE1"/>
    <w:rsid w:val="00B111E2"/>
    <w:rsid w:val="00B11327"/>
    <w:rsid w:val="00B1171C"/>
    <w:rsid w:val="00B11AB2"/>
    <w:rsid w:val="00B11ADF"/>
    <w:rsid w:val="00B11DEE"/>
    <w:rsid w:val="00B11EA3"/>
    <w:rsid w:val="00B11F62"/>
    <w:rsid w:val="00B1261F"/>
    <w:rsid w:val="00B126C1"/>
    <w:rsid w:val="00B12BF3"/>
    <w:rsid w:val="00B12EE1"/>
    <w:rsid w:val="00B13589"/>
    <w:rsid w:val="00B13766"/>
    <w:rsid w:val="00B137A1"/>
    <w:rsid w:val="00B138F6"/>
    <w:rsid w:val="00B13BA4"/>
    <w:rsid w:val="00B13F41"/>
    <w:rsid w:val="00B143EE"/>
    <w:rsid w:val="00B145F4"/>
    <w:rsid w:val="00B14F84"/>
    <w:rsid w:val="00B15516"/>
    <w:rsid w:val="00B15582"/>
    <w:rsid w:val="00B15652"/>
    <w:rsid w:val="00B1565A"/>
    <w:rsid w:val="00B15741"/>
    <w:rsid w:val="00B157C9"/>
    <w:rsid w:val="00B15989"/>
    <w:rsid w:val="00B16088"/>
    <w:rsid w:val="00B16122"/>
    <w:rsid w:val="00B16549"/>
    <w:rsid w:val="00B1693E"/>
    <w:rsid w:val="00B16B58"/>
    <w:rsid w:val="00B16EC2"/>
    <w:rsid w:val="00B1704C"/>
    <w:rsid w:val="00B17099"/>
    <w:rsid w:val="00B176BB"/>
    <w:rsid w:val="00B17AE4"/>
    <w:rsid w:val="00B20048"/>
    <w:rsid w:val="00B20146"/>
    <w:rsid w:val="00B207E9"/>
    <w:rsid w:val="00B20857"/>
    <w:rsid w:val="00B20B26"/>
    <w:rsid w:val="00B20C8D"/>
    <w:rsid w:val="00B20D1F"/>
    <w:rsid w:val="00B20E4C"/>
    <w:rsid w:val="00B2125D"/>
    <w:rsid w:val="00B21369"/>
    <w:rsid w:val="00B21404"/>
    <w:rsid w:val="00B21862"/>
    <w:rsid w:val="00B219CE"/>
    <w:rsid w:val="00B22299"/>
    <w:rsid w:val="00B22319"/>
    <w:rsid w:val="00B228AD"/>
    <w:rsid w:val="00B2310D"/>
    <w:rsid w:val="00B23142"/>
    <w:rsid w:val="00B233AB"/>
    <w:rsid w:val="00B233B5"/>
    <w:rsid w:val="00B23CA5"/>
    <w:rsid w:val="00B23EAB"/>
    <w:rsid w:val="00B23FE6"/>
    <w:rsid w:val="00B24104"/>
    <w:rsid w:val="00B241C0"/>
    <w:rsid w:val="00B241DB"/>
    <w:rsid w:val="00B242B1"/>
    <w:rsid w:val="00B2431F"/>
    <w:rsid w:val="00B2491A"/>
    <w:rsid w:val="00B24B9A"/>
    <w:rsid w:val="00B2535B"/>
    <w:rsid w:val="00B25565"/>
    <w:rsid w:val="00B255A5"/>
    <w:rsid w:val="00B26096"/>
    <w:rsid w:val="00B26126"/>
    <w:rsid w:val="00B2625D"/>
    <w:rsid w:val="00B26451"/>
    <w:rsid w:val="00B265FE"/>
    <w:rsid w:val="00B26A14"/>
    <w:rsid w:val="00B26B58"/>
    <w:rsid w:val="00B2702E"/>
    <w:rsid w:val="00B273C3"/>
    <w:rsid w:val="00B27AC0"/>
    <w:rsid w:val="00B27C7B"/>
    <w:rsid w:val="00B301D6"/>
    <w:rsid w:val="00B30684"/>
    <w:rsid w:val="00B3078D"/>
    <w:rsid w:val="00B30E05"/>
    <w:rsid w:val="00B313D6"/>
    <w:rsid w:val="00B31A8F"/>
    <w:rsid w:val="00B31DF2"/>
    <w:rsid w:val="00B3216B"/>
    <w:rsid w:val="00B321D5"/>
    <w:rsid w:val="00B32B8C"/>
    <w:rsid w:val="00B32BE8"/>
    <w:rsid w:val="00B32CD3"/>
    <w:rsid w:val="00B32EB0"/>
    <w:rsid w:val="00B32FA7"/>
    <w:rsid w:val="00B33194"/>
    <w:rsid w:val="00B33295"/>
    <w:rsid w:val="00B33302"/>
    <w:rsid w:val="00B33C1F"/>
    <w:rsid w:val="00B33D3C"/>
    <w:rsid w:val="00B33D3E"/>
    <w:rsid w:val="00B342FA"/>
    <w:rsid w:val="00B3467E"/>
    <w:rsid w:val="00B34D35"/>
    <w:rsid w:val="00B34F1D"/>
    <w:rsid w:val="00B350FE"/>
    <w:rsid w:val="00B35464"/>
    <w:rsid w:val="00B35536"/>
    <w:rsid w:val="00B3592A"/>
    <w:rsid w:val="00B35CE7"/>
    <w:rsid w:val="00B35D6B"/>
    <w:rsid w:val="00B35F3C"/>
    <w:rsid w:val="00B366C5"/>
    <w:rsid w:val="00B371C4"/>
    <w:rsid w:val="00B373DB"/>
    <w:rsid w:val="00B374D9"/>
    <w:rsid w:val="00B37581"/>
    <w:rsid w:val="00B37649"/>
    <w:rsid w:val="00B37832"/>
    <w:rsid w:val="00B3787F"/>
    <w:rsid w:val="00B37A0B"/>
    <w:rsid w:val="00B37FCA"/>
    <w:rsid w:val="00B37FF4"/>
    <w:rsid w:val="00B40020"/>
    <w:rsid w:val="00B40048"/>
    <w:rsid w:val="00B40189"/>
    <w:rsid w:val="00B40395"/>
    <w:rsid w:val="00B405B8"/>
    <w:rsid w:val="00B40814"/>
    <w:rsid w:val="00B409AF"/>
    <w:rsid w:val="00B40AC1"/>
    <w:rsid w:val="00B40BA5"/>
    <w:rsid w:val="00B40FA6"/>
    <w:rsid w:val="00B417F4"/>
    <w:rsid w:val="00B41B3D"/>
    <w:rsid w:val="00B41F80"/>
    <w:rsid w:val="00B4204A"/>
    <w:rsid w:val="00B42115"/>
    <w:rsid w:val="00B42146"/>
    <w:rsid w:val="00B42813"/>
    <w:rsid w:val="00B42886"/>
    <w:rsid w:val="00B42B84"/>
    <w:rsid w:val="00B42F59"/>
    <w:rsid w:val="00B4319F"/>
    <w:rsid w:val="00B436E4"/>
    <w:rsid w:val="00B43FD6"/>
    <w:rsid w:val="00B441E2"/>
    <w:rsid w:val="00B444BA"/>
    <w:rsid w:val="00B44710"/>
    <w:rsid w:val="00B448CB"/>
    <w:rsid w:val="00B4492E"/>
    <w:rsid w:val="00B44963"/>
    <w:rsid w:val="00B44A7E"/>
    <w:rsid w:val="00B44BC7"/>
    <w:rsid w:val="00B45125"/>
    <w:rsid w:val="00B452F9"/>
    <w:rsid w:val="00B45496"/>
    <w:rsid w:val="00B45733"/>
    <w:rsid w:val="00B45902"/>
    <w:rsid w:val="00B45BDD"/>
    <w:rsid w:val="00B45FE7"/>
    <w:rsid w:val="00B46077"/>
    <w:rsid w:val="00B46125"/>
    <w:rsid w:val="00B4639F"/>
    <w:rsid w:val="00B467DC"/>
    <w:rsid w:val="00B46D36"/>
    <w:rsid w:val="00B46D79"/>
    <w:rsid w:val="00B46E5F"/>
    <w:rsid w:val="00B47009"/>
    <w:rsid w:val="00B4716E"/>
    <w:rsid w:val="00B47598"/>
    <w:rsid w:val="00B47962"/>
    <w:rsid w:val="00B479A0"/>
    <w:rsid w:val="00B50034"/>
    <w:rsid w:val="00B506BE"/>
    <w:rsid w:val="00B506D8"/>
    <w:rsid w:val="00B5090D"/>
    <w:rsid w:val="00B509CA"/>
    <w:rsid w:val="00B50B7A"/>
    <w:rsid w:val="00B50D51"/>
    <w:rsid w:val="00B50DB3"/>
    <w:rsid w:val="00B5113D"/>
    <w:rsid w:val="00B511CC"/>
    <w:rsid w:val="00B513FE"/>
    <w:rsid w:val="00B5165D"/>
    <w:rsid w:val="00B5173E"/>
    <w:rsid w:val="00B51900"/>
    <w:rsid w:val="00B51DDB"/>
    <w:rsid w:val="00B51E34"/>
    <w:rsid w:val="00B51E78"/>
    <w:rsid w:val="00B51F41"/>
    <w:rsid w:val="00B5250D"/>
    <w:rsid w:val="00B5281E"/>
    <w:rsid w:val="00B52B86"/>
    <w:rsid w:val="00B52B89"/>
    <w:rsid w:val="00B52D53"/>
    <w:rsid w:val="00B5315E"/>
    <w:rsid w:val="00B53DD9"/>
    <w:rsid w:val="00B53FF6"/>
    <w:rsid w:val="00B54593"/>
    <w:rsid w:val="00B54615"/>
    <w:rsid w:val="00B546FF"/>
    <w:rsid w:val="00B54EE1"/>
    <w:rsid w:val="00B55054"/>
    <w:rsid w:val="00B55586"/>
    <w:rsid w:val="00B55609"/>
    <w:rsid w:val="00B55AA6"/>
    <w:rsid w:val="00B56177"/>
    <w:rsid w:val="00B563AB"/>
    <w:rsid w:val="00B5697C"/>
    <w:rsid w:val="00B56CC4"/>
    <w:rsid w:val="00B56F0E"/>
    <w:rsid w:val="00B5752A"/>
    <w:rsid w:val="00B57736"/>
    <w:rsid w:val="00B577C6"/>
    <w:rsid w:val="00B57AB4"/>
    <w:rsid w:val="00B57C5E"/>
    <w:rsid w:val="00B57D0C"/>
    <w:rsid w:val="00B57D1D"/>
    <w:rsid w:val="00B57DD2"/>
    <w:rsid w:val="00B57DFF"/>
    <w:rsid w:val="00B6026C"/>
    <w:rsid w:val="00B602FC"/>
    <w:rsid w:val="00B60673"/>
    <w:rsid w:val="00B609FF"/>
    <w:rsid w:val="00B60B1D"/>
    <w:rsid w:val="00B60E4B"/>
    <w:rsid w:val="00B612C1"/>
    <w:rsid w:val="00B61523"/>
    <w:rsid w:val="00B61638"/>
    <w:rsid w:val="00B617B9"/>
    <w:rsid w:val="00B61E0B"/>
    <w:rsid w:val="00B6228F"/>
    <w:rsid w:val="00B62509"/>
    <w:rsid w:val="00B62A29"/>
    <w:rsid w:val="00B62CE1"/>
    <w:rsid w:val="00B636E1"/>
    <w:rsid w:val="00B63720"/>
    <w:rsid w:val="00B638EB"/>
    <w:rsid w:val="00B63AAC"/>
    <w:rsid w:val="00B63AD2"/>
    <w:rsid w:val="00B63C00"/>
    <w:rsid w:val="00B641E3"/>
    <w:rsid w:val="00B6451D"/>
    <w:rsid w:val="00B65680"/>
    <w:rsid w:val="00B65CDC"/>
    <w:rsid w:val="00B65DA8"/>
    <w:rsid w:val="00B66232"/>
    <w:rsid w:val="00B667B1"/>
    <w:rsid w:val="00B667D2"/>
    <w:rsid w:val="00B66A60"/>
    <w:rsid w:val="00B66E2D"/>
    <w:rsid w:val="00B66E3C"/>
    <w:rsid w:val="00B66EAB"/>
    <w:rsid w:val="00B67215"/>
    <w:rsid w:val="00B67422"/>
    <w:rsid w:val="00B6772E"/>
    <w:rsid w:val="00B67F8B"/>
    <w:rsid w:val="00B7039C"/>
    <w:rsid w:val="00B7061A"/>
    <w:rsid w:val="00B70763"/>
    <w:rsid w:val="00B70E77"/>
    <w:rsid w:val="00B70FD9"/>
    <w:rsid w:val="00B71631"/>
    <w:rsid w:val="00B71701"/>
    <w:rsid w:val="00B71D19"/>
    <w:rsid w:val="00B71E0A"/>
    <w:rsid w:val="00B71F09"/>
    <w:rsid w:val="00B71FFB"/>
    <w:rsid w:val="00B72269"/>
    <w:rsid w:val="00B7234B"/>
    <w:rsid w:val="00B72770"/>
    <w:rsid w:val="00B73001"/>
    <w:rsid w:val="00B7344C"/>
    <w:rsid w:val="00B734F4"/>
    <w:rsid w:val="00B73AA5"/>
    <w:rsid w:val="00B73B39"/>
    <w:rsid w:val="00B7418A"/>
    <w:rsid w:val="00B74D70"/>
    <w:rsid w:val="00B74E68"/>
    <w:rsid w:val="00B75316"/>
    <w:rsid w:val="00B75631"/>
    <w:rsid w:val="00B759C5"/>
    <w:rsid w:val="00B75DDC"/>
    <w:rsid w:val="00B762A8"/>
    <w:rsid w:val="00B76AE5"/>
    <w:rsid w:val="00B76CC8"/>
    <w:rsid w:val="00B76D3C"/>
    <w:rsid w:val="00B7734D"/>
    <w:rsid w:val="00B77855"/>
    <w:rsid w:val="00B8021C"/>
    <w:rsid w:val="00B8027D"/>
    <w:rsid w:val="00B8052A"/>
    <w:rsid w:val="00B806B7"/>
    <w:rsid w:val="00B80A77"/>
    <w:rsid w:val="00B80A8D"/>
    <w:rsid w:val="00B80C2C"/>
    <w:rsid w:val="00B80CC4"/>
    <w:rsid w:val="00B80F38"/>
    <w:rsid w:val="00B81324"/>
    <w:rsid w:val="00B81785"/>
    <w:rsid w:val="00B819FF"/>
    <w:rsid w:val="00B81A2D"/>
    <w:rsid w:val="00B822EE"/>
    <w:rsid w:val="00B823EA"/>
    <w:rsid w:val="00B826D7"/>
    <w:rsid w:val="00B82801"/>
    <w:rsid w:val="00B828E8"/>
    <w:rsid w:val="00B82D1A"/>
    <w:rsid w:val="00B82E8A"/>
    <w:rsid w:val="00B83289"/>
    <w:rsid w:val="00B8366D"/>
    <w:rsid w:val="00B838A1"/>
    <w:rsid w:val="00B83A74"/>
    <w:rsid w:val="00B83C7B"/>
    <w:rsid w:val="00B83CD7"/>
    <w:rsid w:val="00B84708"/>
    <w:rsid w:val="00B84722"/>
    <w:rsid w:val="00B8472C"/>
    <w:rsid w:val="00B8495C"/>
    <w:rsid w:val="00B84A4A"/>
    <w:rsid w:val="00B84C20"/>
    <w:rsid w:val="00B84D61"/>
    <w:rsid w:val="00B84F07"/>
    <w:rsid w:val="00B851B4"/>
    <w:rsid w:val="00B85BA4"/>
    <w:rsid w:val="00B85C1C"/>
    <w:rsid w:val="00B85F2A"/>
    <w:rsid w:val="00B861C1"/>
    <w:rsid w:val="00B8656D"/>
    <w:rsid w:val="00B86C64"/>
    <w:rsid w:val="00B86DA1"/>
    <w:rsid w:val="00B86E5B"/>
    <w:rsid w:val="00B8724F"/>
    <w:rsid w:val="00B8732D"/>
    <w:rsid w:val="00B874CE"/>
    <w:rsid w:val="00B87643"/>
    <w:rsid w:val="00B87707"/>
    <w:rsid w:val="00B877A4"/>
    <w:rsid w:val="00B87DB9"/>
    <w:rsid w:val="00B900B0"/>
    <w:rsid w:val="00B90516"/>
    <w:rsid w:val="00B90A26"/>
    <w:rsid w:val="00B90EB4"/>
    <w:rsid w:val="00B90F2A"/>
    <w:rsid w:val="00B9114D"/>
    <w:rsid w:val="00B91BC6"/>
    <w:rsid w:val="00B925D6"/>
    <w:rsid w:val="00B9264F"/>
    <w:rsid w:val="00B926EB"/>
    <w:rsid w:val="00B9282E"/>
    <w:rsid w:val="00B928F5"/>
    <w:rsid w:val="00B929D2"/>
    <w:rsid w:val="00B92B5F"/>
    <w:rsid w:val="00B92F0B"/>
    <w:rsid w:val="00B92FA6"/>
    <w:rsid w:val="00B933A2"/>
    <w:rsid w:val="00B93570"/>
    <w:rsid w:val="00B935FF"/>
    <w:rsid w:val="00B9361C"/>
    <w:rsid w:val="00B93B28"/>
    <w:rsid w:val="00B93BCB"/>
    <w:rsid w:val="00B93C15"/>
    <w:rsid w:val="00B9479F"/>
    <w:rsid w:val="00B94E9D"/>
    <w:rsid w:val="00B94EA1"/>
    <w:rsid w:val="00B94ED4"/>
    <w:rsid w:val="00B95106"/>
    <w:rsid w:val="00B95256"/>
    <w:rsid w:val="00B9528A"/>
    <w:rsid w:val="00B952CB"/>
    <w:rsid w:val="00B9540B"/>
    <w:rsid w:val="00B958AF"/>
    <w:rsid w:val="00B960FA"/>
    <w:rsid w:val="00B96BC3"/>
    <w:rsid w:val="00B96D46"/>
    <w:rsid w:val="00B96D90"/>
    <w:rsid w:val="00B972CD"/>
    <w:rsid w:val="00B97E42"/>
    <w:rsid w:val="00B97F56"/>
    <w:rsid w:val="00BA000A"/>
    <w:rsid w:val="00BA003E"/>
    <w:rsid w:val="00BA0290"/>
    <w:rsid w:val="00BA0560"/>
    <w:rsid w:val="00BA05A8"/>
    <w:rsid w:val="00BA0729"/>
    <w:rsid w:val="00BA0955"/>
    <w:rsid w:val="00BA0DDF"/>
    <w:rsid w:val="00BA0DE1"/>
    <w:rsid w:val="00BA1331"/>
    <w:rsid w:val="00BA1374"/>
    <w:rsid w:val="00BA1405"/>
    <w:rsid w:val="00BA148D"/>
    <w:rsid w:val="00BA1605"/>
    <w:rsid w:val="00BA1794"/>
    <w:rsid w:val="00BA1A2B"/>
    <w:rsid w:val="00BA1C06"/>
    <w:rsid w:val="00BA2201"/>
    <w:rsid w:val="00BA2337"/>
    <w:rsid w:val="00BA2441"/>
    <w:rsid w:val="00BA2545"/>
    <w:rsid w:val="00BA2681"/>
    <w:rsid w:val="00BA297E"/>
    <w:rsid w:val="00BA29B4"/>
    <w:rsid w:val="00BA2A62"/>
    <w:rsid w:val="00BA2CF0"/>
    <w:rsid w:val="00BA2E17"/>
    <w:rsid w:val="00BA3530"/>
    <w:rsid w:val="00BA3A4D"/>
    <w:rsid w:val="00BA3BBB"/>
    <w:rsid w:val="00BA3EE3"/>
    <w:rsid w:val="00BA4060"/>
    <w:rsid w:val="00BA4093"/>
    <w:rsid w:val="00BA416B"/>
    <w:rsid w:val="00BA44DA"/>
    <w:rsid w:val="00BA465E"/>
    <w:rsid w:val="00BA46AE"/>
    <w:rsid w:val="00BA48CF"/>
    <w:rsid w:val="00BA4C01"/>
    <w:rsid w:val="00BA4E7E"/>
    <w:rsid w:val="00BA4FF1"/>
    <w:rsid w:val="00BA5057"/>
    <w:rsid w:val="00BA5071"/>
    <w:rsid w:val="00BA52BD"/>
    <w:rsid w:val="00BA583C"/>
    <w:rsid w:val="00BA5A68"/>
    <w:rsid w:val="00BA5D0D"/>
    <w:rsid w:val="00BA650D"/>
    <w:rsid w:val="00BA6935"/>
    <w:rsid w:val="00BA6A38"/>
    <w:rsid w:val="00BA6AD2"/>
    <w:rsid w:val="00BA6BDB"/>
    <w:rsid w:val="00BA7476"/>
    <w:rsid w:val="00BA779D"/>
    <w:rsid w:val="00BA7BB5"/>
    <w:rsid w:val="00BA7E11"/>
    <w:rsid w:val="00BB0277"/>
    <w:rsid w:val="00BB0461"/>
    <w:rsid w:val="00BB04F8"/>
    <w:rsid w:val="00BB0768"/>
    <w:rsid w:val="00BB0A13"/>
    <w:rsid w:val="00BB0D1E"/>
    <w:rsid w:val="00BB0DD2"/>
    <w:rsid w:val="00BB1134"/>
    <w:rsid w:val="00BB113F"/>
    <w:rsid w:val="00BB11F0"/>
    <w:rsid w:val="00BB12CB"/>
    <w:rsid w:val="00BB1450"/>
    <w:rsid w:val="00BB147B"/>
    <w:rsid w:val="00BB15C1"/>
    <w:rsid w:val="00BB1820"/>
    <w:rsid w:val="00BB1935"/>
    <w:rsid w:val="00BB1F75"/>
    <w:rsid w:val="00BB23A9"/>
    <w:rsid w:val="00BB2DE9"/>
    <w:rsid w:val="00BB2E0B"/>
    <w:rsid w:val="00BB2F35"/>
    <w:rsid w:val="00BB329C"/>
    <w:rsid w:val="00BB3606"/>
    <w:rsid w:val="00BB3A98"/>
    <w:rsid w:val="00BB3D44"/>
    <w:rsid w:val="00BB3F0D"/>
    <w:rsid w:val="00BB40D9"/>
    <w:rsid w:val="00BB4352"/>
    <w:rsid w:val="00BB4736"/>
    <w:rsid w:val="00BB4C1F"/>
    <w:rsid w:val="00BB4C7B"/>
    <w:rsid w:val="00BB4EDD"/>
    <w:rsid w:val="00BB4F43"/>
    <w:rsid w:val="00BB50EA"/>
    <w:rsid w:val="00BB514B"/>
    <w:rsid w:val="00BB5393"/>
    <w:rsid w:val="00BB553A"/>
    <w:rsid w:val="00BB55E3"/>
    <w:rsid w:val="00BB5BA8"/>
    <w:rsid w:val="00BB5F1C"/>
    <w:rsid w:val="00BB639E"/>
    <w:rsid w:val="00BB643B"/>
    <w:rsid w:val="00BB6BC3"/>
    <w:rsid w:val="00BB6C6D"/>
    <w:rsid w:val="00BB757E"/>
    <w:rsid w:val="00BB75F8"/>
    <w:rsid w:val="00BB7717"/>
    <w:rsid w:val="00BB7C5B"/>
    <w:rsid w:val="00BB7E2A"/>
    <w:rsid w:val="00BB7F41"/>
    <w:rsid w:val="00BB7FD4"/>
    <w:rsid w:val="00BC018C"/>
    <w:rsid w:val="00BC0D72"/>
    <w:rsid w:val="00BC0EA9"/>
    <w:rsid w:val="00BC0F54"/>
    <w:rsid w:val="00BC1110"/>
    <w:rsid w:val="00BC1111"/>
    <w:rsid w:val="00BC1829"/>
    <w:rsid w:val="00BC1DA5"/>
    <w:rsid w:val="00BC1F86"/>
    <w:rsid w:val="00BC2448"/>
    <w:rsid w:val="00BC25B1"/>
    <w:rsid w:val="00BC25FA"/>
    <w:rsid w:val="00BC264F"/>
    <w:rsid w:val="00BC26F7"/>
    <w:rsid w:val="00BC2940"/>
    <w:rsid w:val="00BC29FB"/>
    <w:rsid w:val="00BC2E7F"/>
    <w:rsid w:val="00BC30DB"/>
    <w:rsid w:val="00BC339C"/>
    <w:rsid w:val="00BC35FA"/>
    <w:rsid w:val="00BC3753"/>
    <w:rsid w:val="00BC3844"/>
    <w:rsid w:val="00BC3859"/>
    <w:rsid w:val="00BC3B50"/>
    <w:rsid w:val="00BC3BB8"/>
    <w:rsid w:val="00BC40E9"/>
    <w:rsid w:val="00BC4243"/>
    <w:rsid w:val="00BC4303"/>
    <w:rsid w:val="00BC4773"/>
    <w:rsid w:val="00BC4935"/>
    <w:rsid w:val="00BC4D87"/>
    <w:rsid w:val="00BC4F47"/>
    <w:rsid w:val="00BC4F7A"/>
    <w:rsid w:val="00BC5198"/>
    <w:rsid w:val="00BC5371"/>
    <w:rsid w:val="00BC573C"/>
    <w:rsid w:val="00BC5B06"/>
    <w:rsid w:val="00BC5B1C"/>
    <w:rsid w:val="00BC6150"/>
    <w:rsid w:val="00BC679A"/>
    <w:rsid w:val="00BC67C0"/>
    <w:rsid w:val="00BC697D"/>
    <w:rsid w:val="00BC6C65"/>
    <w:rsid w:val="00BC6D8E"/>
    <w:rsid w:val="00BC708B"/>
    <w:rsid w:val="00BC7139"/>
    <w:rsid w:val="00BC72D0"/>
    <w:rsid w:val="00BC791E"/>
    <w:rsid w:val="00BC7B17"/>
    <w:rsid w:val="00BC7B8E"/>
    <w:rsid w:val="00BC7BEC"/>
    <w:rsid w:val="00BC7C26"/>
    <w:rsid w:val="00BC7D5D"/>
    <w:rsid w:val="00BD021C"/>
    <w:rsid w:val="00BD07A6"/>
    <w:rsid w:val="00BD092F"/>
    <w:rsid w:val="00BD0A7B"/>
    <w:rsid w:val="00BD0E63"/>
    <w:rsid w:val="00BD1054"/>
    <w:rsid w:val="00BD10A9"/>
    <w:rsid w:val="00BD1424"/>
    <w:rsid w:val="00BD147A"/>
    <w:rsid w:val="00BD171A"/>
    <w:rsid w:val="00BD173A"/>
    <w:rsid w:val="00BD1944"/>
    <w:rsid w:val="00BD1983"/>
    <w:rsid w:val="00BD1AEA"/>
    <w:rsid w:val="00BD1B3A"/>
    <w:rsid w:val="00BD1B57"/>
    <w:rsid w:val="00BD2213"/>
    <w:rsid w:val="00BD23BF"/>
    <w:rsid w:val="00BD265D"/>
    <w:rsid w:val="00BD27FE"/>
    <w:rsid w:val="00BD2848"/>
    <w:rsid w:val="00BD2AE7"/>
    <w:rsid w:val="00BD2B22"/>
    <w:rsid w:val="00BD2CA4"/>
    <w:rsid w:val="00BD2DE6"/>
    <w:rsid w:val="00BD2E9D"/>
    <w:rsid w:val="00BD2F41"/>
    <w:rsid w:val="00BD2FFA"/>
    <w:rsid w:val="00BD318E"/>
    <w:rsid w:val="00BD31E0"/>
    <w:rsid w:val="00BD3293"/>
    <w:rsid w:val="00BD34B1"/>
    <w:rsid w:val="00BD37FD"/>
    <w:rsid w:val="00BD3A0F"/>
    <w:rsid w:val="00BD3A71"/>
    <w:rsid w:val="00BD3E85"/>
    <w:rsid w:val="00BD40CC"/>
    <w:rsid w:val="00BD42C7"/>
    <w:rsid w:val="00BD482C"/>
    <w:rsid w:val="00BD49D4"/>
    <w:rsid w:val="00BD4D24"/>
    <w:rsid w:val="00BD595D"/>
    <w:rsid w:val="00BD5F7E"/>
    <w:rsid w:val="00BD5FC1"/>
    <w:rsid w:val="00BD66C7"/>
    <w:rsid w:val="00BD697C"/>
    <w:rsid w:val="00BD6DDC"/>
    <w:rsid w:val="00BD6F2D"/>
    <w:rsid w:val="00BD7715"/>
    <w:rsid w:val="00BD781E"/>
    <w:rsid w:val="00BD79C8"/>
    <w:rsid w:val="00BD7B2D"/>
    <w:rsid w:val="00BE02B1"/>
    <w:rsid w:val="00BE02BA"/>
    <w:rsid w:val="00BE0389"/>
    <w:rsid w:val="00BE0706"/>
    <w:rsid w:val="00BE0788"/>
    <w:rsid w:val="00BE09D2"/>
    <w:rsid w:val="00BE0A1F"/>
    <w:rsid w:val="00BE0DE6"/>
    <w:rsid w:val="00BE10E7"/>
    <w:rsid w:val="00BE1371"/>
    <w:rsid w:val="00BE1845"/>
    <w:rsid w:val="00BE1A31"/>
    <w:rsid w:val="00BE1B6C"/>
    <w:rsid w:val="00BE1FA0"/>
    <w:rsid w:val="00BE2146"/>
    <w:rsid w:val="00BE2932"/>
    <w:rsid w:val="00BE2C4A"/>
    <w:rsid w:val="00BE2CF9"/>
    <w:rsid w:val="00BE2EBF"/>
    <w:rsid w:val="00BE2F2C"/>
    <w:rsid w:val="00BE2F3B"/>
    <w:rsid w:val="00BE3233"/>
    <w:rsid w:val="00BE37FA"/>
    <w:rsid w:val="00BE3AD0"/>
    <w:rsid w:val="00BE3F3D"/>
    <w:rsid w:val="00BE4BA3"/>
    <w:rsid w:val="00BE51DE"/>
    <w:rsid w:val="00BE5479"/>
    <w:rsid w:val="00BE5A79"/>
    <w:rsid w:val="00BE6218"/>
    <w:rsid w:val="00BE691C"/>
    <w:rsid w:val="00BE6F75"/>
    <w:rsid w:val="00BE71EF"/>
    <w:rsid w:val="00BE721C"/>
    <w:rsid w:val="00BE7321"/>
    <w:rsid w:val="00BE75D4"/>
    <w:rsid w:val="00BE75F6"/>
    <w:rsid w:val="00BE7CD2"/>
    <w:rsid w:val="00BF030E"/>
    <w:rsid w:val="00BF0964"/>
    <w:rsid w:val="00BF0ED4"/>
    <w:rsid w:val="00BF1155"/>
    <w:rsid w:val="00BF11B5"/>
    <w:rsid w:val="00BF13AC"/>
    <w:rsid w:val="00BF19B7"/>
    <w:rsid w:val="00BF1CD1"/>
    <w:rsid w:val="00BF1EE4"/>
    <w:rsid w:val="00BF2196"/>
    <w:rsid w:val="00BF2464"/>
    <w:rsid w:val="00BF2532"/>
    <w:rsid w:val="00BF2951"/>
    <w:rsid w:val="00BF2A2D"/>
    <w:rsid w:val="00BF2AEA"/>
    <w:rsid w:val="00BF2B4F"/>
    <w:rsid w:val="00BF386D"/>
    <w:rsid w:val="00BF3A2E"/>
    <w:rsid w:val="00BF3CA8"/>
    <w:rsid w:val="00BF3E95"/>
    <w:rsid w:val="00BF3F32"/>
    <w:rsid w:val="00BF42B3"/>
    <w:rsid w:val="00BF448D"/>
    <w:rsid w:val="00BF4745"/>
    <w:rsid w:val="00BF4AB6"/>
    <w:rsid w:val="00BF4BFE"/>
    <w:rsid w:val="00BF4CD3"/>
    <w:rsid w:val="00BF4DF6"/>
    <w:rsid w:val="00BF501F"/>
    <w:rsid w:val="00BF5428"/>
    <w:rsid w:val="00BF59E3"/>
    <w:rsid w:val="00BF5B43"/>
    <w:rsid w:val="00BF5D71"/>
    <w:rsid w:val="00BF5DBF"/>
    <w:rsid w:val="00BF62CF"/>
    <w:rsid w:val="00BF6460"/>
    <w:rsid w:val="00BF685F"/>
    <w:rsid w:val="00BF6CAC"/>
    <w:rsid w:val="00BF6D6B"/>
    <w:rsid w:val="00BF7B33"/>
    <w:rsid w:val="00BF7CFF"/>
    <w:rsid w:val="00BF7D2F"/>
    <w:rsid w:val="00C00429"/>
    <w:rsid w:val="00C004CF"/>
    <w:rsid w:val="00C005A6"/>
    <w:rsid w:val="00C008FA"/>
    <w:rsid w:val="00C00DF6"/>
    <w:rsid w:val="00C010B1"/>
    <w:rsid w:val="00C01307"/>
    <w:rsid w:val="00C01575"/>
    <w:rsid w:val="00C01650"/>
    <w:rsid w:val="00C016B8"/>
    <w:rsid w:val="00C016CF"/>
    <w:rsid w:val="00C01716"/>
    <w:rsid w:val="00C01D03"/>
    <w:rsid w:val="00C022F4"/>
    <w:rsid w:val="00C02517"/>
    <w:rsid w:val="00C025DE"/>
    <w:rsid w:val="00C025FF"/>
    <w:rsid w:val="00C02ED1"/>
    <w:rsid w:val="00C03310"/>
    <w:rsid w:val="00C03330"/>
    <w:rsid w:val="00C0365C"/>
    <w:rsid w:val="00C03B7A"/>
    <w:rsid w:val="00C03F10"/>
    <w:rsid w:val="00C03F52"/>
    <w:rsid w:val="00C04382"/>
    <w:rsid w:val="00C0493F"/>
    <w:rsid w:val="00C049AE"/>
    <w:rsid w:val="00C04E97"/>
    <w:rsid w:val="00C052BA"/>
    <w:rsid w:val="00C0540C"/>
    <w:rsid w:val="00C054C6"/>
    <w:rsid w:val="00C063E5"/>
    <w:rsid w:val="00C06420"/>
    <w:rsid w:val="00C068E2"/>
    <w:rsid w:val="00C06DCB"/>
    <w:rsid w:val="00C06F62"/>
    <w:rsid w:val="00C07025"/>
    <w:rsid w:val="00C07119"/>
    <w:rsid w:val="00C071E5"/>
    <w:rsid w:val="00C0744F"/>
    <w:rsid w:val="00C0769D"/>
    <w:rsid w:val="00C077B9"/>
    <w:rsid w:val="00C07A7B"/>
    <w:rsid w:val="00C07C47"/>
    <w:rsid w:val="00C10135"/>
    <w:rsid w:val="00C102DE"/>
    <w:rsid w:val="00C10346"/>
    <w:rsid w:val="00C1039D"/>
    <w:rsid w:val="00C10581"/>
    <w:rsid w:val="00C105CC"/>
    <w:rsid w:val="00C105E4"/>
    <w:rsid w:val="00C10972"/>
    <w:rsid w:val="00C109DF"/>
    <w:rsid w:val="00C109EF"/>
    <w:rsid w:val="00C10C3A"/>
    <w:rsid w:val="00C10D8B"/>
    <w:rsid w:val="00C10DCF"/>
    <w:rsid w:val="00C113F2"/>
    <w:rsid w:val="00C115EE"/>
    <w:rsid w:val="00C11DA2"/>
    <w:rsid w:val="00C11E83"/>
    <w:rsid w:val="00C11F88"/>
    <w:rsid w:val="00C12158"/>
    <w:rsid w:val="00C122D0"/>
    <w:rsid w:val="00C123DE"/>
    <w:rsid w:val="00C126B7"/>
    <w:rsid w:val="00C1291D"/>
    <w:rsid w:val="00C12A2E"/>
    <w:rsid w:val="00C12BE0"/>
    <w:rsid w:val="00C1316B"/>
    <w:rsid w:val="00C131DF"/>
    <w:rsid w:val="00C1323C"/>
    <w:rsid w:val="00C13361"/>
    <w:rsid w:val="00C1360B"/>
    <w:rsid w:val="00C13860"/>
    <w:rsid w:val="00C13BC2"/>
    <w:rsid w:val="00C13F80"/>
    <w:rsid w:val="00C1431D"/>
    <w:rsid w:val="00C14393"/>
    <w:rsid w:val="00C146D5"/>
    <w:rsid w:val="00C14BF9"/>
    <w:rsid w:val="00C14E48"/>
    <w:rsid w:val="00C14E68"/>
    <w:rsid w:val="00C15222"/>
    <w:rsid w:val="00C153CE"/>
    <w:rsid w:val="00C153E0"/>
    <w:rsid w:val="00C1546D"/>
    <w:rsid w:val="00C15A7C"/>
    <w:rsid w:val="00C15AA4"/>
    <w:rsid w:val="00C15C4C"/>
    <w:rsid w:val="00C15F27"/>
    <w:rsid w:val="00C16207"/>
    <w:rsid w:val="00C1649A"/>
    <w:rsid w:val="00C1667C"/>
    <w:rsid w:val="00C166A8"/>
    <w:rsid w:val="00C16946"/>
    <w:rsid w:val="00C1695E"/>
    <w:rsid w:val="00C16C43"/>
    <w:rsid w:val="00C16D13"/>
    <w:rsid w:val="00C16E57"/>
    <w:rsid w:val="00C16F74"/>
    <w:rsid w:val="00C170DC"/>
    <w:rsid w:val="00C17470"/>
    <w:rsid w:val="00C1765D"/>
    <w:rsid w:val="00C1766E"/>
    <w:rsid w:val="00C17B3E"/>
    <w:rsid w:val="00C17E62"/>
    <w:rsid w:val="00C17ED0"/>
    <w:rsid w:val="00C200E1"/>
    <w:rsid w:val="00C20304"/>
    <w:rsid w:val="00C20488"/>
    <w:rsid w:val="00C206F4"/>
    <w:rsid w:val="00C208C2"/>
    <w:rsid w:val="00C20D9F"/>
    <w:rsid w:val="00C20E6C"/>
    <w:rsid w:val="00C211A9"/>
    <w:rsid w:val="00C215A8"/>
    <w:rsid w:val="00C2250F"/>
    <w:rsid w:val="00C227C3"/>
    <w:rsid w:val="00C22C85"/>
    <w:rsid w:val="00C22E89"/>
    <w:rsid w:val="00C22EE3"/>
    <w:rsid w:val="00C22FC4"/>
    <w:rsid w:val="00C23002"/>
    <w:rsid w:val="00C23102"/>
    <w:rsid w:val="00C233F0"/>
    <w:rsid w:val="00C239E3"/>
    <w:rsid w:val="00C23A9E"/>
    <w:rsid w:val="00C23BA7"/>
    <w:rsid w:val="00C23FBF"/>
    <w:rsid w:val="00C24156"/>
    <w:rsid w:val="00C2438D"/>
    <w:rsid w:val="00C245DF"/>
    <w:rsid w:val="00C24636"/>
    <w:rsid w:val="00C246B1"/>
    <w:rsid w:val="00C24754"/>
    <w:rsid w:val="00C24836"/>
    <w:rsid w:val="00C248DA"/>
    <w:rsid w:val="00C24BC1"/>
    <w:rsid w:val="00C24DE6"/>
    <w:rsid w:val="00C251B8"/>
    <w:rsid w:val="00C2567C"/>
    <w:rsid w:val="00C25CF6"/>
    <w:rsid w:val="00C26CD5"/>
    <w:rsid w:val="00C27E87"/>
    <w:rsid w:val="00C27F2B"/>
    <w:rsid w:val="00C30112"/>
    <w:rsid w:val="00C301B1"/>
    <w:rsid w:val="00C30218"/>
    <w:rsid w:val="00C304C6"/>
    <w:rsid w:val="00C306C3"/>
    <w:rsid w:val="00C30893"/>
    <w:rsid w:val="00C309F3"/>
    <w:rsid w:val="00C30BB0"/>
    <w:rsid w:val="00C30BD6"/>
    <w:rsid w:val="00C30D2E"/>
    <w:rsid w:val="00C31219"/>
    <w:rsid w:val="00C3121E"/>
    <w:rsid w:val="00C31322"/>
    <w:rsid w:val="00C315E3"/>
    <w:rsid w:val="00C31771"/>
    <w:rsid w:val="00C319B9"/>
    <w:rsid w:val="00C31E8C"/>
    <w:rsid w:val="00C3210F"/>
    <w:rsid w:val="00C3211D"/>
    <w:rsid w:val="00C324F9"/>
    <w:rsid w:val="00C32566"/>
    <w:rsid w:val="00C32CB5"/>
    <w:rsid w:val="00C32D00"/>
    <w:rsid w:val="00C33191"/>
    <w:rsid w:val="00C3334A"/>
    <w:rsid w:val="00C3341B"/>
    <w:rsid w:val="00C33C0F"/>
    <w:rsid w:val="00C33C2F"/>
    <w:rsid w:val="00C3422E"/>
    <w:rsid w:val="00C343E0"/>
    <w:rsid w:val="00C34675"/>
    <w:rsid w:val="00C35086"/>
    <w:rsid w:val="00C357D1"/>
    <w:rsid w:val="00C36194"/>
    <w:rsid w:val="00C362FC"/>
    <w:rsid w:val="00C36322"/>
    <w:rsid w:val="00C363E1"/>
    <w:rsid w:val="00C365EB"/>
    <w:rsid w:val="00C36ABA"/>
    <w:rsid w:val="00C36C15"/>
    <w:rsid w:val="00C36D14"/>
    <w:rsid w:val="00C37063"/>
    <w:rsid w:val="00C37407"/>
    <w:rsid w:val="00C37C96"/>
    <w:rsid w:val="00C37DDD"/>
    <w:rsid w:val="00C37E6A"/>
    <w:rsid w:val="00C40188"/>
    <w:rsid w:val="00C4123B"/>
    <w:rsid w:val="00C41418"/>
    <w:rsid w:val="00C41444"/>
    <w:rsid w:val="00C414A3"/>
    <w:rsid w:val="00C41A88"/>
    <w:rsid w:val="00C41AC2"/>
    <w:rsid w:val="00C41B80"/>
    <w:rsid w:val="00C41D1A"/>
    <w:rsid w:val="00C41D89"/>
    <w:rsid w:val="00C41E86"/>
    <w:rsid w:val="00C423B4"/>
    <w:rsid w:val="00C42495"/>
    <w:rsid w:val="00C424CE"/>
    <w:rsid w:val="00C4272E"/>
    <w:rsid w:val="00C42739"/>
    <w:rsid w:val="00C42B8B"/>
    <w:rsid w:val="00C42E23"/>
    <w:rsid w:val="00C42ED9"/>
    <w:rsid w:val="00C43114"/>
    <w:rsid w:val="00C434BA"/>
    <w:rsid w:val="00C434E2"/>
    <w:rsid w:val="00C43765"/>
    <w:rsid w:val="00C43822"/>
    <w:rsid w:val="00C43C40"/>
    <w:rsid w:val="00C4411E"/>
    <w:rsid w:val="00C443CC"/>
    <w:rsid w:val="00C44402"/>
    <w:rsid w:val="00C4459D"/>
    <w:rsid w:val="00C44D6D"/>
    <w:rsid w:val="00C44D97"/>
    <w:rsid w:val="00C45038"/>
    <w:rsid w:val="00C45137"/>
    <w:rsid w:val="00C45227"/>
    <w:rsid w:val="00C45304"/>
    <w:rsid w:val="00C4560F"/>
    <w:rsid w:val="00C4648B"/>
    <w:rsid w:val="00C46617"/>
    <w:rsid w:val="00C46FDE"/>
    <w:rsid w:val="00C47046"/>
    <w:rsid w:val="00C47302"/>
    <w:rsid w:val="00C47362"/>
    <w:rsid w:val="00C474A0"/>
    <w:rsid w:val="00C4752F"/>
    <w:rsid w:val="00C4773E"/>
    <w:rsid w:val="00C47E1A"/>
    <w:rsid w:val="00C47F06"/>
    <w:rsid w:val="00C47F56"/>
    <w:rsid w:val="00C47FDE"/>
    <w:rsid w:val="00C50571"/>
    <w:rsid w:val="00C505D0"/>
    <w:rsid w:val="00C5076D"/>
    <w:rsid w:val="00C507D7"/>
    <w:rsid w:val="00C5080D"/>
    <w:rsid w:val="00C50818"/>
    <w:rsid w:val="00C50936"/>
    <w:rsid w:val="00C50E13"/>
    <w:rsid w:val="00C51121"/>
    <w:rsid w:val="00C512E9"/>
    <w:rsid w:val="00C51476"/>
    <w:rsid w:val="00C51712"/>
    <w:rsid w:val="00C51D67"/>
    <w:rsid w:val="00C51DA9"/>
    <w:rsid w:val="00C51F24"/>
    <w:rsid w:val="00C51F27"/>
    <w:rsid w:val="00C523D1"/>
    <w:rsid w:val="00C52670"/>
    <w:rsid w:val="00C52B83"/>
    <w:rsid w:val="00C52E63"/>
    <w:rsid w:val="00C52EED"/>
    <w:rsid w:val="00C530C2"/>
    <w:rsid w:val="00C534D1"/>
    <w:rsid w:val="00C536FB"/>
    <w:rsid w:val="00C538A5"/>
    <w:rsid w:val="00C53F32"/>
    <w:rsid w:val="00C5414B"/>
    <w:rsid w:val="00C54874"/>
    <w:rsid w:val="00C5488F"/>
    <w:rsid w:val="00C555DB"/>
    <w:rsid w:val="00C5594C"/>
    <w:rsid w:val="00C55E7A"/>
    <w:rsid w:val="00C55FB1"/>
    <w:rsid w:val="00C562B2"/>
    <w:rsid w:val="00C564B1"/>
    <w:rsid w:val="00C5655A"/>
    <w:rsid w:val="00C56AE3"/>
    <w:rsid w:val="00C56C65"/>
    <w:rsid w:val="00C56DBE"/>
    <w:rsid w:val="00C5723D"/>
    <w:rsid w:val="00C57ADD"/>
    <w:rsid w:val="00C57D60"/>
    <w:rsid w:val="00C602CA"/>
    <w:rsid w:val="00C6033C"/>
    <w:rsid w:val="00C6072E"/>
    <w:rsid w:val="00C60A82"/>
    <w:rsid w:val="00C60CA8"/>
    <w:rsid w:val="00C60F7F"/>
    <w:rsid w:val="00C610C1"/>
    <w:rsid w:val="00C61362"/>
    <w:rsid w:val="00C6149E"/>
    <w:rsid w:val="00C61722"/>
    <w:rsid w:val="00C6197E"/>
    <w:rsid w:val="00C61A9A"/>
    <w:rsid w:val="00C61AB1"/>
    <w:rsid w:val="00C61ABD"/>
    <w:rsid w:val="00C61D25"/>
    <w:rsid w:val="00C62573"/>
    <w:rsid w:val="00C6258E"/>
    <w:rsid w:val="00C62598"/>
    <w:rsid w:val="00C62795"/>
    <w:rsid w:val="00C629EE"/>
    <w:rsid w:val="00C62D7B"/>
    <w:rsid w:val="00C636C4"/>
    <w:rsid w:val="00C63931"/>
    <w:rsid w:val="00C63A45"/>
    <w:rsid w:val="00C63C96"/>
    <w:rsid w:val="00C63CC3"/>
    <w:rsid w:val="00C63CD2"/>
    <w:rsid w:val="00C6422D"/>
    <w:rsid w:val="00C64C3A"/>
    <w:rsid w:val="00C6501C"/>
    <w:rsid w:val="00C65335"/>
    <w:rsid w:val="00C65386"/>
    <w:rsid w:val="00C6538F"/>
    <w:rsid w:val="00C6566E"/>
    <w:rsid w:val="00C65DD1"/>
    <w:rsid w:val="00C665E5"/>
    <w:rsid w:val="00C67023"/>
    <w:rsid w:val="00C6723A"/>
    <w:rsid w:val="00C67B4C"/>
    <w:rsid w:val="00C67E76"/>
    <w:rsid w:val="00C67FB6"/>
    <w:rsid w:val="00C70245"/>
    <w:rsid w:val="00C702A3"/>
    <w:rsid w:val="00C704D9"/>
    <w:rsid w:val="00C7075F"/>
    <w:rsid w:val="00C713F9"/>
    <w:rsid w:val="00C71792"/>
    <w:rsid w:val="00C71C0E"/>
    <w:rsid w:val="00C71E7C"/>
    <w:rsid w:val="00C72025"/>
    <w:rsid w:val="00C725CF"/>
    <w:rsid w:val="00C72643"/>
    <w:rsid w:val="00C7278D"/>
    <w:rsid w:val="00C728E2"/>
    <w:rsid w:val="00C73702"/>
    <w:rsid w:val="00C7377A"/>
    <w:rsid w:val="00C737E6"/>
    <w:rsid w:val="00C73E93"/>
    <w:rsid w:val="00C73F21"/>
    <w:rsid w:val="00C73F6C"/>
    <w:rsid w:val="00C740CD"/>
    <w:rsid w:val="00C74170"/>
    <w:rsid w:val="00C74B96"/>
    <w:rsid w:val="00C74CD4"/>
    <w:rsid w:val="00C750DD"/>
    <w:rsid w:val="00C751AE"/>
    <w:rsid w:val="00C75483"/>
    <w:rsid w:val="00C7552C"/>
    <w:rsid w:val="00C75783"/>
    <w:rsid w:val="00C75850"/>
    <w:rsid w:val="00C763F1"/>
    <w:rsid w:val="00C76572"/>
    <w:rsid w:val="00C76691"/>
    <w:rsid w:val="00C76794"/>
    <w:rsid w:val="00C767A2"/>
    <w:rsid w:val="00C76898"/>
    <w:rsid w:val="00C76E47"/>
    <w:rsid w:val="00C770CE"/>
    <w:rsid w:val="00C77202"/>
    <w:rsid w:val="00C77203"/>
    <w:rsid w:val="00C77712"/>
    <w:rsid w:val="00C77CD5"/>
    <w:rsid w:val="00C77F5C"/>
    <w:rsid w:val="00C80035"/>
    <w:rsid w:val="00C80346"/>
    <w:rsid w:val="00C805F3"/>
    <w:rsid w:val="00C8074D"/>
    <w:rsid w:val="00C80AE5"/>
    <w:rsid w:val="00C80B10"/>
    <w:rsid w:val="00C80B23"/>
    <w:rsid w:val="00C81367"/>
    <w:rsid w:val="00C81568"/>
    <w:rsid w:val="00C8164C"/>
    <w:rsid w:val="00C81C54"/>
    <w:rsid w:val="00C81DCC"/>
    <w:rsid w:val="00C81E22"/>
    <w:rsid w:val="00C81E33"/>
    <w:rsid w:val="00C8239E"/>
    <w:rsid w:val="00C82623"/>
    <w:rsid w:val="00C8278B"/>
    <w:rsid w:val="00C828BE"/>
    <w:rsid w:val="00C8342A"/>
    <w:rsid w:val="00C83C8F"/>
    <w:rsid w:val="00C83E38"/>
    <w:rsid w:val="00C84341"/>
    <w:rsid w:val="00C84656"/>
    <w:rsid w:val="00C84700"/>
    <w:rsid w:val="00C8488F"/>
    <w:rsid w:val="00C84914"/>
    <w:rsid w:val="00C84D56"/>
    <w:rsid w:val="00C854D8"/>
    <w:rsid w:val="00C855BF"/>
    <w:rsid w:val="00C85969"/>
    <w:rsid w:val="00C85C4B"/>
    <w:rsid w:val="00C85FD0"/>
    <w:rsid w:val="00C86166"/>
    <w:rsid w:val="00C86330"/>
    <w:rsid w:val="00C86371"/>
    <w:rsid w:val="00C864B3"/>
    <w:rsid w:val="00C8680C"/>
    <w:rsid w:val="00C86837"/>
    <w:rsid w:val="00C8716B"/>
    <w:rsid w:val="00C8717F"/>
    <w:rsid w:val="00C8750A"/>
    <w:rsid w:val="00C878A9"/>
    <w:rsid w:val="00C87F70"/>
    <w:rsid w:val="00C9017D"/>
    <w:rsid w:val="00C90465"/>
    <w:rsid w:val="00C90654"/>
    <w:rsid w:val="00C90789"/>
    <w:rsid w:val="00C909A7"/>
    <w:rsid w:val="00C90D8D"/>
    <w:rsid w:val="00C90FDB"/>
    <w:rsid w:val="00C918E2"/>
    <w:rsid w:val="00C91FCB"/>
    <w:rsid w:val="00C9234D"/>
    <w:rsid w:val="00C92457"/>
    <w:rsid w:val="00C92636"/>
    <w:rsid w:val="00C927B7"/>
    <w:rsid w:val="00C9293F"/>
    <w:rsid w:val="00C929C9"/>
    <w:rsid w:val="00C92CFB"/>
    <w:rsid w:val="00C92F59"/>
    <w:rsid w:val="00C94256"/>
    <w:rsid w:val="00C9431C"/>
    <w:rsid w:val="00C9454A"/>
    <w:rsid w:val="00C948F2"/>
    <w:rsid w:val="00C94D1D"/>
    <w:rsid w:val="00C94DEA"/>
    <w:rsid w:val="00C958EB"/>
    <w:rsid w:val="00C959BC"/>
    <w:rsid w:val="00C95B38"/>
    <w:rsid w:val="00C95EF8"/>
    <w:rsid w:val="00C960E3"/>
    <w:rsid w:val="00C96262"/>
    <w:rsid w:val="00C96A46"/>
    <w:rsid w:val="00C96C12"/>
    <w:rsid w:val="00C96F67"/>
    <w:rsid w:val="00C97229"/>
    <w:rsid w:val="00C97553"/>
    <w:rsid w:val="00C976D3"/>
    <w:rsid w:val="00C9771D"/>
    <w:rsid w:val="00C978F5"/>
    <w:rsid w:val="00CA03C9"/>
    <w:rsid w:val="00CA0B2E"/>
    <w:rsid w:val="00CA0BE1"/>
    <w:rsid w:val="00CA0C82"/>
    <w:rsid w:val="00CA1252"/>
    <w:rsid w:val="00CA135D"/>
    <w:rsid w:val="00CA1542"/>
    <w:rsid w:val="00CA16AA"/>
    <w:rsid w:val="00CA1FB8"/>
    <w:rsid w:val="00CA20D9"/>
    <w:rsid w:val="00CA2309"/>
    <w:rsid w:val="00CA24B1"/>
    <w:rsid w:val="00CA24B9"/>
    <w:rsid w:val="00CA28F5"/>
    <w:rsid w:val="00CA2901"/>
    <w:rsid w:val="00CA2BBA"/>
    <w:rsid w:val="00CA2EA6"/>
    <w:rsid w:val="00CA309C"/>
    <w:rsid w:val="00CA341F"/>
    <w:rsid w:val="00CA3442"/>
    <w:rsid w:val="00CA374A"/>
    <w:rsid w:val="00CA37C6"/>
    <w:rsid w:val="00CA38A3"/>
    <w:rsid w:val="00CA39EF"/>
    <w:rsid w:val="00CA3FC4"/>
    <w:rsid w:val="00CA3FF7"/>
    <w:rsid w:val="00CA42C2"/>
    <w:rsid w:val="00CA4645"/>
    <w:rsid w:val="00CA4C05"/>
    <w:rsid w:val="00CA4C2D"/>
    <w:rsid w:val="00CA512D"/>
    <w:rsid w:val="00CA53CE"/>
    <w:rsid w:val="00CA5A0F"/>
    <w:rsid w:val="00CA5B3D"/>
    <w:rsid w:val="00CA5F4D"/>
    <w:rsid w:val="00CA605A"/>
    <w:rsid w:val="00CA6584"/>
    <w:rsid w:val="00CA659B"/>
    <w:rsid w:val="00CA67A5"/>
    <w:rsid w:val="00CA6DED"/>
    <w:rsid w:val="00CA6EC1"/>
    <w:rsid w:val="00CA70A0"/>
    <w:rsid w:val="00CA7983"/>
    <w:rsid w:val="00CA7B94"/>
    <w:rsid w:val="00CB0041"/>
    <w:rsid w:val="00CB0485"/>
    <w:rsid w:val="00CB0502"/>
    <w:rsid w:val="00CB06D9"/>
    <w:rsid w:val="00CB09D6"/>
    <w:rsid w:val="00CB1167"/>
    <w:rsid w:val="00CB12F1"/>
    <w:rsid w:val="00CB19B4"/>
    <w:rsid w:val="00CB1CAA"/>
    <w:rsid w:val="00CB256E"/>
    <w:rsid w:val="00CB287A"/>
    <w:rsid w:val="00CB2B79"/>
    <w:rsid w:val="00CB309C"/>
    <w:rsid w:val="00CB3195"/>
    <w:rsid w:val="00CB35F5"/>
    <w:rsid w:val="00CB3801"/>
    <w:rsid w:val="00CB3854"/>
    <w:rsid w:val="00CB391B"/>
    <w:rsid w:val="00CB393A"/>
    <w:rsid w:val="00CB3DD6"/>
    <w:rsid w:val="00CB42DA"/>
    <w:rsid w:val="00CB44E9"/>
    <w:rsid w:val="00CB5013"/>
    <w:rsid w:val="00CB5097"/>
    <w:rsid w:val="00CB52CE"/>
    <w:rsid w:val="00CB5357"/>
    <w:rsid w:val="00CB548A"/>
    <w:rsid w:val="00CB5B35"/>
    <w:rsid w:val="00CB6069"/>
    <w:rsid w:val="00CB633D"/>
    <w:rsid w:val="00CB63A4"/>
    <w:rsid w:val="00CB69A4"/>
    <w:rsid w:val="00CB6A7C"/>
    <w:rsid w:val="00CB74FA"/>
    <w:rsid w:val="00CB754E"/>
    <w:rsid w:val="00CB766D"/>
    <w:rsid w:val="00CB78A0"/>
    <w:rsid w:val="00CB7E41"/>
    <w:rsid w:val="00CB7F07"/>
    <w:rsid w:val="00CC01E1"/>
    <w:rsid w:val="00CC022E"/>
    <w:rsid w:val="00CC03EC"/>
    <w:rsid w:val="00CC05C3"/>
    <w:rsid w:val="00CC0DD0"/>
    <w:rsid w:val="00CC0F7A"/>
    <w:rsid w:val="00CC12D5"/>
    <w:rsid w:val="00CC18C9"/>
    <w:rsid w:val="00CC1B5A"/>
    <w:rsid w:val="00CC1C06"/>
    <w:rsid w:val="00CC1CB6"/>
    <w:rsid w:val="00CC2ADF"/>
    <w:rsid w:val="00CC2AE2"/>
    <w:rsid w:val="00CC2B0D"/>
    <w:rsid w:val="00CC2BCF"/>
    <w:rsid w:val="00CC2C52"/>
    <w:rsid w:val="00CC3064"/>
    <w:rsid w:val="00CC314A"/>
    <w:rsid w:val="00CC3741"/>
    <w:rsid w:val="00CC3E2D"/>
    <w:rsid w:val="00CC42C8"/>
    <w:rsid w:val="00CC48E2"/>
    <w:rsid w:val="00CC4A0C"/>
    <w:rsid w:val="00CC4C7C"/>
    <w:rsid w:val="00CC4D8F"/>
    <w:rsid w:val="00CC50B5"/>
    <w:rsid w:val="00CC5491"/>
    <w:rsid w:val="00CC5645"/>
    <w:rsid w:val="00CC593D"/>
    <w:rsid w:val="00CC5A62"/>
    <w:rsid w:val="00CC5A73"/>
    <w:rsid w:val="00CC5E88"/>
    <w:rsid w:val="00CC6494"/>
    <w:rsid w:val="00CC6762"/>
    <w:rsid w:val="00CC6A06"/>
    <w:rsid w:val="00CC7150"/>
    <w:rsid w:val="00CC7484"/>
    <w:rsid w:val="00CC79A0"/>
    <w:rsid w:val="00CC7AB8"/>
    <w:rsid w:val="00CC7AED"/>
    <w:rsid w:val="00CC7C1B"/>
    <w:rsid w:val="00CD023C"/>
    <w:rsid w:val="00CD0791"/>
    <w:rsid w:val="00CD08A3"/>
    <w:rsid w:val="00CD0A24"/>
    <w:rsid w:val="00CD0DEA"/>
    <w:rsid w:val="00CD0E46"/>
    <w:rsid w:val="00CD0FF1"/>
    <w:rsid w:val="00CD1098"/>
    <w:rsid w:val="00CD11B9"/>
    <w:rsid w:val="00CD1477"/>
    <w:rsid w:val="00CD1725"/>
    <w:rsid w:val="00CD1A0C"/>
    <w:rsid w:val="00CD1F00"/>
    <w:rsid w:val="00CD2494"/>
    <w:rsid w:val="00CD2CA7"/>
    <w:rsid w:val="00CD3612"/>
    <w:rsid w:val="00CD3CA8"/>
    <w:rsid w:val="00CD3D16"/>
    <w:rsid w:val="00CD3E6D"/>
    <w:rsid w:val="00CD45F1"/>
    <w:rsid w:val="00CD4730"/>
    <w:rsid w:val="00CD4797"/>
    <w:rsid w:val="00CD4B5A"/>
    <w:rsid w:val="00CD512A"/>
    <w:rsid w:val="00CD54A2"/>
    <w:rsid w:val="00CD5512"/>
    <w:rsid w:val="00CD59CB"/>
    <w:rsid w:val="00CD5B21"/>
    <w:rsid w:val="00CD5EA6"/>
    <w:rsid w:val="00CD5EF7"/>
    <w:rsid w:val="00CD5F54"/>
    <w:rsid w:val="00CD6003"/>
    <w:rsid w:val="00CD6122"/>
    <w:rsid w:val="00CD620B"/>
    <w:rsid w:val="00CD632A"/>
    <w:rsid w:val="00CD63F0"/>
    <w:rsid w:val="00CD6D68"/>
    <w:rsid w:val="00CD6E6C"/>
    <w:rsid w:val="00CD6FE1"/>
    <w:rsid w:val="00CD7097"/>
    <w:rsid w:val="00CD729F"/>
    <w:rsid w:val="00CD73D9"/>
    <w:rsid w:val="00CD7E8A"/>
    <w:rsid w:val="00CE03A6"/>
    <w:rsid w:val="00CE06E9"/>
    <w:rsid w:val="00CE07B3"/>
    <w:rsid w:val="00CE0902"/>
    <w:rsid w:val="00CE0A85"/>
    <w:rsid w:val="00CE0C5A"/>
    <w:rsid w:val="00CE0DE3"/>
    <w:rsid w:val="00CE0E21"/>
    <w:rsid w:val="00CE0F32"/>
    <w:rsid w:val="00CE12FA"/>
    <w:rsid w:val="00CE1335"/>
    <w:rsid w:val="00CE1A34"/>
    <w:rsid w:val="00CE1B07"/>
    <w:rsid w:val="00CE1F79"/>
    <w:rsid w:val="00CE21CC"/>
    <w:rsid w:val="00CE261D"/>
    <w:rsid w:val="00CE2C4C"/>
    <w:rsid w:val="00CE2E0A"/>
    <w:rsid w:val="00CE2FDA"/>
    <w:rsid w:val="00CE31D6"/>
    <w:rsid w:val="00CE31FA"/>
    <w:rsid w:val="00CE33DA"/>
    <w:rsid w:val="00CE362F"/>
    <w:rsid w:val="00CE3683"/>
    <w:rsid w:val="00CE3995"/>
    <w:rsid w:val="00CE39B2"/>
    <w:rsid w:val="00CE41F8"/>
    <w:rsid w:val="00CE430B"/>
    <w:rsid w:val="00CE431D"/>
    <w:rsid w:val="00CE45E7"/>
    <w:rsid w:val="00CE4972"/>
    <w:rsid w:val="00CE4B7F"/>
    <w:rsid w:val="00CE4DD5"/>
    <w:rsid w:val="00CE4E35"/>
    <w:rsid w:val="00CE5119"/>
    <w:rsid w:val="00CE5711"/>
    <w:rsid w:val="00CE576F"/>
    <w:rsid w:val="00CE5F46"/>
    <w:rsid w:val="00CE6017"/>
    <w:rsid w:val="00CE6379"/>
    <w:rsid w:val="00CE65B2"/>
    <w:rsid w:val="00CE6EC1"/>
    <w:rsid w:val="00CE7153"/>
    <w:rsid w:val="00CE721B"/>
    <w:rsid w:val="00CE7358"/>
    <w:rsid w:val="00CE79D3"/>
    <w:rsid w:val="00CE7B7F"/>
    <w:rsid w:val="00CE7DFB"/>
    <w:rsid w:val="00CF000F"/>
    <w:rsid w:val="00CF0081"/>
    <w:rsid w:val="00CF02A0"/>
    <w:rsid w:val="00CF0377"/>
    <w:rsid w:val="00CF0505"/>
    <w:rsid w:val="00CF0934"/>
    <w:rsid w:val="00CF0D6B"/>
    <w:rsid w:val="00CF1007"/>
    <w:rsid w:val="00CF12C8"/>
    <w:rsid w:val="00CF159E"/>
    <w:rsid w:val="00CF15DF"/>
    <w:rsid w:val="00CF1BC4"/>
    <w:rsid w:val="00CF1E72"/>
    <w:rsid w:val="00CF1FF6"/>
    <w:rsid w:val="00CF20BF"/>
    <w:rsid w:val="00CF2681"/>
    <w:rsid w:val="00CF28F4"/>
    <w:rsid w:val="00CF2A6C"/>
    <w:rsid w:val="00CF2B9D"/>
    <w:rsid w:val="00CF2C07"/>
    <w:rsid w:val="00CF3587"/>
    <w:rsid w:val="00CF3720"/>
    <w:rsid w:val="00CF3784"/>
    <w:rsid w:val="00CF390D"/>
    <w:rsid w:val="00CF396B"/>
    <w:rsid w:val="00CF3A17"/>
    <w:rsid w:val="00CF3A73"/>
    <w:rsid w:val="00CF3BEF"/>
    <w:rsid w:val="00CF3E6D"/>
    <w:rsid w:val="00CF409E"/>
    <w:rsid w:val="00CF43AA"/>
    <w:rsid w:val="00CF4653"/>
    <w:rsid w:val="00CF47A8"/>
    <w:rsid w:val="00CF4A6A"/>
    <w:rsid w:val="00CF4DE9"/>
    <w:rsid w:val="00CF5094"/>
    <w:rsid w:val="00CF526E"/>
    <w:rsid w:val="00CF5419"/>
    <w:rsid w:val="00CF5580"/>
    <w:rsid w:val="00CF5A28"/>
    <w:rsid w:val="00CF5F15"/>
    <w:rsid w:val="00CF6014"/>
    <w:rsid w:val="00CF61BE"/>
    <w:rsid w:val="00CF6834"/>
    <w:rsid w:val="00CF6939"/>
    <w:rsid w:val="00CF6B95"/>
    <w:rsid w:val="00CF6FCF"/>
    <w:rsid w:val="00CF72B3"/>
    <w:rsid w:val="00CF7890"/>
    <w:rsid w:val="00CF7C49"/>
    <w:rsid w:val="00CF7D6F"/>
    <w:rsid w:val="00CF7E95"/>
    <w:rsid w:val="00D00212"/>
    <w:rsid w:val="00D0032A"/>
    <w:rsid w:val="00D0054F"/>
    <w:rsid w:val="00D00772"/>
    <w:rsid w:val="00D00854"/>
    <w:rsid w:val="00D008FF"/>
    <w:rsid w:val="00D009F9"/>
    <w:rsid w:val="00D00D1B"/>
    <w:rsid w:val="00D015AB"/>
    <w:rsid w:val="00D016E8"/>
    <w:rsid w:val="00D01924"/>
    <w:rsid w:val="00D01A0E"/>
    <w:rsid w:val="00D01C46"/>
    <w:rsid w:val="00D01D92"/>
    <w:rsid w:val="00D01E5F"/>
    <w:rsid w:val="00D02190"/>
    <w:rsid w:val="00D023DA"/>
    <w:rsid w:val="00D028BF"/>
    <w:rsid w:val="00D02A73"/>
    <w:rsid w:val="00D02B92"/>
    <w:rsid w:val="00D02FD3"/>
    <w:rsid w:val="00D031A5"/>
    <w:rsid w:val="00D033E7"/>
    <w:rsid w:val="00D03643"/>
    <w:rsid w:val="00D0369B"/>
    <w:rsid w:val="00D03917"/>
    <w:rsid w:val="00D03A2F"/>
    <w:rsid w:val="00D03C45"/>
    <w:rsid w:val="00D03E84"/>
    <w:rsid w:val="00D03F96"/>
    <w:rsid w:val="00D04286"/>
    <w:rsid w:val="00D043DE"/>
    <w:rsid w:val="00D04503"/>
    <w:rsid w:val="00D045C5"/>
    <w:rsid w:val="00D0466B"/>
    <w:rsid w:val="00D04E34"/>
    <w:rsid w:val="00D04E54"/>
    <w:rsid w:val="00D05140"/>
    <w:rsid w:val="00D059C0"/>
    <w:rsid w:val="00D05B54"/>
    <w:rsid w:val="00D05BD1"/>
    <w:rsid w:val="00D05CD2"/>
    <w:rsid w:val="00D06D38"/>
    <w:rsid w:val="00D06D55"/>
    <w:rsid w:val="00D072E4"/>
    <w:rsid w:val="00D07329"/>
    <w:rsid w:val="00D076C3"/>
    <w:rsid w:val="00D079CF"/>
    <w:rsid w:val="00D07BB3"/>
    <w:rsid w:val="00D07CD6"/>
    <w:rsid w:val="00D104F4"/>
    <w:rsid w:val="00D106B5"/>
    <w:rsid w:val="00D10A55"/>
    <w:rsid w:val="00D10B03"/>
    <w:rsid w:val="00D10D49"/>
    <w:rsid w:val="00D10EFC"/>
    <w:rsid w:val="00D10F2F"/>
    <w:rsid w:val="00D10F49"/>
    <w:rsid w:val="00D110FA"/>
    <w:rsid w:val="00D111A8"/>
    <w:rsid w:val="00D1125E"/>
    <w:rsid w:val="00D112CF"/>
    <w:rsid w:val="00D11511"/>
    <w:rsid w:val="00D115E7"/>
    <w:rsid w:val="00D11755"/>
    <w:rsid w:val="00D117DB"/>
    <w:rsid w:val="00D11893"/>
    <w:rsid w:val="00D12657"/>
    <w:rsid w:val="00D1287A"/>
    <w:rsid w:val="00D1330D"/>
    <w:rsid w:val="00D13A36"/>
    <w:rsid w:val="00D14203"/>
    <w:rsid w:val="00D14398"/>
    <w:rsid w:val="00D1455F"/>
    <w:rsid w:val="00D1482A"/>
    <w:rsid w:val="00D14D4C"/>
    <w:rsid w:val="00D14FCD"/>
    <w:rsid w:val="00D152A6"/>
    <w:rsid w:val="00D152D5"/>
    <w:rsid w:val="00D15336"/>
    <w:rsid w:val="00D15769"/>
    <w:rsid w:val="00D15F3D"/>
    <w:rsid w:val="00D16309"/>
    <w:rsid w:val="00D164C7"/>
    <w:rsid w:val="00D1666B"/>
    <w:rsid w:val="00D16843"/>
    <w:rsid w:val="00D168BA"/>
    <w:rsid w:val="00D16BD5"/>
    <w:rsid w:val="00D16C18"/>
    <w:rsid w:val="00D16ECF"/>
    <w:rsid w:val="00D16F23"/>
    <w:rsid w:val="00D17024"/>
    <w:rsid w:val="00D1707E"/>
    <w:rsid w:val="00D171E4"/>
    <w:rsid w:val="00D172B3"/>
    <w:rsid w:val="00D173FB"/>
    <w:rsid w:val="00D175C4"/>
    <w:rsid w:val="00D17850"/>
    <w:rsid w:val="00D178DB"/>
    <w:rsid w:val="00D17BA1"/>
    <w:rsid w:val="00D17D42"/>
    <w:rsid w:val="00D17E88"/>
    <w:rsid w:val="00D20291"/>
    <w:rsid w:val="00D202AC"/>
    <w:rsid w:val="00D20348"/>
    <w:rsid w:val="00D20470"/>
    <w:rsid w:val="00D206A7"/>
    <w:rsid w:val="00D20B2D"/>
    <w:rsid w:val="00D211C6"/>
    <w:rsid w:val="00D21328"/>
    <w:rsid w:val="00D21380"/>
    <w:rsid w:val="00D213DD"/>
    <w:rsid w:val="00D215DD"/>
    <w:rsid w:val="00D2174B"/>
    <w:rsid w:val="00D21787"/>
    <w:rsid w:val="00D2229D"/>
    <w:rsid w:val="00D22342"/>
    <w:rsid w:val="00D226F5"/>
    <w:rsid w:val="00D228D8"/>
    <w:rsid w:val="00D2293E"/>
    <w:rsid w:val="00D229CF"/>
    <w:rsid w:val="00D22D73"/>
    <w:rsid w:val="00D233B6"/>
    <w:rsid w:val="00D23510"/>
    <w:rsid w:val="00D23BC9"/>
    <w:rsid w:val="00D23CC3"/>
    <w:rsid w:val="00D2408F"/>
    <w:rsid w:val="00D24331"/>
    <w:rsid w:val="00D243DC"/>
    <w:rsid w:val="00D24417"/>
    <w:rsid w:val="00D2457F"/>
    <w:rsid w:val="00D24783"/>
    <w:rsid w:val="00D247C8"/>
    <w:rsid w:val="00D24AD9"/>
    <w:rsid w:val="00D24DD8"/>
    <w:rsid w:val="00D2514B"/>
    <w:rsid w:val="00D2562D"/>
    <w:rsid w:val="00D25798"/>
    <w:rsid w:val="00D2580D"/>
    <w:rsid w:val="00D25D4B"/>
    <w:rsid w:val="00D25F25"/>
    <w:rsid w:val="00D26035"/>
    <w:rsid w:val="00D26125"/>
    <w:rsid w:val="00D26A2F"/>
    <w:rsid w:val="00D26B24"/>
    <w:rsid w:val="00D26C86"/>
    <w:rsid w:val="00D26E63"/>
    <w:rsid w:val="00D26E95"/>
    <w:rsid w:val="00D26F13"/>
    <w:rsid w:val="00D27A82"/>
    <w:rsid w:val="00D27EFD"/>
    <w:rsid w:val="00D3024C"/>
    <w:rsid w:val="00D302BD"/>
    <w:rsid w:val="00D303BA"/>
    <w:rsid w:val="00D303D1"/>
    <w:rsid w:val="00D306A5"/>
    <w:rsid w:val="00D306AF"/>
    <w:rsid w:val="00D30869"/>
    <w:rsid w:val="00D3091F"/>
    <w:rsid w:val="00D30E4B"/>
    <w:rsid w:val="00D31283"/>
    <w:rsid w:val="00D312B9"/>
    <w:rsid w:val="00D31498"/>
    <w:rsid w:val="00D319F2"/>
    <w:rsid w:val="00D31A12"/>
    <w:rsid w:val="00D31C25"/>
    <w:rsid w:val="00D320B7"/>
    <w:rsid w:val="00D320C8"/>
    <w:rsid w:val="00D32322"/>
    <w:rsid w:val="00D32332"/>
    <w:rsid w:val="00D324E0"/>
    <w:rsid w:val="00D32565"/>
    <w:rsid w:val="00D328C8"/>
    <w:rsid w:val="00D32E53"/>
    <w:rsid w:val="00D32F2A"/>
    <w:rsid w:val="00D32F4D"/>
    <w:rsid w:val="00D32F87"/>
    <w:rsid w:val="00D333BE"/>
    <w:rsid w:val="00D33600"/>
    <w:rsid w:val="00D33736"/>
    <w:rsid w:val="00D33A19"/>
    <w:rsid w:val="00D33BBB"/>
    <w:rsid w:val="00D33F2E"/>
    <w:rsid w:val="00D34489"/>
    <w:rsid w:val="00D34524"/>
    <w:rsid w:val="00D3460D"/>
    <w:rsid w:val="00D34D88"/>
    <w:rsid w:val="00D34FE7"/>
    <w:rsid w:val="00D35302"/>
    <w:rsid w:val="00D35470"/>
    <w:rsid w:val="00D354F1"/>
    <w:rsid w:val="00D35560"/>
    <w:rsid w:val="00D356EA"/>
    <w:rsid w:val="00D35733"/>
    <w:rsid w:val="00D357B9"/>
    <w:rsid w:val="00D36299"/>
    <w:rsid w:val="00D36684"/>
    <w:rsid w:val="00D36ABF"/>
    <w:rsid w:val="00D36EFF"/>
    <w:rsid w:val="00D36F9B"/>
    <w:rsid w:val="00D37756"/>
    <w:rsid w:val="00D3781F"/>
    <w:rsid w:val="00D37AED"/>
    <w:rsid w:val="00D37C4F"/>
    <w:rsid w:val="00D37CAC"/>
    <w:rsid w:val="00D37CC8"/>
    <w:rsid w:val="00D37CF2"/>
    <w:rsid w:val="00D37E13"/>
    <w:rsid w:val="00D37F11"/>
    <w:rsid w:val="00D37FB4"/>
    <w:rsid w:val="00D40166"/>
    <w:rsid w:val="00D401AE"/>
    <w:rsid w:val="00D40336"/>
    <w:rsid w:val="00D40629"/>
    <w:rsid w:val="00D4074B"/>
    <w:rsid w:val="00D409CB"/>
    <w:rsid w:val="00D409F7"/>
    <w:rsid w:val="00D40A37"/>
    <w:rsid w:val="00D40AB5"/>
    <w:rsid w:val="00D40C09"/>
    <w:rsid w:val="00D40D59"/>
    <w:rsid w:val="00D40DAF"/>
    <w:rsid w:val="00D41049"/>
    <w:rsid w:val="00D41068"/>
    <w:rsid w:val="00D412CF"/>
    <w:rsid w:val="00D415D2"/>
    <w:rsid w:val="00D41ED2"/>
    <w:rsid w:val="00D41F8A"/>
    <w:rsid w:val="00D42124"/>
    <w:rsid w:val="00D421D3"/>
    <w:rsid w:val="00D42494"/>
    <w:rsid w:val="00D42553"/>
    <w:rsid w:val="00D42CFD"/>
    <w:rsid w:val="00D43032"/>
    <w:rsid w:val="00D43410"/>
    <w:rsid w:val="00D436A5"/>
    <w:rsid w:val="00D4374F"/>
    <w:rsid w:val="00D43A9C"/>
    <w:rsid w:val="00D43AC9"/>
    <w:rsid w:val="00D43B7B"/>
    <w:rsid w:val="00D43D44"/>
    <w:rsid w:val="00D44028"/>
    <w:rsid w:val="00D4421A"/>
    <w:rsid w:val="00D4429C"/>
    <w:rsid w:val="00D44B59"/>
    <w:rsid w:val="00D44EC8"/>
    <w:rsid w:val="00D451E6"/>
    <w:rsid w:val="00D452C5"/>
    <w:rsid w:val="00D45581"/>
    <w:rsid w:val="00D45809"/>
    <w:rsid w:val="00D45A3A"/>
    <w:rsid w:val="00D45DA8"/>
    <w:rsid w:val="00D4626D"/>
    <w:rsid w:val="00D469DA"/>
    <w:rsid w:val="00D471C3"/>
    <w:rsid w:val="00D503E2"/>
    <w:rsid w:val="00D5042D"/>
    <w:rsid w:val="00D504C7"/>
    <w:rsid w:val="00D5053F"/>
    <w:rsid w:val="00D507CD"/>
    <w:rsid w:val="00D50EDA"/>
    <w:rsid w:val="00D51071"/>
    <w:rsid w:val="00D51577"/>
    <w:rsid w:val="00D515DD"/>
    <w:rsid w:val="00D51786"/>
    <w:rsid w:val="00D5218D"/>
    <w:rsid w:val="00D526A0"/>
    <w:rsid w:val="00D5280E"/>
    <w:rsid w:val="00D52A7C"/>
    <w:rsid w:val="00D52B9B"/>
    <w:rsid w:val="00D52DDF"/>
    <w:rsid w:val="00D52E7E"/>
    <w:rsid w:val="00D52EF1"/>
    <w:rsid w:val="00D52F0A"/>
    <w:rsid w:val="00D52F85"/>
    <w:rsid w:val="00D53001"/>
    <w:rsid w:val="00D5336D"/>
    <w:rsid w:val="00D53AB8"/>
    <w:rsid w:val="00D53EE5"/>
    <w:rsid w:val="00D54104"/>
    <w:rsid w:val="00D5421E"/>
    <w:rsid w:val="00D5445C"/>
    <w:rsid w:val="00D546CF"/>
    <w:rsid w:val="00D54788"/>
    <w:rsid w:val="00D54944"/>
    <w:rsid w:val="00D54E0E"/>
    <w:rsid w:val="00D55A47"/>
    <w:rsid w:val="00D56186"/>
    <w:rsid w:val="00D56340"/>
    <w:rsid w:val="00D565AD"/>
    <w:rsid w:val="00D5674E"/>
    <w:rsid w:val="00D5684E"/>
    <w:rsid w:val="00D56D86"/>
    <w:rsid w:val="00D56DCC"/>
    <w:rsid w:val="00D56F12"/>
    <w:rsid w:val="00D572BE"/>
    <w:rsid w:val="00D57419"/>
    <w:rsid w:val="00D574A3"/>
    <w:rsid w:val="00D57CA5"/>
    <w:rsid w:val="00D60238"/>
    <w:rsid w:val="00D609F6"/>
    <w:rsid w:val="00D60AAE"/>
    <w:rsid w:val="00D61154"/>
    <w:rsid w:val="00D62365"/>
    <w:rsid w:val="00D6244E"/>
    <w:rsid w:val="00D625B4"/>
    <w:rsid w:val="00D629CE"/>
    <w:rsid w:val="00D63018"/>
    <w:rsid w:val="00D637B7"/>
    <w:rsid w:val="00D63885"/>
    <w:rsid w:val="00D639BD"/>
    <w:rsid w:val="00D63F49"/>
    <w:rsid w:val="00D6437A"/>
    <w:rsid w:val="00D64929"/>
    <w:rsid w:val="00D64AC3"/>
    <w:rsid w:val="00D64C1C"/>
    <w:rsid w:val="00D64E42"/>
    <w:rsid w:val="00D64EA7"/>
    <w:rsid w:val="00D65175"/>
    <w:rsid w:val="00D65965"/>
    <w:rsid w:val="00D6662C"/>
    <w:rsid w:val="00D66802"/>
    <w:rsid w:val="00D66887"/>
    <w:rsid w:val="00D668E6"/>
    <w:rsid w:val="00D66C9E"/>
    <w:rsid w:val="00D67536"/>
    <w:rsid w:val="00D675FC"/>
    <w:rsid w:val="00D67D8A"/>
    <w:rsid w:val="00D67E26"/>
    <w:rsid w:val="00D7009F"/>
    <w:rsid w:val="00D70C94"/>
    <w:rsid w:val="00D70E4C"/>
    <w:rsid w:val="00D70EC7"/>
    <w:rsid w:val="00D7114B"/>
    <w:rsid w:val="00D719D6"/>
    <w:rsid w:val="00D71DA2"/>
    <w:rsid w:val="00D71EAA"/>
    <w:rsid w:val="00D72097"/>
    <w:rsid w:val="00D7257D"/>
    <w:rsid w:val="00D727A8"/>
    <w:rsid w:val="00D72AE0"/>
    <w:rsid w:val="00D72F76"/>
    <w:rsid w:val="00D730C5"/>
    <w:rsid w:val="00D73358"/>
    <w:rsid w:val="00D7346E"/>
    <w:rsid w:val="00D73878"/>
    <w:rsid w:val="00D73F73"/>
    <w:rsid w:val="00D73FC3"/>
    <w:rsid w:val="00D740A0"/>
    <w:rsid w:val="00D74106"/>
    <w:rsid w:val="00D74217"/>
    <w:rsid w:val="00D74B74"/>
    <w:rsid w:val="00D74B95"/>
    <w:rsid w:val="00D74C16"/>
    <w:rsid w:val="00D74D59"/>
    <w:rsid w:val="00D74F23"/>
    <w:rsid w:val="00D74F85"/>
    <w:rsid w:val="00D75736"/>
    <w:rsid w:val="00D758E6"/>
    <w:rsid w:val="00D75A35"/>
    <w:rsid w:val="00D75D0C"/>
    <w:rsid w:val="00D76458"/>
    <w:rsid w:val="00D767B5"/>
    <w:rsid w:val="00D76AD5"/>
    <w:rsid w:val="00D76CE5"/>
    <w:rsid w:val="00D76F77"/>
    <w:rsid w:val="00D775D0"/>
    <w:rsid w:val="00D775EC"/>
    <w:rsid w:val="00D77631"/>
    <w:rsid w:val="00D77DCD"/>
    <w:rsid w:val="00D8048C"/>
    <w:rsid w:val="00D80712"/>
    <w:rsid w:val="00D8144E"/>
    <w:rsid w:val="00D815DB"/>
    <w:rsid w:val="00D8165D"/>
    <w:rsid w:val="00D8174C"/>
    <w:rsid w:val="00D81995"/>
    <w:rsid w:val="00D81CBA"/>
    <w:rsid w:val="00D82B7E"/>
    <w:rsid w:val="00D82C43"/>
    <w:rsid w:val="00D830BF"/>
    <w:rsid w:val="00D83389"/>
    <w:rsid w:val="00D83B64"/>
    <w:rsid w:val="00D83E5B"/>
    <w:rsid w:val="00D84135"/>
    <w:rsid w:val="00D84574"/>
    <w:rsid w:val="00D84926"/>
    <w:rsid w:val="00D84D76"/>
    <w:rsid w:val="00D84DF3"/>
    <w:rsid w:val="00D855FF"/>
    <w:rsid w:val="00D85753"/>
    <w:rsid w:val="00D8578B"/>
    <w:rsid w:val="00D85A7F"/>
    <w:rsid w:val="00D85D5C"/>
    <w:rsid w:val="00D85FF3"/>
    <w:rsid w:val="00D86095"/>
    <w:rsid w:val="00D8642A"/>
    <w:rsid w:val="00D86705"/>
    <w:rsid w:val="00D86739"/>
    <w:rsid w:val="00D86800"/>
    <w:rsid w:val="00D86CD6"/>
    <w:rsid w:val="00D86F31"/>
    <w:rsid w:val="00D87169"/>
    <w:rsid w:val="00D875BC"/>
    <w:rsid w:val="00D87632"/>
    <w:rsid w:val="00D876CA"/>
    <w:rsid w:val="00D87A0B"/>
    <w:rsid w:val="00D900A2"/>
    <w:rsid w:val="00D90203"/>
    <w:rsid w:val="00D903E0"/>
    <w:rsid w:val="00D906A9"/>
    <w:rsid w:val="00D907DC"/>
    <w:rsid w:val="00D90D9E"/>
    <w:rsid w:val="00D90E48"/>
    <w:rsid w:val="00D9116F"/>
    <w:rsid w:val="00D9135A"/>
    <w:rsid w:val="00D9163D"/>
    <w:rsid w:val="00D91667"/>
    <w:rsid w:val="00D917F0"/>
    <w:rsid w:val="00D919DE"/>
    <w:rsid w:val="00D91FB2"/>
    <w:rsid w:val="00D92081"/>
    <w:rsid w:val="00D9225F"/>
    <w:rsid w:val="00D92468"/>
    <w:rsid w:val="00D924C5"/>
    <w:rsid w:val="00D9282A"/>
    <w:rsid w:val="00D92A53"/>
    <w:rsid w:val="00D92AD4"/>
    <w:rsid w:val="00D93315"/>
    <w:rsid w:val="00D93464"/>
    <w:rsid w:val="00D93F4B"/>
    <w:rsid w:val="00D93FED"/>
    <w:rsid w:val="00D940E1"/>
    <w:rsid w:val="00D942E3"/>
    <w:rsid w:val="00D94579"/>
    <w:rsid w:val="00D94AA5"/>
    <w:rsid w:val="00D9583F"/>
    <w:rsid w:val="00D95A3B"/>
    <w:rsid w:val="00D95E1E"/>
    <w:rsid w:val="00D95EED"/>
    <w:rsid w:val="00D9637E"/>
    <w:rsid w:val="00D96943"/>
    <w:rsid w:val="00D96CD3"/>
    <w:rsid w:val="00D96DCD"/>
    <w:rsid w:val="00D96E55"/>
    <w:rsid w:val="00D96F57"/>
    <w:rsid w:val="00D970F4"/>
    <w:rsid w:val="00D971B3"/>
    <w:rsid w:val="00D976EE"/>
    <w:rsid w:val="00D97701"/>
    <w:rsid w:val="00D97799"/>
    <w:rsid w:val="00D97CF3"/>
    <w:rsid w:val="00D97E3F"/>
    <w:rsid w:val="00D97F1F"/>
    <w:rsid w:val="00DA0055"/>
    <w:rsid w:val="00DA0069"/>
    <w:rsid w:val="00DA00C1"/>
    <w:rsid w:val="00DA00C3"/>
    <w:rsid w:val="00DA00F2"/>
    <w:rsid w:val="00DA01B3"/>
    <w:rsid w:val="00DA043C"/>
    <w:rsid w:val="00DA053B"/>
    <w:rsid w:val="00DA06AE"/>
    <w:rsid w:val="00DA072C"/>
    <w:rsid w:val="00DA0996"/>
    <w:rsid w:val="00DA0A45"/>
    <w:rsid w:val="00DA0F54"/>
    <w:rsid w:val="00DA1155"/>
    <w:rsid w:val="00DA12C0"/>
    <w:rsid w:val="00DA1408"/>
    <w:rsid w:val="00DA18E6"/>
    <w:rsid w:val="00DA1914"/>
    <w:rsid w:val="00DA19AD"/>
    <w:rsid w:val="00DA1CAA"/>
    <w:rsid w:val="00DA1DF2"/>
    <w:rsid w:val="00DA1E93"/>
    <w:rsid w:val="00DA20D6"/>
    <w:rsid w:val="00DA2417"/>
    <w:rsid w:val="00DA3089"/>
    <w:rsid w:val="00DA3274"/>
    <w:rsid w:val="00DA3452"/>
    <w:rsid w:val="00DA363D"/>
    <w:rsid w:val="00DA3661"/>
    <w:rsid w:val="00DA3B92"/>
    <w:rsid w:val="00DA3BB9"/>
    <w:rsid w:val="00DA3EE1"/>
    <w:rsid w:val="00DA3EFF"/>
    <w:rsid w:val="00DA3F5B"/>
    <w:rsid w:val="00DA43F7"/>
    <w:rsid w:val="00DA4A31"/>
    <w:rsid w:val="00DA4BF6"/>
    <w:rsid w:val="00DA4F1E"/>
    <w:rsid w:val="00DA4F92"/>
    <w:rsid w:val="00DA5537"/>
    <w:rsid w:val="00DA5CE9"/>
    <w:rsid w:val="00DA5D76"/>
    <w:rsid w:val="00DA5FE6"/>
    <w:rsid w:val="00DA6079"/>
    <w:rsid w:val="00DA6238"/>
    <w:rsid w:val="00DA66AE"/>
    <w:rsid w:val="00DA6970"/>
    <w:rsid w:val="00DA6992"/>
    <w:rsid w:val="00DA6C6D"/>
    <w:rsid w:val="00DA6CAB"/>
    <w:rsid w:val="00DA7082"/>
    <w:rsid w:val="00DA7203"/>
    <w:rsid w:val="00DA735B"/>
    <w:rsid w:val="00DA75C7"/>
    <w:rsid w:val="00DA7A45"/>
    <w:rsid w:val="00DA7A94"/>
    <w:rsid w:val="00DA7B6C"/>
    <w:rsid w:val="00DA7BD0"/>
    <w:rsid w:val="00DA7C9E"/>
    <w:rsid w:val="00DA7E69"/>
    <w:rsid w:val="00DA7EC8"/>
    <w:rsid w:val="00DB02BC"/>
    <w:rsid w:val="00DB050F"/>
    <w:rsid w:val="00DB1116"/>
    <w:rsid w:val="00DB1561"/>
    <w:rsid w:val="00DB1791"/>
    <w:rsid w:val="00DB19E0"/>
    <w:rsid w:val="00DB1D9A"/>
    <w:rsid w:val="00DB1EA9"/>
    <w:rsid w:val="00DB1F98"/>
    <w:rsid w:val="00DB2209"/>
    <w:rsid w:val="00DB22E4"/>
    <w:rsid w:val="00DB2640"/>
    <w:rsid w:val="00DB2941"/>
    <w:rsid w:val="00DB2A9A"/>
    <w:rsid w:val="00DB2F44"/>
    <w:rsid w:val="00DB3086"/>
    <w:rsid w:val="00DB32B4"/>
    <w:rsid w:val="00DB34C0"/>
    <w:rsid w:val="00DB38E8"/>
    <w:rsid w:val="00DB3BB2"/>
    <w:rsid w:val="00DB3BE2"/>
    <w:rsid w:val="00DB3C78"/>
    <w:rsid w:val="00DB426F"/>
    <w:rsid w:val="00DB42D1"/>
    <w:rsid w:val="00DB4312"/>
    <w:rsid w:val="00DB49C1"/>
    <w:rsid w:val="00DB4A06"/>
    <w:rsid w:val="00DB4EFD"/>
    <w:rsid w:val="00DB56A5"/>
    <w:rsid w:val="00DB5713"/>
    <w:rsid w:val="00DB57BE"/>
    <w:rsid w:val="00DB5CC2"/>
    <w:rsid w:val="00DB5EA3"/>
    <w:rsid w:val="00DB6468"/>
    <w:rsid w:val="00DB65DD"/>
    <w:rsid w:val="00DB67E4"/>
    <w:rsid w:val="00DB6861"/>
    <w:rsid w:val="00DB6E83"/>
    <w:rsid w:val="00DB6FE1"/>
    <w:rsid w:val="00DB7047"/>
    <w:rsid w:val="00DB74EF"/>
    <w:rsid w:val="00DB765A"/>
    <w:rsid w:val="00DB7713"/>
    <w:rsid w:val="00DB78D6"/>
    <w:rsid w:val="00DB7F24"/>
    <w:rsid w:val="00DB7F2C"/>
    <w:rsid w:val="00DC0446"/>
    <w:rsid w:val="00DC05F5"/>
    <w:rsid w:val="00DC0630"/>
    <w:rsid w:val="00DC06FD"/>
    <w:rsid w:val="00DC0759"/>
    <w:rsid w:val="00DC0867"/>
    <w:rsid w:val="00DC0BFB"/>
    <w:rsid w:val="00DC0C1B"/>
    <w:rsid w:val="00DC100C"/>
    <w:rsid w:val="00DC14AC"/>
    <w:rsid w:val="00DC1C83"/>
    <w:rsid w:val="00DC1D31"/>
    <w:rsid w:val="00DC1E9E"/>
    <w:rsid w:val="00DC2100"/>
    <w:rsid w:val="00DC2348"/>
    <w:rsid w:val="00DC2967"/>
    <w:rsid w:val="00DC2B76"/>
    <w:rsid w:val="00DC2C28"/>
    <w:rsid w:val="00DC3210"/>
    <w:rsid w:val="00DC32AB"/>
    <w:rsid w:val="00DC35A4"/>
    <w:rsid w:val="00DC37E6"/>
    <w:rsid w:val="00DC392E"/>
    <w:rsid w:val="00DC39E7"/>
    <w:rsid w:val="00DC3F57"/>
    <w:rsid w:val="00DC3FD1"/>
    <w:rsid w:val="00DC4061"/>
    <w:rsid w:val="00DC427E"/>
    <w:rsid w:val="00DC46AB"/>
    <w:rsid w:val="00DC474D"/>
    <w:rsid w:val="00DC4971"/>
    <w:rsid w:val="00DC4BB1"/>
    <w:rsid w:val="00DC4DF5"/>
    <w:rsid w:val="00DC4F4C"/>
    <w:rsid w:val="00DC5180"/>
    <w:rsid w:val="00DC5947"/>
    <w:rsid w:val="00DC5CF0"/>
    <w:rsid w:val="00DC5D40"/>
    <w:rsid w:val="00DC5F33"/>
    <w:rsid w:val="00DC5FA0"/>
    <w:rsid w:val="00DC6162"/>
    <w:rsid w:val="00DC6331"/>
    <w:rsid w:val="00DC6DFE"/>
    <w:rsid w:val="00DC7190"/>
    <w:rsid w:val="00DC749E"/>
    <w:rsid w:val="00DD0070"/>
    <w:rsid w:val="00DD0250"/>
    <w:rsid w:val="00DD0635"/>
    <w:rsid w:val="00DD07DE"/>
    <w:rsid w:val="00DD0B12"/>
    <w:rsid w:val="00DD0DD3"/>
    <w:rsid w:val="00DD10E8"/>
    <w:rsid w:val="00DD138D"/>
    <w:rsid w:val="00DD153F"/>
    <w:rsid w:val="00DD16A1"/>
    <w:rsid w:val="00DD1783"/>
    <w:rsid w:val="00DD1879"/>
    <w:rsid w:val="00DD1AAD"/>
    <w:rsid w:val="00DD1B94"/>
    <w:rsid w:val="00DD1D1C"/>
    <w:rsid w:val="00DD1DE0"/>
    <w:rsid w:val="00DD1EA9"/>
    <w:rsid w:val="00DD21C3"/>
    <w:rsid w:val="00DD231F"/>
    <w:rsid w:val="00DD26C8"/>
    <w:rsid w:val="00DD2827"/>
    <w:rsid w:val="00DD2ADB"/>
    <w:rsid w:val="00DD2B32"/>
    <w:rsid w:val="00DD2B5D"/>
    <w:rsid w:val="00DD2C03"/>
    <w:rsid w:val="00DD34D7"/>
    <w:rsid w:val="00DD3560"/>
    <w:rsid w:val="00DD370F"/>
    <w:rsid w:val="00DD3877"/>
    <w:rsid w:val="00DD3FF5"/>
    <w:rsid w:val="00DD44D9"/>
    <w:rsid w:val="00DD46B3"/>
    <w:rsid w:val="00DD48B6"/>
    <w:rsid w:val="00DD4B23"/>
    <w:rsid w:val="00DD4CA7"/>
    <w:rsid w:val="00DD5AD3"/>
    <w:rsid w:val="00DD5B0F"/>
    <w:rsid w:val="00DD5B3B"/>
    <w:rsid w:val="00DD5F3B"/>
    <w:rsid w:val="00DD6011"/>
    <w:rsid w:val="00DD6158"/>
    <w:rsid w:val="00DD65A0"/>
    <w:rsid w:val="00DD704E"/>
    <w:rsid w:val="00DD70F0"/>
    <w:rsid w:val="00DD747E"/>
    <w:rsid w:val="00DD7551"/>
    <w:rsid w:val="00DD765F"/>
    <w:rsid w:val="00DD792F"/>
    <w:rsid w:val="00DD7A0B"/>
    <w:rsid w:val="00DD7FF2"/>
    <w:rsid w:val="00DE06EF"/>
    <w:rsid w:val="00DE07EA"/>
    <w:rsid w:val="00DE0EA1"/>
    <w:rsid w:val="00DE1F4F"/>
    <w:rsid w:val="00DE1FA2"/>
    <w:rsid w:val="00DE2122"/>
    <w:rsid w:val="00DE2781"/>
    <w:rsid w:val="00DE2B1B"/>
    <w:rsid w:val="00DE3101"/>
    <w:rsid w:val="00DE3113"/>
    <w:rsid w:val="00DE31E3"/>
    <w:rsid w:val="00DE32F6"/>
    <w:rsid w:val="00DE343B"/>
    <w:rsid w:val="00DE374A"/>
    <w:rsid w:val="00DE38BD"/>
    <w:rsid w:val="00DE3921"/>
    <w:rsid w:val="00DE3DED"/>
    <w:rsid w:val="00DE3F4F"/>
    <w:rsid w:val="00DE4124"/>
    <w:rsid w:val="00DE414E"/>
    <w:rsid w:val="00DE416B"/>
    <w:rsid w:val="00DE4851"/>
    <w:rsid w:val="00DE4ACB"/>
    <w:rsid w:val="00DE4BB5"/>
    <w:rsid w:val="00DE4BDD"/>
    <w:rsid w:val="00DE4E82"/>
    <w:rsid w:val="00DE583A"/>
    <w:rsid w:val="00DE599A"/>
    <w:rsid w:val="00DE5E70"/>
    <w:rsid w:val="00DE6655"/>
    <w:rsid w:val="00DE6706"/>
    <w:rsid w:val="00DE67DB"/>
    <w:rsid w:val="00DE6F5C"/>
    <w:rsid w:val="00DE7304"/>
    <w:rsid w:val="00DE764B"/>
    <w:rsid w:val="00DE7873"/>
    <w:rsid w:val="00DE7883"/>
    <w:rsid w:val="00DE7BDA"/>
    <w:rsid w:val="00DE7D71"/>
    <w:rsid w:val="00DE7D93"/>
    <w:rsid w:val="00DF009E"/>
    <w:rsid w:val="00DF0129"/>
    <w:rsid w:val="00DF045D"/>
    <w:rsid w:val="00DF0695"/>
    <w:rsid w:val="00DF0764"/>
    <w:rsid w:val="00DF0C97"/>
    <w:rsid w:val="00DF0CD5"/>
    <w:rsid w:val="00DF1B02"/>
    <w:rsid w:val="00DF1F73"/>
    <w:rsid w:val="00DF238B"/>
    <w:rsid w:val="00DF2719"/>
    <w:rsid w:val="00DF2903"/>
    <w:rsid w:val="00DF29B3"/>
    <w:rsid w:val="00DF2A54"/>
    <w:rsid w:val="00DF2C5C"/>
    <w:rsid w:val="00DF32BB"/>
    <w:rsid w:val="00DF33F4"/>
    <w:rsid w:val="00DF38F0"/>
    <w:rsid w:val="00DF394B"/>
    <w:rsid w:val="00DF3B1F"/>
    <w:rsid w:val="00DF3CD2"/>
    <w:rsid w:val="00DF471F"/>
    <w:rsid w:val="00DF4750"/>
    <w:rsid w:val="00DF4EE8"/>
    <w:rsid w:val="00DF4F15"/>
    <w:rsid w:val="00DF4FF9"/>
    <w:rsid w:val="00DF50F8"/>
    <w:rsid w:val="00DF54F8"/>
    <w:rsid w:val="00DF56EE"/>
    <w:rsid w:val="00DF5C9C"/>
    <w:rsid w:val="00DF5CA7"/>
    <w:rsid w:val="00DF670C"/>
    <w:rsid w:val="00DF67A9"/>
    <w:rsid w:val="00DF725F"/>
    <w:rsid w:val="00DF7467"/>
    <w:rsid w:val="00DF759C"/>
    <w:rsid w:val="00DF7842"/>
    <w:rsid w:val="00DF7E04"/>
    <w:rsid w:val="00DF7F0F"/>
    <w:rsid w:val="00E0014F"/>
    <w:rsid w:val="00E00221"/>
    <w:rsid w:val="00E00493"/>
    <w:rsid w:val="00E00976"/>
    <w:rsid w:val="00E00BC2"/>
    <w:rsid w:val="00E012AE"/>
    <w:rsid w:val="00E012D1"/>
    <w:rsid w:val="00E01382"/>
    <w:rsid w:val="00E016A1"/>
    <w:rsid w:val="00E01722"/>
    <w:rsid w:val="00E017E6"/>
    <w:rsid w:val="00E0196E"/>
    <w:rsid w:val="00E01F73"/>
    <w:rsid w:val="00E0207A"/>
    <w:rsid w:val="00E020F2"/>
    <w:rsid w:val="00E0211A"/>
    <w:rsid w:val="00E025E2"/>
    <w:rsid w:val="00E02919"/>
    <w:rsid w:val="00E02CE8"/>
    <w:rsid w:val="00E02F18"/>
    <w:rsid w:val="00E0328E"/>
    <w:rsid w:val="00E0367F"/>
    <w:rsid w:val="00E038A0"/>
    <w:rsid w:val="00E0396F"/>
    <w:rsid w:val="00E03BEC"/>
    <w:rsid w:val="00E0494C"/>
    <w:rsid w:val="00E05186"/>
    <w:rsid w:val="00E052EF"/>
    <w:rsid w:val="00E053A0"/>
    <w:rsid w:val="00E0545A"/>
    <w:rsid w:val="00E0558A"/>
    <w:rsid w:val="00E05879"/>
    <w:rsid w:val="00E05950"/>
    <w:rsid w:val="00E05A32"/>
    <w:rsid w:val="00E05A8B"/>
    <w:rsid w:val="00E05F67"/>
    <w:rsid w:val="00E0615A"/>
    <w:rsid w:val="00E0625B"/>
    <w:rsid w:val="00E0631A"/>
    <w:rsid w:val="00E06AB3"/>
    <w:rsid w:val="00E0742C"/>
    <w:rsid w:val="00E0769E"/>
    <w:rsid w:val="00E077CC"/>
    <w:rsid w:val="00E0799D"/>
    <w:rsid w:val="00E07B86"/>
    <w:rsid w:val="00E07C13"/>
    <w:rsid w:val="00E07EF4"/>
    <w:rsid w:val="00E1031D"/>
    <w:rsid w:val="00E10416"/>
    <w:rsid w:val="00E1041A"/>
    <w:rsid w:val="00E11392"/>
    <w:rsid w:val="00E11C01"/>
    <w:rsid w:val="00E12392"/>
    <w:rsid w:val="00E1276E"/>
    <w:rsid w:val="00E1282D"/>
    <w:rsid w:val="00E12C02"/>
    <w:rsid w:val="00E12C5D"/>
    <w:rsid w:val="00E12E44"/>
    <w:rsid w:val="00E12E65"/>
    <w:rsid w:val="00E12E91"/>
    <w:rsid w:val="00E130A7"/>
    <w:rsid w:val="00E13437"/>
    <w:rsid w:val="00E13585"/>
    <w:rsid w:val="00E13779"/>
    <w:rsid w:val="00E13CB6"/>
    <w:rsid w:val="00E13CC3"/>
    <w:rsid w:val="00E146FC"/>
    <w:rsid w:val="00E1498E"/>
    <w:rsid w:val="00E14A1E"/>
    <w:rsid w:val="00E14A58"/>
    <w:rsid w:val="00E14C3E"/>
    <w:rsid w:val="00E14C6A"/>
    <w:rsid w:val="00E14E5F"/>
    <w:rsid w:val="00E14E98"/>
    <w:rsid w:val="00E14EAB"/>
    <w:rsid w:val="00E158E0"/>
    <w:rsid w:val="00E15B2A"/>
    <w:rsid w:val="00E15BBF"/>
    <w:rsid w:val="00E1628D"/>
    <w:rsid w:val="00E162BB"/>
    <w:rsid w:val="00E165AE"/>
    <w:rsid w:val="00E166BA"/>
    <w:rsid w:val="00E16B4D"/>
    <w:rsid w:val="00E16C2D"/>
    <w:rsid w:val="00E16ED6"/>
    <w:rsid w:val="00E17043"/>
    <w:rsid w:val="00E17088"/>
    <w:rsid w:val="00E17251"/>
    <w:rsid w:val="00E173C3"/>
    <w:rsid w:val="00E1770F"/>
    <w:rsid w:val="00E177BE"/>
    <w:rsid w:val="00E17812"/>
    <w:rsid w:val="00E17AFD"/>
    <w:rsid w:val="00E17B26"/>
    <w:rsid w:val="00E20484"/>
    <w:rsid w:val="00E20808"/>
    <w:rsid w:val="00E20BDD"/>
    <w:rsid w:val="00E20F07"/>
    <w:rsid w:val="00E21068"/>
    <w:rsid w:val="00E21232"/>
    <w:rsid w:val="00E21619"/>
    <w:rsid w:val="00E219B5"/>
    <w:rsid w:val="00E21A7A"/>
    <w:rsid w:val="00E21C24"/>
    <w:rsid w:val="00E223D5"/>
    <w:rsid w:val="00E22B32"/>
    <w:rsid w:val="00E23AA1"/>
    <w:rsid w:val="00E24359"/>
    <w:rsid w:val="00E24AB3"/>
    <w:rsid w:val="00E24B28"/>
    <w:rsid w:val="00E24D36"/>
    <w:rsid w:val="00E24D72"/>
    <w:rsid w:val="00E2507E"/>
    <w:rsid w:val="00E25203"/>
    <w:rsid w:val="00E25223"/>
    <w:rsid w:val="00E25292"/>
    <w:rsid w:val="00E252CE"/>
    <w:rsid w:val="00E252DE"/>
    <w:rsid w:val="00E25344"/>
    <w:rsid w:val="00E2559A"/>
    <w:rsid w:val="00E25687"/>
    <w:rsid w:val="00E25A29"/>
    <w:rsid w:val="00E25BD1"/>
    <w:rsid w:val="00E26088"/>
    <w:rsid w:val="00E26475"/>
    <w:rsid w:val="00E265D9"/>
    <w:rsid w:val="00E26668"/>
    <w:rsid w:val="00E2683B"/>
    <w:rsid w:val="00E26BA5"/>
    <w:rsid w:val="00E26C1A"/>
    <w:rsid w:val="00E26C56"/>
    <w:rsid w:val="00E26E07"/>
    <w:rsid w:val="00E272E2"/>
    <w:rsid w:val="00E27801"/>
    <w:rsid w:val="00E27BD9"/>
    <w:rsid w:val="00E27C1D"/>
    <w:rsid w:val="00E27D1B"/>
    <w:rsid w:val="00E27D7A"/>
    <w:rsid w:val="00E27FB3"/>
    <w:rsid w:val="00E30123"/>
    <w:rsid w:val="00E30433"/>
    <w:rsid w:val="00E30DD9"/>
    <w:rsid w:val="00E30E16"/>
    <w:rsid w:val="00E3102C"/>
    <w:rsid w:val="00E311C9"/>
    <w:rsid w:val="00E31832"/>
    <w:rsid w:val="00E31CC9"/>
    <w:rsid w:val="00E31E3F"/>
    <w:rsid w:val="00E3218D"/>
    <w:rsid w:val="00E32571"/>
    <w:rsid w:val="00E325A2"/>
    <w:rsid w:val="00E3265A"/>
    <w:rsid w:val="00E32B76"/>
    <w:rsid w:val="00E32BD1"/>
    <w:rsid w:val="00E32D2C"/>
    <w:rsid w:val="00E33263"/>
    <w:rsid w:val="00E33372"/>
    <w:rsid w:val="00E333A8"/>
    <w:rsid w:val="00E334E9"/>
    <w:rsid w:val="00E3352F"/>
    <w:rsid w:val="00E3387F"/>
    <w:rsid w:val="00E33CE6"/>
    <w:rsid w:val="00E34210"/>
    <w:rsid w:val="00E34537"/>
    <w:rsid w:val="00E346AE"/>
    <w:rsid w:val="00E34DE6"/>
    <w:rsid w:val="00E34F18"/>
    <w:rsid w:val="00E34F87"/>
    <w:rsid w:val="00E35666"/>
    <w:rsid w:val="00E3568F"/>
    <w:rsid w:val="00E356F3"/>
    <w:rsid w:val="00E356FB"/>
    <w:rsid w:val="00E3586C"/>
    <w:rsid w:val="00E35B70"/>
    <w:rsid w:val="00E35BF5"/>
    <w:rsid w:val="00E35D7E"/>
    <w:rsid w:val="00E35E25"/>
    <w:rsid w:val="00E35F33"/>
    <w:rsid w:val="00E3620D"/>
    <w:rsid w:val="00E36419"/>
    <w:rsid w:val="00E36551"/>
    <w:rsid w:val="00E36F6F"/>
    <w:rsid w:val="00E37478"/>
    <w:rsid w:val="00E3762F"/>
    <w:rsid w:val="00E37756"/>
    <w:rsid w:val="00E37CD3"/>
    <w:rsid w:val="00E37F80"/>
    <w:rsid w:val="00E37FFD"/>
    <w:rsid w:val="00E40011"/>
    <w:rsid w:val="00E403BD"/>
    <w:rsid w:val="00E405AE"/>
    <w:rsid w:val="00E409BB"/>
    <w:rsid w:val="00E413AE"/>
    <w:rsid w:val="00E414B7"/>
    <w:rsid w:val="00E4155D"/>
    <w:rsid w:val="00E4158F"/>
    <w:rsid w:val="00E41ED4"/>
    <w:rsid w:val="00E41EFD"/>
    <w:rsid w:val="00E41FED"/>
    <w:rsid w:val="00E421F7"/>
    <w:rsid w:val="00E42639"/>
    <w:rsid w:val="00E427B3"/>
    <w:rsid w:val="00E42B1C"/>
    <w:rsid w:val="00E42B97"/>
    <w:rsid w:val="00E433F7"/>
    <w:rsid w:val="00E438C1"/>
    <w:rsid w:val="00E44050"/>
    <w:rsid w:val="00E44247"/>
    <w:rsid w:val="00E442B6"/>
    <w:rsid w:val="00E4442B"/>
    <w:rsid w:val="00E44459"/>
    <w:rsid w:val="00E445C8"/>
    <w:rsid w:val="00E4474E"/>
    <w:rsid w:val="00E44F78"/>
    <w:rsid w:val="00E4507A"/>
    <w:rsid w:val="00E45386"/>
    <w:rsid w:val="00E45BED"/>
    <w:rsid w:val="00E45C19"/>
    <w:rsid w:val="00E4652B"/>
    <w:rsid w:val="00E4690A"/>
    <w:rsid w:val="00E46D11"/>
    <w:rsid w:val="00E46E5D"/>
    <w:rsid w:val="00E4705B"/>
    <w:rsid w:val="00E470A6"/>
    <w:rsid w:val="00E475E8"/>
    <w:rsid w:val="00E47684"/>
    <w:rsid w:val="00E47891"/>
    <w:rsid w:val="00E47971"/>
    <w:rsid w:val="00E50306"/>
    <w:rsid w:val="00E5044B"/>
    <w:rsid w:val="00E504B3"/>
    <w:rsid w:val="00E506D4"/>
    <w:rsid w:val="00E5093E"/>
    <w:rsid w:val="00E50C0C"/>
    <w:rsid w:val="00E50C35"/>
    <w:rsid w:val="00E517C2"/>
    <w:rsid w:val="00E51996"/>
    <w:rsid w:val="00E51E6A"/>
    <w:rsid w:val="00E51E9C"/>
    <w:rsid w:val="00E529BC"/>
    <w:rsid w:val="00E52B6D"/>
    <w:rsid w:val="00E52C96"/>
    <w:rsid w:val="00E52EAD"/>
    <w:rsid w:val="00E538A6"/>
    <w:rsid w:val="00E539A6"/>
    <w:rsid w:val="00E53D11"/>
    <w:rsid w:val="00E53D73"/>
    <w:rsid w:val="00E54099"/>
    <w:rsid w:val="00E54453"/>
    <w:rsid w:val="00E54494"/>
    <w:rsid w:val="00E54D67"/>
    <w:rsid w:val="00E55014"/>
    <w:rsid w:val="00E55381"/>
    <w:rsid w:val="00E554A3"/>
    <w:rsid w:val="00E556A9"/>
    <w:rsid w:val="00E55C7A"/>
    <w:rsid w:val="00E55C81"/>
    <w:rsid w:val="00E55CC9"/>
    <w:rsid w:val="00E56452"/>
    <w:rsid w:val="00E56994"/>
    <w:rsid w:val="00E56C4A"/>
    <w:rsid w:val="00E56E1A"/>
    <w:rsid w:val="00E570AE"/>
    <w:rsid w:val="00E57139"/>
    <w:rsid w:val="00E5717C"/>
    <w:rsid w:val="00E57458"/>
    <w:rsid w:val="00E575FE"/>
    <w:rsid w:val="00E577AC"/>
    <w:rsid w:val="00E57B38"/>
    <w:rsid w:val="00E57C75"/>
    <w:rsid w:val="00E57F20"/>
    <w:rsid w:val="00E6000A"/>
    <w:rsid w:val="00E60C4B"/>
    <w:rsid w:val="00E60C8B"/>
    <w:rsid w:val="00E60EC2"/>
    <w:rsid w:val="00E61437"/>
    <w:rsid w:val="00E61868"/>
    <w:rsid w:val="00E61B92"/>
    <w:rsid w:val="00E61BC4"/>
    <w:rsid w:val="00E61D28"/>
    <w:rsid w:val="00E61D7F"/>
    <w:rsid w:val="00E61DCA"/>
    <w:rsid w:val="00E61E50"/>
    <w:rsid w:val="00E61ED8"/>
    <w:rsid w:val="00E62179"/>
    <w:rsid w:val="00E621EA"/>
    <w:rsid w:val="00E6273A"/>
    <w:rsid w:val="00E62A9E"/>
    <w:rsid w:val="00E63231"/>
    <w:rsid w:val="00E63C5A"/>
    <w:rsid w:val="00E63F47"/>
    <w:rsid w:val="00E640FD"/>
    <w:rsid w:val="00E644B6"/>
    <w:rsid w:val="00E64516"/>
    <w:rsid w:val="00E6483D"/>
    <w:rsid w:val="00E64AE3"/>
    <w:rsid w:val="00E64E26"/>
    <w:rsid w:val="00E64F36"/>
    <w:rsid w:val="00E65230"/>
    <w:rsid w:val="00E65343"/>
    <w:rsid w:val="00E654B5"/>
    <w:rsid w:val="00E65EA3"/>
    <w:rsid w:val="00E65FA6"/>
    <w:rsid w:val="00E66057"/>
    <w:rsid w:val="00E66075"/>
    <w:rsid w:val="00E660BB"/>
    <w:rsid w:val="00E66137"/>
    <w:rsid w:val="00E66224"/>
    <w:rsid w:val="00E66449"/>
    <w:rsid w:val="00E668B3"/>
    <w:rsid w:val="00E66D4C"/>
    <w:rsid w:val="00E66DDE"/>
    <w:rsid w:val="00E66DED"/>
    <w:rsid w:val="00E67273"/>
    <w:rsid w:val="00E673B3"/>
    <w:rsid w:val="00E67527"/>
    <w:rsid w:val="00E678BE"/>
    <w:rsid w:val="00E67A4A"/>
    <w:rsid w:val="00E67B6E"/>
    <w:rsid w:val="00E70037"/>
    <w:rsid w:val="00E700F9"/>
    <w:rsid w:val="00E7038D"/>
    <w:rsid w:val="00E70923"/>
    <w:rsid w:val="00E70C66"/>
    <w:rsid w:val="00E70C83"/>
    <w:rsid w:val="00E7117D"/>
    <w:rsid w:val="00E71407"/>
    <w:rsid w:val="00E714E1"/>
    <w:rsid w:val="00E7171C"/>
    <w:rsid w:val="00E723E3"/>
    <w:rsid w:val="00E725D6"/>
    <w:rsid w:val="00E72AAD"/>
    <w:rsid w:val="00E72B86"/>
    <w:rsid w:val="00E72FFB"/>
    <w:rsid w:val="00E73025"/>
    <w:rsid w:val="00E731C9"/>
    <w:rsid w:val="00E73258"/>
    <w:rsid w:val="00E73413"/>
    <w:rsid w:val="00E73524"/>
    <w:rsid w:val="00E7359E"/>
    <w:rsid w:val="00E73725"/>
    <w:rsid w:val="00E7381F"/>
    <w:rsid w:val="00E7383D"/>
    <w:rsid w:val="00E739D8"/>
    <w:rsid w:val="00E73AA5"/>
    <w:rsid w:val="00E73B0F"/>
    <w:rsid w:val="00E743FF"/>
    <w:rsid w:val="00E746AF"/>
    <w:rsid w:val="00E7477D"/>
    <w:rsid w:val="00E74A6D"/>
    <w:rsid w:val="00E74B20"/>
    <w:rsid w:val="00E74D24"/>
    <w:rsid w:val="00E74F37"/>
    <w:rsid w:val="00E753B6"/>
    <w:rsid w:val="00E75549"/>
    <w:rsid w:val="00E7557B"/>
    <w:rsid w:val="00E75762"/>
    <w:rsid w:val="00E75883"/>
    <w:rsid w:val="00E758B5"/>
    <w:rsid w:val="00E759FF"/>
    <w:rsid w:val="00E75BAC"/>
    <w:rsid w:val="00E75CFF"/>
    <w:rsid w:val="00E75E5D"/>
    <w:rsid w:val="00E763CB"/>
    <w:rsid w:val="00E7643F"/>
    <w:rsid w:val="00E76814"/>
    <w:rsid w:val="00E76AD9"/>
    <w:rsid w:val="00E76B31"/>
    <w:rsid w:val="00E76CE8"/>
    <w:rsid w:val="00E7756E"/>
    <w:rsid w:val="00E778D3"/>
    <w:rsid w:val="00E77DA9"/>
    <w:rsid w:val="00E800B6"/>
    <w:rsid w:val="00E8031B"/>
    <w:rsid w:val="00E8135E"/>
    <w:rsid w:val="00E814A8"/>
    <w:rsid w:val="00E81BFD"/>
    <w:rsid w:val="00E8231C"/>
    <w:rsid w:val="00E82653"/>
    <w:rsid w:val="00E826DD"/>
    <w:rsid w:val="00E82812"/>
    <w:rsid w:val="00E82A00"/>
    <w:rsid w:val="00E82C1F"/>
    <w:rsid w:val="00E8382E"/>
    <w:rsid w:val="00E83E54"/>
    <w:rsid w:val="00E83FC6"/>
    <w:rsid w:val="00E8407D"/>
    <w:rsid w:val="00E84292"/>
    <w:rsid w:val="00E8458F"/>
    <w:rsid w:val="00E845FE"/>
    <w:rsid w:val="00E847E0"/>
    <w:rsid w:val="00E84AA1"/>
    <w:rsid w:val="00E84AE6"/>
    <w:rsid w:val="00E850D5"/>
    <w:rsid w:val="00E853CD"/>
    <w:rsid w:val="00E858F2"/>
    <w:rsid w:val="00E85A21"/>
    <w:rsid w:val="00E85E30"/>
    <w:rsid w:val="00E85F11"/>
    <w:rsid w:val="00E862E1"/>
    <w:rsid w:val="00E86F83"/>
    <w:rsid w:val="00E87268"/>
    <w:rsid w:val="00E873AB"/>
    <w:rsid w:val="00E874C5"/>
    <w:rsid w:val="00E874FD"/>
    <w:rsid w:val="00E87946"/>
    <w:rsid w:val="00E903FA"/>
    <w:rsid w:val="00E90869"/>
    <w:rsid w:val="00E91082"/>
    <w:rsid w:val="00E91445"/>
    <w:rsid w:val="00E91A84"/>
    <w:rsid w:val="00E91C86"/>
    <w:rsid w:val="00E9231C"/>
    <w:rsid w:val="00E924C3"/>
    <w:rsid w:val="00E92757"/>
    <w:rsid w:val="00E92841"/>
    <w:rsid w:val="00E92A72"/>
    <w:rsid w:val="00E93365"/>
    <w:rsid w:val="00E93C5C"/>
    <w:rsid w:val="00E93E81"/>
    <w:rsid w:val="00E93EA3"/>
    <w:rsid w:val="00E941D9"/>
    <w:rsid w:val="00E94793"/>
    <w:rsid w:val="00E9486C"/>
    <w:rsid w:val="00E9488F"/>
    <w:rsid w:val="00E94970"/>
    <w:rsid w:val="00E94E70"/>
    <w:rsid w:val="00E952F2"/>
    <w:rsid w:val="00E95847"/>
    <w:rsid w:val="00E95998"/>
    <w:rsid w:val="00E95A8A"/>
    <w:rsid w:val="00E95D3D"/>
    <w:rsid w:val="00E95D60"/>
    <w:rsid w:val="00E95EDC"/>
    <w:rsid w:val="00E96089"/>
    <w:rsid w:val="00E961AB"/>
    <w:rsid w:val="00E96226"/>
    <w:rsid w:val="00E96CA6"/>
    <w:rsid w:val="00E9715D"/>
    <w:rsid w:val="00E97518"/>
    <w:rsid w:val="00E97748"/>
    <w:rsid w:val="00E97CE9"/>
    <w:rsid w:val="00E97D51"/>
    <w:rsid w:val="00E97DA9"/>
    <w:rsid w:val="00E97F88"/>
    <w:rsid w:val="00EA0296"/>
    <w:rsid w:val="00EA06F1"/>
    <w:rsid w:val="00EA0A05"/>
    <w:rsid w:val="00EA0ED9"/>
    <w:rsid w:val="00EA160C"/>
    <w:rsid w:val="00EA1FA4"/>
    <w:rsid w:val="00EA218A"/>
    <w:rsid w:val="00EA25C9"/>
    <w:rsid w:val="00EA2A7F"/>
    <w:rsid w:val="00EA2C9E"/>
    <w:rsid w:val="00EA2EE4"/>
    <w:rsid w:val="00EA3150"/>
    <w:rsid w:val="00EA34C2"/>
    <w:rsid w:val="00EA373E"/>
    <w:rsid w:val="00EA37B8"/>
    <w:rsid w:val="00EA37DA"/>
    <w:rsid w:val="00EA395F"/>
    <w:rsid w:val="00EA3A8F"/>
    <w:rsid w:val="00EA3B45"/>
    <w:rsid w:val="00EA3B6F"/>
    <w:rsid w:val="00EA42D2"/>
    <w:rsid w:val="00EA4987"/>
    <w:rsid w:val="00EA4C1F"/>
    <w:rsid w:val="00EA4C58"/>
    <w:rsid w:val="00EA520F"/>
    <w:rsid w:val="00EA5656"/>
    <w:rsid w:val="00EA585B"/>
    <w:rsid w:val="00EA5CF9"/>
    <w:rsid w:val="00EA5F37"/>
    <w:rsid w:val="00EA6047"/>
    <w:rsid w:val="00EA6920"/>
    <w:rsid w:val="00EA6939"/>
    <w:rsid w:val="00EA6A3F"/>
    <w:rsid w:val="00EA6B1B"/>
    <w:rsid w:val="00EA6C85"/>
    <w:rsid w:val="00EA726E"/>
    <w:rsid w:val="00EA732F"/>
    <w:rsid w:val="00EA7514"/>
    <w:rsid w:val="00EA779E"/>
    <w:rsid w:val="00EA7C3D"/>
    <w:rsid w:val="00EA7C8D"/>
    <w:rsid w:val="00EA7D57"/>
    <w:rsid w:val="00EB0053"/>
    <w:rsid w:val="00EB02C8"/>
    <w:rsid w:val="00EB033C"/>
    <w:rsid w:val="00EB0B57"/>
    <w:rsid w:val="00EB0D8C"/>
    <w:rsid w:val="00EB1341"/>
    <w:rsid w:val="00EB175D"/>
    <w:rsid w:val="00EB1959"/>
    <w:rsid w:val="00EB2136"/>
    <w:rsid w:val="00EB22C6"/>
    <w:rsid w:val="00EB2312"/>
    <w:rsid w:val="00EB290D"/>
    <w:rsid w:val="00EB2BBF"/>
    <w:rsid w:val="00EB2C97"/>
    <w:rsid w:val="00EB2F0E"/>
    <w:rsid w:val="00EB30C7"/>
    <w:rsid w:val="00EB34BD"/>
    <w:rsid w:val="00EB38B1"/>
    <w:rsid w:val="00EB3983"/>
    <w:rsid w:val="00EB3AF7"/>
    <w:rsid w:val="00EB3AFF"/>
    <w:rsid w:val="00EB3B5B"/>
    <w:rsid w:val="00EB3EF1"/>
    <w:rsid w:val="00EB3FF3"/>
    <w:rsid w:val="00EB4114"/>
    <w:rsid w:val="00EB45A1"/>
    <w:rsid w:val="00EB45F1"/>
    <w:rsid w:val="00EB4AA1"/>
    <w:rsid w:val="00EB4B7B"/>
    <w:rsid w:val="00EB4C12"/>
    <w:rsid w:val="00EB4CB5"/>
    <w:rsid w:val="00EB50EF"/>
    <w:rsid w:val="00EB55D3"/>
    <w:rsid w:val="00EB5CB0"/>
    <w:rsid w:val="00EB641A"/>
    <w:rsid w:val="00EB6423"/>
    <w:rsid w:val="00EB6553"/>
    <w:rsid w:val="00EB6D4B"/>
    <w:rsid w:val="00EB6D61"/>
    <w:rsid w:val="00EB7000"/>
    <w:rsid w:val="00EB70ED"/>
    <w:rsid w:val="00EB73A6"/>
    <w:rsid w:val="00EB74EB"/>
    <w:rsid w:val="00EB770D"/>
    <w:rsid w:val="00EB7798"/>
    <w:rsid w:val="00EB77B5"/>
    <w:rsid w:val="00EB7B67"/>
    <w:rsid w:val="00EB7EA7"/>
    <w:rsid w:val="00EB7EB2"/>
    <w:rsid w:val="00EC003A"/>
    <w:rsid w:val="00EC0165"/>
    <w:rsid w:val="00EC0230"/>
    <w:rsid w:val="00EC0268"/>
    <w:rsid w:val="00EC02EF"/>
    <w:rsid w:val="00EC1085"/>
    <w:rsid w:val="00EC147B"/>
    <w:rsid w:val="00EC1A41"/>
    <w:rsid w:val="00EC1B5D"/>
    <w:rsid w:val="00EC1C27"/>
    <w:rsid w:val="00EC1CD6"/>
    <w:rsid w:val="00EC1D87"/>
    <w:rsid w:val="00EC1DDD"/>
    <w:rsid w:val="00EC1E62"/>
    <w:rsid w:val="00EC233D"/>
    <w:rsid w:val="00EC24CD"/>
    <w:rsid w:val="00EC2A04"/>
    <w:rsid w:val="00EC2B44"/>
    <w:rsid w:val="00EC2C42"/>
    <w:rsid w:val="00EC2E46"/>
    <w:rsid w:val="00EC34B6"/>
    <w:rsid w:val="00EC35B1"/>
    <w:rsid w:val="00EC3610"/>
    <w:rsid w:val="00EC3AAF"/>
    <w:rsid w:val="00EC3B5C"/>
    <w:rsid w:val="00EC3B97"/>
    <w:rsid w:val="00EC3D10"/>
    <w:rsid w:val="00EC3D8D"/>
    <w:rsid w:val="00EC44A0"/>
    <w:rsid w:val="00EC463C"/>
    <w:rsid w:val="00EC4B94"/>
    <w:rsid w:val="00EC4BC8"/>
    <w:rsid w:val="00EC4C4F"/>
    <w:rsid w:val="00EC4CB1"/>
    <w:rsid w:val="00EC50A0"/>
    <w:rsid w:val="00EC537D"/>
    <w:rsid w:val="00EC57AB"/>
    <w:rsid w:val="00EC57BE"/>
    <w:rsid w:val="00EC5FBA"/>
    <w:rsid w:val="00EC60F0"/>
    <w:rsid w:val="00EC6440"/>
    <w:rsid w:val="00EC6523"/>
    <w:rsid w:val="00EC6F27"/>
    <w:rsid w:val="00EC7274"/>
    <w:rsid w:val="00EC73EB"/>
    <w:rsid w:val="00EC7704"/>
    <w:rsid w:val="00EC79D8"/>
    <w:rsid w:val="00EC7B21"/>
    <w:rsid w:val="00EC7C75"/>
    <w:rsid w:val="00EC7CFA"/>
    <w:rsid w:val="00EC7E84"/>
    <w:rsid w:val="00EC7F49"/>
    <w:rsid w:val="00EC7FC4"/>
    <w:rsid w:val="00EC7FFD"/>
    <w:rsid w:val="00ED09D9"/>
    <w:rsid w:val="00ED0A87"/>
    <w:rsid w:val="00ED0E2C"/>
    <w:rsid w:val="00ED148F"/>
    <w:rsid w:val="00ED1727"/>
    <w:rsid w:val="00ED20F4"/>
    <w:rsid w:val="00ED2B0C"/>
    <w:rsid w:val="00ED2B72"/>
    <w:rsid w:val="00ED2F28"/>
    <w:rsid w:val="00ED327E"/>
    <w:rsid w:val="00ED3339"/>
    <w:rsid w:val="00ED3957"/>
    <w:rsid w:val="00ED445B"/>
    <w:rsid w:val="00ED48C6"/>
    <w:rsid w:val="00ED4A0D"/>
    <w:rsid w:val="00ED4D9D"/>
    <w:rsid w:val="00ED4E50"/>
    <w:rsid w:val="00ED4FBB"/>
    <w:rsid w:val="00ED5072"/>
    <w:rsid w:val="00ED50E6"/>
    <w:rsid w:val="00ED5E87"/>
    <w:rsid w:val="00ED5FD4"/>
    <w:rsid w:val="00ED6337"/>
    <w:rsid w:val="00ED681F"/>
    <w:rsid w:val="00ED698A"/>
    <w:rsid w:val="00ED6A08"/>
    <w:rsid w:val="00ED6D31"/>
    <w:rsid w:val="00ED6D34"/>
    <w:rsid w:val="00ED6EAE"/>
    <w:rsid w:val="00ED7203"/>
    <w:rsid w:val="00ED73C3"/>
    <w:rsid w:val="00ED7567"/>
    <w:rsid w:val="00ED7679"/>
    <w:rsid w:val="00ED795A"/>
    <w:rsid w:val="00ED7B09"/>
    <w:rsid w:val="00EE007F"/>
    <w:rsid w:val="00EE0179"/>
    <w:rsid w:val="00EE06BE"/>
    <w:rsid w:val="00EE0B6F"/>
    <w:rsid w:val="00EE0D1A"/>
    <w:rsid w:val="00EE11AB"/>
    <w:rsid w:val="00EE12DA"/>
    <w:rsid w:val="00EE13E6"/>
    <w:rsid w:val="00EE15DC"/>
    <w:rsid w:val="00EE1665"/>
    <w:rsid w:val="00EE17B8"/>
    <w:rsid w:val="00EE1981"/>
    <w:rsid w:val="00EE1A0C"/>
    <w:rsid w:val="00EE1C19"/>
    <w:rsid w:val="00EE1D11"/>
    <w:rsid w:val="00EE236C"/>
    <w:rsid w:val="00EE2CAD"/>
    <w:rsid w:val="00EE2D97"/>
    <w:rsid w:val="00EE3097"/>
    <w:rsid w:val="00EE31FD"/>
    <w:rsid w:val="00EE39BC"/>
    <w:rsid w:val="00EE3AB2"/>
    <w:rsid w:val="00EE3C7B"/>
    <w:rsid w:val="00EE3CDE"/>
    <w:rsid w:val="00EE3E2B"/>
    <w:rsid w:val="00EE3E82"/>
    <w:rsid w:val="00EE4162"/>
    <w:rsid w:val="00EE41CB"/>
    <w:rsid w:val="00EE421F"/>
    <w:rsid w:val="00EE4267"/>
    <w:rsid w:val="00EE4428"/>
    <w:rsid w:val="00EE4505"/>
    <w:rsid w:val="00EE450A"/>
    <w:rsid w:val="00EE453A"/>
    <w:rsid w:val="00EE488D"/>
    <w:rsid w:val="00EE4A82"/>
    <w:rsid w:val="00EE4B94"/>
    <w:rsid w:val="00EE54FE"/>
    <w:rsid w:val="00EE6018"/>
    <w:rsid w:val="00EE6056"/>
    <w:rsid w:val="00EE61B8"/>
    <w:rsid w:val="00EE642F"/>
    <w:rsid w:val="00EE64F7"/>
    <w:rsid w:val="00EE654A"/>
    <w:rsid w:val="00EE67A9"/>
    <w:rsid w:val="00EE6E06"/>
    <w:rsid w:val="00EE70E7"/>
    <w:rsid w:val="00EE7224"/>
    <w:rsid w:val="00EE7CAF"/>
    <w:rsid w:val="00EE7EFF"/>
    <w:rsid w:val="00EE7F12"/>
    <w:rsid w:val="00EE7FB7"/>
    <w:rsid w:val="00EE7FF9"/>
    <w:rsid w:val="00EF031E"/>
    <w:rsid w:val="00EF0412"/>
    <w:rsid w:val="00EF06CE"/>
    <w:rsid w:val="00EF072A"/>
    <w:rsid w:val="00EF0772"/>
    <w:rsid w:val="00EF084D"/>
    <w:rsid w:val="00EF0DCF"/>
    <w:rsid w:val="00EF0F5F"/>
    <w:rsid w:val="00EF108E"/>
    <w:rsid w:val="00EF15C3"/>
    <w:rsid w:val="00EF19FD"/>
    <w:rsid w:val="00EF1A4C"/>
    <w:rsid w:val="00EF1AA1"/>
    <w:rsid w:val="00EF229A"/>
    <w:rsid w:val="00EF2889"/>
    <w:rsid w:val="00EF29BC"/>
    <w:rsid w:val="00EF2D5B"/>
    <w:rsid w:val="00EF3115"/>
    <w:rsid w:val="00EF34C1"/>
    <w:rsid w:val="00EF3658"/>
    <w:rsid w:val="00EF36B1"/>
    <w:rsid w:val="00EF4139"/>
    <w:rsid w:val="00EF427C"/>
    <w:rsid w:val="00EF4512"/>
    <w:rsid w:val="00EF46B5"/>
    <w:rsid w:val="00EF4C65"/>
    <w:rsid w:val="00EF4D76"/>
    <w:rsid w:val="00EF5033"/>
    <w:rsid w:val="00EF5176"/>
    <w:rsid w:val="00EF52B9"/>
    <w:rsid w:val="00EF5786"/>
    <w:rsid w:val="00EF5846"/>
    <w:rsid w:val="00EF59BF"/>
    <w:rsid w:val="00EF633B"/>
    <w:rsid w:val="00EF63F6"/>
    <w:rsid w:val="00EF6B4C"/>
    <w:rsid w:val="00EF6BC4"/>
    <w:rsid w:val="00EF6D93"/>
    <w:rsid w:val="00EF6E75"/>
    <w:rsid w:val="00EF72D5"/>
    <w:rsid w:val="00EF7386"/>
    <w:rsid w:val="00EF761B"/>
    <w:rsid w:val="00EF76AE"/>
    <w:rsid w:val="00EF7786"/>
    <w:rsid w:val="00EF77A8"/>
    <w:rsid w:val="00EF77CD"/>
    <w:rsid w:val="00EF7A93"/>
    <w:rsid w:val="00EF7CA8"/>
    <w:rsid w:val="00F000DF"/>
    <w:rsid w:val="00F001DB"/>
    <w:rsid w:val="00F00265"/>
    <w:rsid w:val="00F00B5B"/>
    <w:rsid w:val="00F01065"/>
    <w:rsid w:val="00F01332"/>
    <w:rsid w:val="00F0171A"/>
    <w:rsid w:val="00F0173D"/>
    <w:rsid w:val="00F01AB2"/>
    <w:rsid w:val="00F01B4A"/>
    <w:rsid w:val="00F01D0C"/>
    <w:rsid w:val="00F01D8F"/>
    <w:rsid w:val="00F01FC6"/>
    <w:rsid w:val="00F024DD"/>
    <w:rsid w:val="00F0277E"/>
    <w:rsid w:val="00F028F6"/>
    <w:rsid w:val="00F02AA9"/>
    <w:rsid w:val="00F02C02"/>
    <w:rsid w:val="00F031BB"/>
    <w:rsid w:val="00F03317"/>
    <w:rsid w:val="00F033AF"/>
    <w:rsid w:val="00F03464"/>
    <w:rsid w:val="00F0387D"/>
    <w:rsid w:val="00F03E8F"/>
    <w:rsid w:val="00F04410"/>
    <w:rsid w:val="00F04C12"/>
    <w:rsid w:val="00F05368"/>
    <w:rsid w:val="00F0545A"/>
    <w:rsid w:val="00F061CB"/>
    <w:rsid w:val="00F06371"/>
    <w:rsid w:val="00F065E9"/>
    <w:rsid w:val="00F0666C"/>
    <w:rsid w:val="00F06681"/>
    <w:rsid w:val="00F06B6D"/>
    <w:rsid w:val="00F06CE3"/>
    <w:rsid w:val="00F06EBC"/>
    <w:rsid w:val="00F07096"/>
    <w:rsid w:val="00F077AB"/>
    <w:rsid w:val="00F077E2"/>
    <w:rsid w:val="00F07A95"/>
    <w:rsid w:val="00F07C39"/>
    <w:rsid w:val="00F07E56"/>
    <w:rsid w:val="00F105EC"/>
    <w:rsid w:val="00F10AE2"/>
    <w:rsid w:val="00F10BF2"/>
    <w:rsid w:val="00F10C52"/>
    <w:rsid w:val="00F10D2E"/>
    <w:rsid w:val="00F10FC2"/>
    <w:rsid w:val="00F110A8"/>
    <w:rsid w:val="00F110C9"/>
    <w:rsid w:val="00F119DF"/>
    <w:rsid w:val="00F11DB9"/>
    <w:rsid w:val="00F11DC1"/>
    <w:rsid w:val="00F121D8"/>
    <w:rsid w:val="00F122E4"/>
    <w:rsid w:val="00F12578"/>
    <w:rsid w:val="00F12873"/>
    <w:rsid w:val="00F12882"/>
    <w:rsid w:val="00F12994"/>
    <w:rsid w:val="00F12AB5"/>
    <w:rsid w:val="00F12CBC"/>
    <w:rsid w:val="00F12EEF"/>
    <w:rsid w:val="00F1325A"/>
    <w:rsid w:val="00F132D6"/>
    <w:rsid w:val="00F132FB"/>
    <w:rsid w:val="00F133EF"/>
    <w:rsid w:val="00F1342F"/>
    <w:rsid w:val="00F13491"/>
    <w:rsid w:val="00F1365A"/>
    <w:rsid w:val="00F13746"/>
    <w:rsid w:val="00F13A3E"/>
    <w:rsid w:val="00F13A62"/>
    <w:rsid w:val="00F13A65"/>
    <w:rsid w:val="00F13A8B"/>
    <w:rsid w:val="00F13B89"/>
    <w:rsid w:val="00F13BAF"/>
    <w:rsid w:val="00F1409D"/>
    <w:rsid w:val="00F1421D"/>
    <w:rsid w:val="00F14475"/>
    <w:rsid w:val="00F145F8"/>
    <w:rsid w:val="00F14654"/>
    <w:rsid w:val="00F15285"/>
    <w:rsid w:val="00F15CEC"/>
    <w:rsid w:val="00F16380"/>
    <w:rsid w:val="00F16594"/>
    <w:rsid w:val="00F1678A"/>
    <w:rsid w:val="00F1699A"/>
    <w:rsid w:val="00F16AF5"/>
    <w:rsid w:val="00F1725C"/>
    <w:rsid w:val="00F1735A"/>
    <w:rsid w:val="00F179D3"/>
    <w:rsid w:val="00F17BB3"/>
    <w:rsid w:val="00F17DE5"/>
    <w:rsid w:val="00F17FEE"/>
    <w:rsid w:val="00F200AB"/>
    <w:rsid w:val="00F2025B"/>
    <w:rsid w:val="00F2028C"/>
    <w:rsid w:val="00F202C3"/>
    <w:rsid w:val="00F2096B"/>
    <w:rsid w:val="00F20974"/>
    <w:rsid w:val="00F20C51"/>
    <w:rsid w:val="00F21275"/>
    <w:rsid w:val="00F212A2"/>
    <w:rsid w:val="00F21391"/>
    <w:rsid w:val="00F2157D"/>
    <w:rsid w:val="00F2181D"/>
    <w:rsid w:val="00F21B07"/>
    <w:rsid w:val="00F21C6D"/>
    <w:rsid w:val="00F21F69"/>
    <w:rsid w:val="00F21FBF"/>
    <w:rsid w:val="00F227F9"/>
    <w:rsid w:val="00F22AF9"/>
    <w:rsid w:val="00F22EBA"/>
    <w:rsid w:val="00F23A84"/>
    <w:rsid w:val="00F23F32"/>
    <w:rsid w:val="00F24499"/>
    <w:rsid w:val="00F245E0"/>
    <w:rsid w:val="00F24697"/>
    <w:rsid w:val="00F2469C"/>
    <w:rsid w:val="00F24C3D"/>
    <w:rsid w:val="00F24C5B"/>
    <w:rsid w:val="00F24EC4"/>
    <w:rsid w:val="00F24EE2"/>
    <w:rsid w:val="00F2501E"/>
    <w:rsid w:val="00F253A9"/>
    <w:rsid w:val="00F2543C"/>
    <w:rsid w:val="00F25695"/>
    <w:rsid w:val="00F25BE2"/>
    <w:rsid w:val="00F25C59"/>
    <w:rsid w:val="00F25C65"/>
    <w:rsid w:val="00F2601F"/>
    <w:rsid w:val="00F260FC"/>
    <w:rsid w:val="00F2615D"/>
    <w:rsid w:val="00F268DD"/>
    <w:rsid w:val="00F26B67"/>
    <w:rsid w:val="00F26D0B"/>
    <w:rsid w:val="00F26EC1"/>
    <w:rsid w:val="00F26ED6"/>
    <w:rsid w:val="00F27361"/>
    <w:rsid w:val="00F273E5"/>
    <w:rsid w:val="00F2767E"/>
    <w:rsid w:val="00F27C4C"/>
    <w:rsid w:val="00F27E39"/>
    <w:rsid w:val="00F3043E"/>
    <w:rsid w:val="00F30666"/>
    <w:rsid w:val="00F308F2"/>
    <w:rsid w:val="00F30AED"/>
    <w:rsid w:val="00F30E83"/>
    <w:rsid w:val="00F315D3"/>
    <w:rsid w:val="00F318F0"/>
    <w:rsid w:val="00F31A33"/>
    <w:rsid w:val="00F31CE6"/>
    <w:rsid w:val="00F32122"/>
    <w:rsid w:val="00F322F5"/>
    <w:rsid w:val="00F32E64"/>
    <w:rsid w:val="00F3305F"/>
    <w:rsid w:val="00F3326C"/>
    <w:rsid w:val="00F33315"/>
    <w:rsid w:val="00F333CA"/>
    <w:rsid w:val="00F337FC"/>
    <w:rsid w:val="00F339F9"/>
    <w:rsid w:val="00F33BD2"/>
    <w:rsid w:val="00F33F2D"/>
    <w:rsid w:val="00F33F35"/>
    <w:rsid w:val="00F3429E"/>
    <w:rsid w:val="00F348AA"/>
    <w:rsid w:val="00F354CF"/>
    <w:rsid w:val="00F3556B"/>
    <w:rsid w:val="00F35A61"/>
    <w:rsid w:val="00F35D34"/>
    <w:rsid w:val="00F35E19"/>
    <w:rsid w:val="00F36048"/>
    <w:rsid w:val="00F36263"/>
    <w:rsid w:val="00F362DD"/>
    <w:rsid w:val="00F365A7"/>
    <w:rsid w:val="00F3690D"/>
    <w:rsid w:val="00F36919"/>
    <w:rsid w:val="00F369A9"/>
    <w:rsid w:val="00F36A68"/>
    <w:rsid w:val="00F36A98"/>
    <w:rsid w:val="00F36D1E"/>
    <w:rsid w:val="00F36F04"/>
    <w:rsid w:val="00F36F91"/>
    <w:rsid w:val="00F36FB4"/>
    <w:rsid w:val="00F371EE"/>
    <w:rsid w:val="00F3729B"/>
    <w:rsid w:val="00F37652"/>
    <w:rsid w:val="00F37730"/>
    <w:rsid w:val="00F377DE"/>
    <w:rsid w:val="00F37BC8"/>
    <w:rsid w:val="00F37EB2"/>
    <w:rsid w:val="00F40260"/>
    <w:rsid w:val="00F403CF"/>
    <w:rsid w:val="00F40502"/>
    <w:rsid w:val="00F4051C"/>
    <w:rsid w:val="00F40FFD"/>
    <w:rsid w:val="00F41654"/>
    <w:rsid w:val="00F4187F"/>
    <w:rsid w:val="00F41963"/>
    <w:rsid w:val="00F41A37"/>
    <w:rsid w:val="00F423D0"/>
    <w:rsid w:val="00F4284F"/>
    <w:rsid w:val="00F428E8"/>
    <w:rsid w:val="00F42B78"/>
    <w:rsid w:val="00F42FAE"/>
    <w:rsid w:val="00F42FF8"/>
    <w:rsid w:val="00F43272"/>
    <w:rsid w:val="00F43697"/>
    <w:rsid w:val="00F43903"/>
    <w:rsid w:val="00F43A01"/>
    <w:rsid w:val="00F43ADB"/>
    <w:rsid w:val="00F43B3C"/>
    <w:rsid w:val="00F43CA0"/>
    <w:rsid w:val="00F43F95"/>
    <w:rsid w:val="00F43FB7"/>
    <w:rsid w:val="00F43FB8"/>
    <w:rsid w:val="00F4426A"/>
    <w:rsid w:val="00F44FD5"/>
    <w:rsid w:val="00F45904"/>
    <w:rsid w:val="00F45932"/>
    <w:rsid w:val="00F45C2B"/>
    <w:rsid w:val="00F46118"/>
    <w:rsid w:val="00F4633F"/>
    <w:rsid w:val="00F4636D"/>
    <w:rsid w:val="00F464CF"/>
    <w:rsid w:val="00F46720"/>
    <w:rsid w:val="00F46F45"/>
    <w:rsid w:val="00F46FF3"/>
    <w:rsid w:val="00F474B1"/>
    <w:rsid w:val="00F476D2"/>
    <w:rsid w:val="00F4795A"/>
    <w:rsid w:val="00F47EF1"/>
    <w:rsid w:val="00F5016F"/>
    <w:rsid w:val="00F50849"/>
    <w:rsid w:val="00F50A34"/>
    <w:rsid w:val="00F50E5F"/>
    <w:rsid w:val="00F50FDC"/>
    <w:rsid w:val="00F51422"/>
    <w:rsid w:val="00F5168B"/>
    <w:rsid w:val="00F51776"/>
    <w:rsid w:val="00F51921"/>
    <w:rsid w:val="00F51CB8"/>
    <w:rsid w:val="00F525A1"/>
    <w:rsid w:val="00F52801"/>
    <w:rsid w:val="00F52B09"/>
    <w:rsid w:val="00F52C66"/>
    <w:rsid w:val="00F52FC1"/>
    <w:rsid w:val="00F53103"/>
    <w:rsid w:val="00F53120"/>
    <w:rsid w:val="00F53432"/>
    <w:rsid w:val="00F53832"/>
    <w:rsid w:val="00F53A3D"/>
    <w:rsid w:val="00F53A4B"/>
    <w:rsid w:val="00F53A5E"/>
    <w:rsid w:val="00F54685"/>
    <w:rsid w:val="00F54E75"/>
    <w:rsid w:val="00F5501E"/>
    <w:rsid w:val="00F55153"/>
    <w:rsid w:val="00F55484"/>
    <w:rsid w:val="00F555A4"/>
    <w:rsid w:val="00F556E4"/>
    <w:rsid w:val="00F5585F"/>
    <w:rsid w:val="00F564B6"/>
    <w:rsid w:val="00F566AF"/>
    <w:rsid w:val="00F566B2"/>
    <w:rsid w:val="00F56752"/>
    <w:rsid w:val="00F57114"/>
    <w:rsid w:val="00F5785F"/>
    <w:rsid w:val="00F5797D"/>
    <w:rsid w:val="00F57A88"/>
    <w:rsid w:val="00F60198"/>
    <w:rsid w:val="00F60D93"/>
    <w:rsid w:val="00F60E74"/>
    <w:rsid w:val="00F6110C"/>
    <w:rsid w:val="00F616D1"/>
    <w:rsid w:val="00F61763"/>
    <w:rsid w:val="00F61A0B"/>
    <w:rsid w:val="00F61AEA"/>
    <w:rsid w:val="00F61BDE"/>
    <w:rsid w:val="00F61E98"/>
    <w:rsid w:val="00F622F7"/>
    <w:rsid w:val="00F624E7"/>
    <w:rsid w:val="00F62976"/>
    <w:rsid w:val="00F62E9A"/>
    <w:rsid w:val="00F63535"/>
    <w:rsid w:val="00F63553"/>
    <w:rsid w:val="00F63873"/>
    <w:rsid w:val="00F63A4E"/>
    <w:rsid w:val="00F63CAA"/>
    <w:rsid w:val="00F63DC7"/>
    <w:rsid w:val="00F64043"/>
    <w:rsid w:val="00F64113"/>
    <w:rsid w:val="00F641AB"/>
    <w:rsid w:val="00F64478"/>
    <w:rsid w:val="00F644CC"/>
    <w:rsid w:val="00F649E6"/>
    <w:rsid w:val="00F64C0F"/>
    <w:rsid w:val="00F64DBD"/>
    <w:rsid w:val="00F64ECE"/>
    <w:rsid w:val="00F64FEE"/>
    <w:rsid w:val="00F652DC"/>
    <w:rsid w:val="00F653BF"/>
    <w:rsid w:val="00F65515"/>
    <w:rsid w:val="00F6593E"/>
    <w:rsid w:val="00F65C7C"/>
    <w:rsid w:val="00F6671D"/>
    <w:rsid w:val="00F668EC"/>
    <w:rsid w:val="00F66C2E"/>
    <w:rsid w:val="00F67163"/>
    <w:rsid w:val="00F67179"/>
    <w:rsid w:val="00F671A8"/>
    <w:rsid w:val="00F671EC"/>
    <w:rsid w:val="00F6743E"/>
    <w:rsid w:val="00F67CF8"/>
    <w:rsid w:val="00F70044"/>
    <w:rsid w:val="00F70523"/>
    <w:rsid w:val="00F70ACC"/>
    <w:rsid w:val="00F71639"/>
    <w:rsid w:val="00F7164B"/>
    <w:rsid w:val="00F719B8"/>
    <w:rsid w:val="00F71FEB"/>
    <w:rsid w:val="00F72A00"/>
    <w:rsid w:val="00F72BA4"/>
    <w:rsid w:val="00F72BD6"/>
    <w:rsid w:val="00F73096"/>
    <w:rsid w:val="00F7350C"/>
    <w:rsid w:val="00F7356D"/>
    <w:rsid w:val="00F73648"/>
    <w:rsid w:val="00F7369E"/>
    <w:rsid w:val="00F739B1"/>
    <w:rsid w:val="00F739DE"/>
    <w:rsid w:val="00F73AA2"/>
    <w:rsid w:val="00F7408D"/>
    <w:rsid w:val="00F74484"/>
    <w:rsid w:val="00F748C6"/>
    <w:rsid w:val="00F74FAA"/>
    <w:rsid w:val="00F753E8"/>
    <w:rsid w:val="00F756E7"/>
    <w:rsid w:val="00F7587E"/>
    <w:rsid w:val="00F76338"/>
    <w:rsid w:val="00F768A2"/>
    <w:rsid w:val="00F76B2C"/>
    <w:rsid w:val="00F76E2E"/>
    <w:rsid w:val="00F76E4B"/>
    <w:rsid w:val="00F771FC"/>
    <w:rsid w:val="00F7733D"/>
    <w:rsid w:val="00F77340"/>
    <w:rsid w:val="00F77448"/>
    <w:rsid w:val="00F774B1"/>
    <w:rsid w:val="00F77A4B"/>
    <w:rsid w:val="00F77D58"/>
    <w:rsid w:val="00F77E77"/>
    <w:rsid w:val="00F8011A"/>
    <w:rsid w:val="00F8020B"/>
    <w:rsid w:val="00F8021F"/>
    <w:rsid w:val="00F803E4"/>
    <w:rsid w:val="00F80560"/>
    <w:rsid w:val="00F8068C"/>
    <w:rsid w:val="00F806EA"/>
    <w:rsid w:val="00F8079B"/>
    <w:rsid w:val="00F8173D"/>
    <w:rsid w:val="00F818F5"/>
    <w:rsid w:val="00F81BF1"/>
    <w:rsid w:val="00F81FB2"/>
    <w:rsid w:val="00F8241A"/>
    <w:rsid w:val="00F82636"/>
    <w:rsid w:val="00F82658"/>
    <w:rsid w:val="00F82A82"/>
    <w:rsid w:val="00F82B6A"/>
    <w:rsid w:val="00F82C02"/>
    <w:rsid w:val="00F832BA"/>
    <w:rsid w:val="00F834A3"/>
    <w:rsid w:val="00F83562"/>
    <w:rsid w:val="00F836B6"/>
    <w:rsid w:val="00F8386E"/>
    <w:rsid w:val="00F83914"/>
    <w:rsid w:val="00F83D72"/>
    <w:rsid w:val="00F83DC2"/>
    <w:rsid w:val="00F83F38"/>
    <w:rsid w:val="00F84059"/>
    <w:rsid w:val="00F842AD"/>
    <w:rsid w:val="00F8458F"/>
    <w:rsid w:val="00F84746"/>
    <w:rsid w:val="00F848EC"/>
    <w:rsid w:val="00F84AB7"/>
    <w:rsid w:val="00F84E9D"/>
    <w:rsid w:val="00F84FB3"/>
    <w:rsid w:val="00F85167"/>
    <w:rsid w:val="00F858BE"/>
    <w:rsid w:val="00F85BD5"/>
    <w:rsid w:val="00F85D83"/>
    <w:rsid w:val="00F865EA"/>
    <w:rsid w:val="00F86C62"/>
    <w:rsid w:val="00F871FE"/>
    <w:rsid w:val="00F876A3"/>
    <w:rsid w:val="00F87963"/>
    <w:rsid w:val="00F87B35"/>
    <w:rsid w:val="00F87E20"/>
    <w:rsid w:val="00F87F0A"/>
    <w:rsid w:val="00F901CD"/>
    <w:rsid w:val="00F9029D"/>
    <w:rsid w:val="00F90722"/>
    <w:rsid w:val="00F90875"/>
    <w:rsid w:val="00F90A34"/>
    <w:rsid w:val="00F90C65"/>
    <w:rsid w:val="00F90E0B"/>
    <w:rsid w:val="00F90E10"/>
    <w:rsid w:val="00F9117A"/>
    <w:rsid w:val="00F9137E"/>
    <w:rsid w:val="00F914B1"/>
    <w:rsid w:val="00F91B5A"/>
    <w:rsid w:val="00F91C5E"/>
    <w:rsid w:val="00F921CD"/>
    <w:rsid w:val="00F92209"/>
    <w:rsid w:val="00F92265"/>
    <w:rsid w:val="00F92285"/>
    <w:rsid w:val="00F92747"/>
    <w:rsid w:val="00F93341"/>
    <w:rsid w:val="00F93743"/>
    <w:rsid w:val="00F939C2"/>
    <w:rsid w:val="00F93C88"/>
    <w:rsid w:val="00F93F8C"/>
    <w:rsid w:val="00F941D6"/>
    <w:rsid w:val="00F9421C"/>
    <w:rsid w:val="00F94378"/>
    <w:rsid w:val="00F943AE"/>
    <w:rsid w:val="00F943B3"/>
    <w:rsid w:val="00F9448D"/>
    <w:rsid w:val="00F94BEA"/>
    <w:rsid w:val="00F94CB9"/>
    <w:rsid w:val="00F94E97"/>
    <w:rsid w:val="00F94F29"/>
    <w:rsid w:val="00F9506C"/>
    <w:rsid w:val="00F950D5"/>
    <w:rsid w:val="00F9520F"/>
    <w:rsid w:val="00F95246"/>
    <w:rsid w:val="00F95831"/>
    <w:rsid w:val="00F95C1F"/>
    <w:rsid w:val="00F95CD8"/>
    <w:rsid w:val="00F95DB4"/>
    <w:rsid w:val="00F95F81"/>
    <w:rsid w:val="00F960AD"/>
    <w:rsid w:val="00F96F1A"/>
    <w:rsid w:val="00F9729B"/>
    <w:rsid w:val="00F977CB"/>
    <w:rsid w:val="00F97804"/>
    <w:rsid w:val="00F97D2D"/>
    <w:rsid w:val="00FA0049"/>
    <w:rsid w:val="00FA0348"/>
    <w:rsid w:val="00FA0573"/>
    <w:rsid w:val="00FA07A1"/>
    <w:rsid w:val="00FA09AB"/>
    <w:rsid w:val="00FA0E63"/>
    <w:rsid w:val="00FA0FF1"/>
    <w:rsid w:val="00FA10B0"/>
    <w:rsid w:val="00FA11C2"/>
    <w:rsid w:val="00FA1479"/>
    <w:rsid w:val="00FA14AF"/>
    <w:rsid w:val="00FA1683"/>
    <w:rsid w:val="00FA1801"/>
    <w:rsid w:val="00FA1F1A"/>
    <w:rsid w:val="00FA228B"/>
    <w:rsid w:val="00FA2291"/>
    <w:rsid w:val="00FA22F7"/>
    <w:rsid w:val="00FA2576"/>
    <w:rsid w:val="00FA2586"/>
    <w:rsid w:val="00FA264E"/>
    <w:rsid w:val="00FA26BB"/>
    <w:rsid w:val="00FA2900"/>
    <w:rsid w:val="00FA2DAB"/>
    <w:rsid w:val="00FA2F12"/>
    <w:rsid w:val="00FA2F1A"/>
    <w:rsid w:val="00FA3334"/>
    <w:rsid w:val="00FA372D"/>
    <w:rsid w:val="00FA39AA"/>
    <w:rsid w:val="00FA3BBD"/>
    <w:rsid w:val="00FA3C43"/>
    <w:rsid w:val="00FA3ED4"/>
    <w:rsid w:val="00FA43B9"/>
    <w:rsid w:val="00FA442B"/>
    <w:rsid w:val="00FA446D"/>
    <w:rsid w:val="00FA47D7"/>
    <w:rsid w:val="00FA5583"/>
    <w:rsid w:val="00FA57EF"/>
    <w:rsid w:val="00FA580D"/>
    <w:rsid w:val="00FA5B8E"/>
    <w:rsid w:val="00FA5E1D"/>
    <w:rsid w:val="00FA5E68"/>
    <w:rsid w:val="00FA6080"/>
    <w:rsid w:val="00FA6141"/>
    <w:rsid w:val="00FA616C"/>
    <w:rsid w:val="00FA61EF"/>
    <w:rsid w:val="00FA6536"/>
    <w:rsid w:val="00FA665C"/>
    <w:rsid w:val="00FA6866"/>
    <w:rsid w:val="00FA69B3"/>
    <w:rsid w:val="00FA6C89"/>
    <w:rsid w:val="00FA6CDC"/>
    <w:rsid w:val="00FA6DB4"/>
    <w:rsid w:val="00FA6EBA"/>
    <w:rsid w:val="00FA7509"/>
    <w:rsid w:val="00FA768B"/>
    <w:rsid w:val="00FA77DB"/>
    <w:rsid w:val="00FA792D"/>
    <w:rsid w:val="00FA7972"/>
    <w:rsid w:val="00FA7B92"/>
    <w:rsid w:val="00FA7E72"/>
    <w:rsid w:val="00FB00B4"/>
    <w:rsid w:val="00FB0B7B"/>
    <w:rsid w:val="00FB0BD1"/>
    <w:rsid w:val="00FB0EDD"/>
    <w:rsid w:val="00FB0F2C"/>
    <w:rsid w:val="00FB0FC5"/>
    <w:rsid w:val="00FB1374"/>
    <w:rsid w:val="00FB162F"/>
    <w:rsid w:val="00FB1671"/>
    <w:rsid w:val="00FB1911"/>
    <w:rsid w:val="00FB2503"/>
    <w:rsid w:val="00FB254A"/>
    <w:rsid w:val="00FB2A95"/>
    <w:rsid w:val="00FB2DE7"/>
    <w:rsid w:val="00FB309A"/>
    <w:rsid w:val="00FB3624"/>
    <w:rsid w:val="00FB3AD0"/>
    <w:rsid w:val="00FB3B42"/>
    <w:rsid w:val="00FB3F7F"/>
    <w:rsid w:val="00FB4496"/>
    <w:rsid w:val="00FB44DB"/>
    <w:rsid w:val="00FB467E"/>
    <w:rsid w:val="00FB477C"/>
    <w:rsid w:val="00FB49F1"/>
    <w:rsid w:val="00FB4B42"/>
    <w:rsid w:val="00FB4B69"/>
    <w:rsid w:val="00FB4EA0"/>
    <w:rsid w:val="00FB505A"/>
    <w:rsid w:val="00FB546D"/>
    <w:rsid w:val="00FB547F"/>
    <w:rsid w:val="00FB5781"/>
    <w:rsid w:val="00FB5AED"/>
    <w:rsid w:val="00FB5B0D"/>
    <w:rsid w:val="00FB5C51"/>
    <w:rsid w:val="00FB5E3E"/>
    <w:rsid w:val="00FB60C5"/>
    <w:rsid w:val="00FB642E"/>
    <w:rsid w:val="00FB6C94"/>
    <w:rsid w:val="00FB6DE8"/>
    <w:rsid w:val="00FB6E2A"/>
    <w:rsid w:val="00FB7762"/>
    <w:rsid w:val="00FB790C"/>
    <w:rsid w:val="00FC017F"/>
    <w:rsid w:val="00FC01E7"/>
    <w:rsid w:val="00FC05B9"/>
    <w:rsid w:val="00FC0B31"/>
    <w:rsid w:val="00FC14EE"/>
    <w:rsid w:val="00FC1744"/>
    <w:rsid w:val="00FC1FED"/>
    <w:rsid w:val="00FC2007"/>
    <w:rsid w:val="00FC2A42"/>
    <w:rsid w:val="00FC2AC4"/>
    <w:rsid w:val="00FC2D32"/>
    <w:rsid w:val="00FC3058"/>
    <w:rsid w:val="00FC35D2"/>
    <w:rsid w:val="00FC3838"/>
    <w:rsid w:val="00FC3902"/>
    <w:rsid w:val="00FC3A61"/>
    <w:rsid w:val="00FC3C09"/>
    <w:rsid w:val="00FC3C7F"/>
    <w:rsid w:val="00FC3CB0"/>
    <w:rsid w:val="00FC42D4"/>
    <w:rsid w:val="00FC433E"/>
    <w:rsid w:val="00FC43FE"/>
    <w:rsid w:val="00FC45B3"/>
    <w:rsid w:val="00FC4694"/>
    <w:rsid w:val="00FC4975"/>
    <w:rsid w:val="00FC49F9"/>
    <w:rsid w:val="00FC4DF4"/>
    <w:rsid w:val="00FC4FA8"/>
    <w:rsid w:val="00FC5230"/>
    <w:rsid w:val="00FC546A"/>
    <w:rsid w:val="00FC5479"/>
    <w:rsid w:val="00FC5723"/>
    <w:rsid w:val="00FC57A1"/>
    <w:rsid w:val="00FC5908"/>
    <w:rsid w:val="00FC5A05"/>
    <w:rsid w:val="00FC5B50"/>
    <w:rsid w:val="00FC5B73"/>
    <w:rsid w:val="00FC6810"/>
    <w:rsid w:val="00FC6970"/>
    <w:rsid w:val="00FC6993"/>
    <w:rsid w:val="00FC6AEF"/>
    <w:rsid w:val="00FC6CAE"/>
    <w:rsid w:val="00FC72EE"/>
    <w:rsid w:val="00FC7621"/>
    <w:rsid w:val="00FC7835"/>
    <w:rsid w:val="00FC7882"/>
    <w:rsid w:val="00FC7994"/>
    <w:rsid w:val="00FC7E10"/>
    <w:rsid w:val="00FD037B"/>
    <w:rsid w:val="00FD042E"/>
    <w:rsid w:val="00FD049B"/>
    <w:rsid w:val="00FD05D2"/>
    <w:rsid w:val="00FD061F"/>
    <w:rsid w:val="00FD0637"/>
    <w:rsid w:val="00FD0819"/>
    <w:rsid w:val="00FD166C"/>
    <w:rsid w:val="00FD1A1C"/>
    <w:rsid w:val="00FD1B31"/>
    <w:rsid w:val="00FD1C7A"/>
    <w:rsid w:val="00FD1F77"/>
    <w:rsid w:val="00FD2231"/>
    <w:rsid w:val="00FD237B"/>
    <w:rsid w:val="00FD27B6"/>
    <w:rsid w:val="00FD296F"/>
    <w:rsid w:val="00FD2B76"/>
    <w:rsid w:val="00FD2EB4"/>
    <w:rsid w:val="00FD3321"/>
    <w:rsid w:val="00FD35F6"/>
    <w:rsid w:val="00FD3615"/>
    <w:rsid w:val="00FD370A"/>
    <w:rsid w:val="00FD3788"/>
    <w:rsid w:val="00FD395E"/>
    <w:rsid w:val="00FD3996"/>
    <w:rsid w:val="00FD39C6"/>
    <w:rsid w:val="00FD3C7B"/>
    <w:rsid w:val="00FD3CCD"/>
    <w:rsid w:val="00FD3FC2"/>
    <w:rsid w:val="00FD44B1"/>
    <w:rsid w:val="00FD4EFC"/>
    <w:rsid w:val="00FD4F70"/>
    <w:rsid w:val="00FD50A5"/>
    <w:rsid w:val="00FD52B2"/>
    <w:rsid w:val="00FD53F0"/>
    <w:rsid w:val="00FD5684"/>
    <w:rsid w:val="00FD5D10"/>
    <w:rsid w:val="00FD5D36"/>
    <w:rsid w:val="00FD6D2D"/>
    <w:rsid w:val="00FD6E20"/>
    <w:rsid w:val="00FD6E6D"/>
    <w:rsid w:val="00FD7092"/>
    <w:rsid w:val="00FD73E2"/>
    <w:rsid w:val="00FD748D"/>
    <w:rsid w:val="00FD75BA"/>
    <w:rsid w:val="00FD76E0"/>
    <w:rsid w:val="00FD79C5"/>
    <w:rsid w:val="00FD7BED"/>
    <w:rsid w:val="00FE0A4F"/>
    <w:rsid w:val="00FE0A7E"/>
    <w:rsid w:val="00FE1188"/>
    <w:rsid w:val="00FE11B4"/>
    <w:rsid w:val="00FE16C6"/>
    <w:rsid w:val="00FE19D8"/>
    <w:rsid w:val="00FE2210"/>
    <w:rsid w:val="00FE2297"/>
    <w:rsid w:val="00FE29DD"/>
    <w:rsid w:val="00FE2AF1"/>
    <w:rsid w:val="00FE2BF7"/>
    <w:rsid w:val="00FE2C7D"/>
    <w:rsid w:val="00FE3224"/>
    <w:rsid w:val="00FE36B2"/>
    <w:rsid w:val="00FE3A5A"/>
    <w:rsid w:val="00FE3AA7"/>
    <w:rsid w:val="00FE3B37"/>
    <w:rsid w:val="00FE3CDF"/>
    <w:rsid w:val="00FE4033"/>
    <w:rsid w:val="00FE449A"/>
    <w:rsid w:val="00FE4D6D"/>
    <w:rsid w:val="00FE503C"/>
    <w:rsid w:val="00FE513A"/>
    <w:rsid w:val="00FE534E"/>
    <w:rsid w:val="00FE5587"/>
    <w:rsid w:val="00FE5673"/>
    <w:rsid w:val="00FE619B"/>
    <w:rsid w:val="00FE632B"/>
    <w:rsid w:val="00FE6506"/>
    <w:rsid w:val="00FE681D"/>
    <w:rsid w:val="00FE6946"/>
    <w:rsid w:val="00FE6981"/>
    <w:rsid w:val="00FE6C2B"/>
    <w:rsid w:val="00FE6EDA"/>
    <w:rsid w:val="00FE6F69"/>
    <w:rsid w:val="00FE719C"/>
    <w:rsid w:val="00FE7540"/>
    <w:rsid w:val="00FE798C"/>
    <w:rsid w:val="00FE7B53"/>
    <w:rsid w:val="00FE7B8D"/>
    <w:rsid w:val="00FE7F85"/>
    <w:rsid w:val="00FF015F"/>
    <w:rsid w:val="00FF0582"/>
    <w:rsid w:val="00FF067A"/>
    <w:rsid w:val="00FF0836"/>
    <w:rsid w:val="00FF0CF8"/>
    <w:rsid w:val="00FF14AA"/>
    <w:rsid w:val="00FF153E"/>
    <w:rsid w:val="00FF19B2"/>
    <w:rsid w:val="00FF1A58"/>
    <w:rsid w:val="00FF1BB7"/>
    <w:rsid w:val="00FF1C32"/>
    <w:rsid w:val="00FF2178"/>
    <w:rsid w:val="00FF2703"/>
    <w:rsid w:val="00FF2717"/>
    <w:rsid w:val="00FF28BA"/>
    <w:rsid w:val="00FF2AEA"/>
    <w:rsid w:val="00FF2BBD"/>
    <w:rsid w:val="00FF2C06"/>
    <w:rsid w:val="00FF2D53"/>
    <w:rsid w:val="00FF319E"/>
    <w:rsid w:val="00FF3336"/>
    <w:rsid w:val="00FF3DD4"/>
    <w:rsid w:val="00FF3DDE"/>
    <w:rsid w:val="00FF40E8"/>
    <w:rsid w:val="00FF4411"/>
    <w:rsid w:val="00FF455E"/>
    <w:rsid w:val="00FF465E"/>
    <w:rsid w:val="00FF4684"/>
    <w:rsid w:val="00FF49BA"/>
    <w:rsid w:val="00FF4D14"/>
    <w:rsid w:val="00FF5581"/>
    <w:rsid w:val="00FF55CE"/>
    <w:rsid w:val="00FF55F3"/>
    <w:rsid w:val="00FF579B"/>
    <w:rsid w:val="00FF5914"/>
    <w:rsid w:val="00FF5952"/>
    <w:rsid w:val="00FF5CAF"/>
    <w:rsid w:val="00FF613A"/>
    <w:rsid w:val="00FF636A"/>
    <w:rsid w:val="00FF6391"/>
    <w:rsid w:val="00FF63C9"/>
    <w:rsid w:val="00FF6433"/>
    <w:rsid w:val="00FF685D"/>
    <w:rsid w:val="00FF6A2E"/>
    <w:rsid w:val="00FF6BBF"/>
    <w:rsid w:val="00FF6E6A"/>
    <w:rsid w:val="00FF71BC"/>
    <w:rsid w:val="00FF7257"/>
    <w:rsid w:val="00FF7657"/>
    <w:rsid w:val="00FF7824"/>
    <w:rsid w:val="00FF797B"/>
    <w:rsid w:val="00FF7B98"/>
    <w:rsid w:val="00FF7D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7A31DE9"/>
  <w15:docId w15:val="{9524D8A4-AA92-4D2E-926E-75CCC3BE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15F5"/>
    <w:rPr>
      <w:sz w:val="24"/>
      <w:szCs w:val="24"/>
    </w:rPr>
  </w:style>
  <w:style w:type="paragraph" w:styleId="2">
    <w:name w:val="heading 2"/>
    <w:basedOn w:val="a"/>
    <w:next w:val="a"/>
    <w:qFormat/>
    <w:rsid w:val="00731A12"/>
    <w:pPr>
      <w:keepNext/>
      <w:ind w:left="709"/>
      <w:jc w:val="center"/>
      <w:outlineLvl w:val="1"/>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w:basedOn w:val="a"/>
    <w:rsid w:val="002F60FF"/>
    <w:pPr>
      <w:spacing w:after="160" w:line="240" w:lineRule="exact"/>
      <w:jc w:val="both"/>
    </w:pPr>
    <w:rPr>
      <w:rFonts w:ascii="Verdana" w:hAnsi="Verdana" w:cs="Arial"/>
      <w:sz w:val="20"/>
      <w:szCs w:val="20"/>
      <w:lang w:val="en-US" w:eastAsia="en-US"/>
    </w:rPr>
  </w:style>
  <w:style w:type="table" w:styleId="a3">
    <w:name w:val="Table Grid"/>
    <w:basedOn w:val="a1"/>
    <w:rsid w:val="00913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28533F"/>
    <w:pPr>
      <w:tabs>
        <w:tab w:val="center" w:pos="4677"/>
        <w:tab w:val="right" w:pos="9355"/>
      </w:tabs>
    </w:pPr>
  </w:style>
  <w:style w:type="character" w:styleId="a6">
    <w:name w:val="page number"/>
    <w:basedOn w:val="a0"/>
    <w:rsid w:val="0028533F"/>
  </w:style>
  <w:style w:type="paragraph" w:customStyle="1" w:styleId="10">
    <w:name w:val="Знак Знак Знак1 Знак Знак Знак"/>
    <w:basedOn w:val="a"/>
    <w:rsid w:val="00E57C75"/>
    <w:pPr>
      <w:spacing w:after="160" w:line="240" w:lineRule="exact"/>
      <w:jc w:val="both"/>
    </w:pPr>
    <w:rPr>
      <w:rFonts w:ascii="Verdana" w:hAnsi="Verdana" w:cs="Arial"/>
      <w:sz w:val="20"/>
      <w:szCs w:val="20"/>
      <w:lang w:val="en-US" w:eastAsia="en-US"/>
    </w:rPr>
  </w:style>
  <w:style w:type="paragraph" w:customStyle="1" w:styleId="a7">
    <w:name w:val="Знак Знак Знак Знак Знак Знак Знак"/>
    <w:basedOn w:val="a"/>
    <w:rsid w:val="008A1AFD"/>
    <w:pPr>
      <w:spacing w:after="160" w:line="240" w:lineRule="exact"/>
      <w:jc w:val="both"/>
    </w:pPr>
    <w:rPr>
      <w:rFonts w:ascii="Verdana" w:hAnsi="Verdana" w:cs="Arial"/>
      <w:sz w:val="20"/>
      <w:szCs w:val="20"/>
      <w:lang w:val="en-US" w:eastAsia="en-US"/>
    </w:rPr>
  </w:style>
  <w:style w:type="paragraph" w:customStyle="1" w:styleId="a8">
    <w:name w:val="Знак Знак Знак"/>
    <w:basedOn w:val="a"/>
    <w:rsid w:val="00D112CF"/>
    <w:pPr>
      <w:spacing w:after="160" w:line="240" w:lineRule="exact"/>
      <w:jc w:val="both"/>
    </w:pPr>
    <w:rPr>
      <w:rFonts w:ascii="Verdana" w:hAnsi="Verdana" w:cs="Arial"/>
      <w:sz w:val="20"/>
      <w:szCs w:val="20"/>
      <w:lang w:val="en-US" w:eastAsia="en-US"/>
    </w:rPr>
  </w:style>
  <w:style w:type="paragraph" w:customStyle="1" w:styleId="a9">
    <w:name w:val="Знак"/>
    <w:basedOn w:val="a"/>
    <w:rsid w:val="00055814"/>
    <w:pPr>
      <w:spacing w:after="160" w:line="240" w:lineRule="exact"/>
      <w:jc w:val="both"/>
    </w:pPr>
    <w:rPr>
      <w:rFonts w:ascii="Verdana" w:hAnsi="Verdana" w:cs="Arial"/>
      <w:sz w:val="20"/>
      <w:szCs w:val="20"/>
      <w:lang w:val="en-US" w:eastAsia="en-US"/>
    </w:rPr>
  </w:style>
  <w:style w:type="paragraph" w:customStyle="1" w:styleId="11">
    <w:name w:val="Знак1 Знак Знак Знак"/>
    <w:basedOn w:val="a"/>
    <w:rsid w:val="00DB7F2C"/>
    <w:pPr>
      <w:spacing w:after="160" w:line="240" w:lineRule="exact"/>
      <w:jc w:val="both"/>
    </w:pPr>
    <w:rPr>
      <w:rFonts w:ascii="Verdana" w:hAnsi="Verdana" w:cs="Arial"/>
      <w:sz w:val="20"/>
      <w:szCs w:val="20"/>
      <w:lang w:val="en-US" w:eastAsia="en-US"/>
    </w:rPr>
  </w:style>
  <w:style w:type="paragraph" w:customStyle="1" w:styleId="12">
    <w:name w:val="Знак1 Знак Знак Знак Знак Знак Знак Знак Знак Знак"/>
    <w:basedOn w:val="a"/>
    <w:rsid w:val="00B54593"/>
    <w:pPr>
      <w:spacing w:after="160" w:line="240" w:lineRule="exact"/>
      <w:jc w:val="both"/>
    </w:pPr>
    <w:rPr>
      <w:rFonts w:ascii="Verdana" w:hAnsi="Verdana" w:cs="Arial"/>
      <w:sz w:val="20"/>
      <w:szCs w:val="20"/>
      <w:lang w:val="en-US" w:eastAsia="en-US"/>
    </w:rPr>
  </w:style>
  <w:style w:type="paragraph" w:customStyle="1" w:styleId="13">
    <w:name w:val="Знак1 Знак Знак Знак Знак Знак Знак"/>
    <w:basedOn w:val="a"/>
    <w:rsid w:val="00C76691"/>
    <w:pPr>
      <w:spacing w:after="160" w:line="240" w:lineRule="exact"/>
      <w:jc w:val="both"/>
    </w:pPr>
    <w:rPr>
      <w:rFonts w:ascii="Verdana" w:hAnsi="Verdana" w:cs="Arial"/>
      <w:sz w:val="20"/>
      <w:szCs w:val="20"/>
      <w:lang w:val="en-US" w:eastAsia="en-US"/>
    </w:r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E6F5C"/>
    <w:pPr>
      <w:spacing w:after="160" w:line="240" w:lineRule="exact"/>
      <w:jc w:val="both"/>
    </w:pPr>
    <w:rPr>
      <w:rFonts w:ascii="Verdana" w:hAnsi="Verdana" w:cs="Arial"/>
      <w:sz w:val="20"/>
      <w:szCs w:val="20"/>
      <w:lang w:val="en-US" w:eastAsia="en-US"/>
    </w:rPr>
  </w:style>
  <w:style w:type="paragraph" w:customStyle="1" w:styleId="1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41BD"/>
    <w:pPr>
      <w:spacing w:after="160" w:line="240" w:lineRule="exact"/>
      <w:jc w:val="both"/>
    </w:pPr>
    <w:rPr>
      <w:rFonts w:ascii="Verdana" w:hAnsi="Verdana" w:cs="Arial"/>
      <w:sz w:val="20"/>
      <w:szCs w:val="20"/>
      <w:lang w:val="en-US" w:eastAsia="en-US"/>
    </w:rPr>
  </w:style>
  <w:style w:type="paragraph" w:customStyle="1" w:styleId="aa">
    <w:name w:val="Знак Знак Знак Знак"/>
    <w:basedOn w:val="a"/>
    <w:rsid w:val="00502266"/>
    <w:pPr>
      <w:spacing w:after="160" w:line="240" w:lineRule="exact"/>
      <w:jc w:val="both"/>
    </w:pPr>
    <w:rPr>
      <w:rFonts w:ascii="Verdana" w:hAnsi="Verdana" w:cs="Arial"/>
      <w:sz w:val="20"/>
      <w:szCs w:val="20"/>
      <w:lang w:val="en-US" w:eastAsia="en-US"/>
    </w:rPr>
  </w:style>
  <w:style w:type="paragraph" w:customStyle="1" w:styleId="1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53242"/>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w:basedOn w:val="a"/>
    <w:rsid w:val="008A6C45"/>
    <w:pPr>
      <w:spacing w:after="160" w:line="240" w:lineRule="exact"/>
      <w:jc w:val="both"/>
    </w:pPr>
    <w:rPr>
      <w:rFonts w:ascii="Verdana" w:hAnsi="Verdana" w:cs="Arial"/>
      <w:sz w:val="20"/>
      <w:szCs w:val="20"/>
      <w:lang w:val="en-US" w:eastAsia="en-US"/>
    </w:rPr>
  </w:style>
  <w:style w:type="paragraph" w:styleId="ab">
    <w:name w:val="Body Text Indent"/>
    <w:basedOn w:val="a"/>
    <w:rsid w:val="000A1DBC"/>
    <w:pPr>
      <w:ind w:firstLine="720"/>
      <w:jc w:val="both"/>
    </w:pPr>
  </w:style>
  <w:style w:type="paragraph" w:customStyle="1" w:styleId="110">
    <w:name w:val="Знак1 Знак Знак Знак1 Знак Знак Знак Знак Знак Знак Знак Знак Знак Знак Знак"/>
    <w:basedOn w:val="a"/>
    <w:rsid w:val="00BA2A62"/>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w:basedOn w:val="a"/>
    <w:rsid w:val="00D1287A"/>
    <w:pPr>
      <w:spacing w:after="160" w:line="240" w:lineRule="exact"/>
      <w:jc w:val="both"/>
    </w:pPr>
    <w:rPr>
      <w:rFonts w:ascii="Verdana" w:hAnsi="Verdana" w:cs="Arial"/>
      <w:sz w:val="20"/>
      <w:szCs w:val="20"/>
      <w:lang w:val="en-US" w:eastAsia="en-US"/>
    </w:rPr>
  </w:style>
  <w:style w:type="paragraph" w:customStyle="1" w:styleId="111">
    <w:name w:val="Знак1 Знак Знак Знак1 Знак Знак Знак Знак Знак Знак"/>
    <w:basedOn w:val="a"/>
    <w:rsid w:val="00F41A37"/>
    <w:pPr>
      <w:spacing w:after="160" w:line="240" w:lineRule="exact"/>
      <w:jc w:val="both"/>
    </w:pPr>
    <w:rPr>
      <w:rFonts w:ascii="Verdana" w:hAnsi="Verdana" w:cs="Arial"/>
      <w:sz w:val="20"/>
      <w:szCs w:val="20"/>
      <w:lang w:val="en-US" w:eastAsia="en-US"/>
    </w:rPr>
  </w:style>
  <w:style w:type="paragraph" w:customStyle="1" w:styleId="112">
    <w:name w:val="Знак1 Знак Знак Знак1 Знак Знак Знак Знак Знак Знак Знак Знак Знак Знак Знак Знак Знак Знак Знак"/>
    <w:basedOn w:val="a"/>
    <w:rsid w:val="00353E93"/>
    <w:pPr>
      <w:spacing w:after="160" w:line="240" w:lineRule="exact"/>
      <w:jc w:val="both"/>
    </w:pPr>
    <w:rPr>
      <w:rFonts w:ascii="Verdana" w:hAnsi="Verdana" w:cs="Arial"/>
      <w:sz w:val="20"/>
      <w:szCs w:val="20"/>
      <w:lang w:val="en-US" w:eastAsia="en-US"/>
    </w:rPr>
  </w:style>
  <w:style w:type="paragraph" w:styleId="ac">
    <w:name w:val="Body Text"/>
    <w:basedOn w:val="a"/>
    <w:link w:val="ad"/>
    <w:rsid w:val="00C90789"/>
    <w:pPr>
      <w:spacing w:after="120"/>
    </w:pPr>
  </w:style>
  <w:style w:type="paragraph" w:customStyle="1" w:styleId="17">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90789"/>
    <w:pPr>
      <w:spacing w:after="160" w:line="240" w:lineRule="exact"/>
      <w:jc w:val="both"/>
    </w:pPr>
    <w:rPr>
      <w:sz w:val="20"/>
      <w:szCs w:val="20"/>
      <w:lang w:eastAsia="en-US"/>
    </w:rPr>
  </w:style>
  <w:style w:type="paragraph" w:customStyle="1" w:styleId="113">
    <w:name w:val="Знак1 Знак Знак Знак1 Знак Знак Знак Знак Знак Знак Знак Знак Знак Знак Знак Знак Знак Знак Знак Знак Знак Знак"/>
    <w:basedOn w:val="a"/>
    <w:rsid w:val="00E91082"/>
    <w:pPr>
      <w:spacing w:after="160" w:line="240" w:lineRule="exact"/>
      <w:jc w:val="both"/>
    </w:pPr>
    <w:rPr>
      <w:rFonts w:ascii="Verdana" w:hAnsi="Verdana" w:cs="Arial"/>
      <w:sz w:val="20"/>
      <w:szCs w:val="20"/>
      <w:lang w:val="en-US" w:eastAsia="en-US"/>
    </w:rPr>
  </w:style>
  <w:style w:type="paragraph" w:customStyle="1" w:styleId="114">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EC7274"/>
    <w:pPr>
      <w:spacing w:after="160" w:line="240" w:lineRule="exact"/>
      <w:jc w:val="both"/>
    </w:pPr>
    <w:rPr>
      <w:rFonts w:ascii="Verdana" w:hAnsi="Verdana" w:cs="Arial"/>
      <w:sz w:val="20"/>
      <w:szCs w:val="20"/>
      <w:lang w:val="en-US" w:eastAsia="en-US"/>
    </w:rPr>
  </w:style>
  <w:style w:type="paragraph" w:customStyle="1" w:styleId="115">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33263"/>
    <w:pPr>
      <w:spacing w:after="160" w:line="240" w:lineRule="exact"/>
      <w:jc w:val="both"/>
    </w:pPr>
    <w:rPr>
      <w:rFonts w:ascii="Verdana" w:hAnsi="Verdana" w:cs="Arial"/>
      <w:sz w:val="20"/>
      <w:szCs w:val="20"/>
      <w:lang w:val="en-US" w:eastAsia="en-US"/>
    </w:rPr>
  </w:style>
  <w:style w:type="paragraph" w:customStyle="1" w:styleId="116">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9462E"/>
    <w:pPr>
      <w:spacing w:after="160" w:line="240" w:lineRule="exact"/>
      <w:jc w:val="both"/>
    </w:pPr>
    <w:rPr>
      <w:rFonts w:ascii="Verdana" w:hAnsi="Verdana" w:cs="Arial"/>
      <w:sz w:val="20"/>
      <w:szCs w:val="20"/>
      <w:lang w:val="en-US" w:eastAsia="en-US"/>
    </w:rPr>
  </w:style>
  <w:style w:type="paragraph" w:customStyle="1" w:styleId="117">
    <w:name w:val="Знак1 Знак Знак Знак1 Знак Знак Знак Знак Знак Знак Знак Знак Знак Знак Знак Знак"/>
    <w:basedOn w:val="a"/>
    <w:rsid w:val="00360508"/>
    <w:pPr>
      <w:spacing w:after="160" w:line="240" w:lineRule="exact"/>
      <w:jc w:val="both"/>
    </w:pPr>
    <w:rPr>
      <w:rFonts w:ascii="Verdana" w:hAnsi="Verdana" w:cs="Arial"/>
      <w:sz w:val="20"/>
      <w:szCs w:val="20"/>
      <w:lang w:val="en-US" w:eastAsia="en-US"/>
    </w:rPr>
  </w:style>
  <w:style w:type="paragraph" w:customStyle="1" w:styleId="ae">
    <w:name w:val="Знак Знак Знак Знак Знак Знак Знак Знак Знак Знак Знак Знак Знак Знак Знак Знак Знак Знак Знак"/>
    <w:basedOn w:val="a"/>
    <w:rsid w:val="00205C50"/>
    <w:pPr>
      <w:spacing w:after="160" w:line="240" w:lineRule="exact"/>
      <w:jc w:val="both"/>
    </w:pPr>
    <w:rPr>
      <w:rFonts w:ascii="Verdana" w:hAnsi="Verdana" w:cs="Arial"/>
      <w:sz w:val="20"/>
      <w:szCs w:val="20"/>
      <w:lang w:val="en-US" w:eastAsia="en-US"/>
    </w:rPr>
  </w:style>
  <w:style w:type="paragraph" w:customStyle="1" w:styleId="1211">
    <w:name w:val="Знак1 Знак Знак Знак Знак Знак Знак2 Знак Знак Знак1 Знак Знак Знак Знак Знак Знак Знак Знак Знак Знак Знак Знак Знак"/>
    <w:basedOn w:val="a"/>
    <w:rsid w:val="00386D99"/>
    <w:pPr>
      <w:spacing w:after="160" w:line="240" w:lineRule="exact"/>
      <w:jc w:val="both"/>
    </w:pPr>
    <w:rPr>
      <w:rFonts w:ascii="Verdana" w:hAnsi="Verdana" w:cs="Arial"/>
      <w:sz w:val="20"/>
      <w:szCs w:val="20"/>
      <w:lang w:val="en-US" w:eastAsia="en-US"/>
    </w:rPr>
  </w:style>
  <w:style w:type="paragraph" w:customStyle="1" w:styleId="ConsPlusNormal">
    <w:name w:val="ConsPlusNormal"/>
    <w:rsid w:val="004D5BC2"/>
    <w:pPr>
      <w:widowControl w:val="0"/>
      <w:autoSpaceDE w:val="0"/>
      <w:autoSpaceDN w:val="0"/>
      <w:adjustRightInd w:val="0"/>
      <w:ind w:firstLine="720"/>
    </w:pPr>
    <w:rPr>
      <w:rFonts w:ascii="Arial" w:hAnsi="Arial" w:cs="Arial"/>
    </w:rPr>
  </w:style>
  <w:style w:type="paragraph" w:styleId="af">
    <w:name w:val="Plain Text"/>
    <w:basedOn w:val="a"/>
    <w:rsid w:val="00C555DB"/>
    <w:rPr>
      <w:rFonts w:ascii="Courier New" w:hAnsi="Courier New" w:cs="Courier New"/>
      <w:sz w:val="20"/>
      <w:szCs w:val="20"/>
    </w:rPr>
  </w:style>
  <w:style w:type="character" w:styleId="af0">
    <w:name w:val="Hyperlink"/>
    <w:uiPriority w:val="99"/>
    <w:rsid w:val="00C555DB"/>
    <w:rPr>
      <w:color w:val="0000FF"/>
      <w:u w:val="single"/>
    </w:rPr>
  </w:style>
  <w:style w:type="paragraph" w:styleId="af1">
    <w:name w:val="Document Map"/>
    <w:basedOn w:val="a"/>
    <w:semiHidden/>
    <w:rsid w:val="001054A0"/>
    <w:pPr>
      <w:shd w:val="clear" w:color="auto" w:fill="000080"/>
    </w:pPr>
    <w:rPr>
      <w:rFonts w:ascii="Tahoma" w:hAnsi="Tahoma" w:cs="Tahoma"/>
      <w:sz w:val="20"/>
      <w:szCs w:val="20"/>
    </w:rPr>
  </w:style>
  <w:style w:type="paragraph" w:styleId="af2">
    <w:name w:val="Title"/>
    <w:basedOn w:val="a"/>
    <w:qFormat/>
    <w:rsid w:val="00731A12"/>
    <w:pPr>
      <w:jc w:val="center"/>
    </w:pPr>
    <w:rPr>
      <w:b/>
      <w:szCs w:val="20"/>
    </w:rPr>
  </w:style>
  <w:style w:type="paragraph" w:styleId="af3">
    <w:name w:val="Balloon Text"/>
    <w:basedOn w:val="a"/>
    <w:link w:val="af4"/>
    <w:rsid w:val="004D5BD0"/>
    <w:rPr>
      <w:rFonts w:ascii="Tahoma" w:hAnsi="Tahoma"/>
      <w:sz w:val="16"/>
      <w:szCs w:val="16"/>
    </w:rPr>
  </w:style>
  <w:style w:type="character" w:customStyle="1" w:styleId="af4">
    <w:name w:val="Текст выноски Знак"/>
    <w:link w:val="af3"/>
    <w:rsid w:val="004D5BD0"/>
    <w:rPr>
      <w:rFonts w:ascii="Tahoma" w:hAnsi="Tahoma" w:cs="Tahoma"/>
      <w:sz w:val="16"/>
      <w:szCs w:val="16"/>
    </w:rPr>
  </w:style>
  <w:style w:type="paragraph" w:customStyle="1" w:styleId="af5">
    <w:name w:val="Знак Знак Знак Знак Знак Знак Знак Знак Знак Знак Знак Знак Знак Знак Знак Знак Знак Знак Знак Знак Знак Знак"/>
    <w:basedOn w:val="a"/>
    <w:rsid w:val="00740C51"/>
    <w:pPr>
      <w:spacing w:after="160" w:line="240" w:lineRule="exact"/>
      <w:jc w:val="both"/>
    </w:pPr>
    <w:rPr>
      <w:rFonts w:ascii="Verdana" w:hAnsi="Verdana" w:cs="Arial"/>
      <w:sz w:val="20"/>
      <w:szCs w:val="20"/>
      <w:lang w:val="en-US" w:eastAsia="en-US"/>
    </w:rPr>
  </w:style>
  <w:style w:type="paragraph" w:styleId="af6">
    <w:name w:val="header"/>
    <w:basedOn w:val="a"/>
    <w:link w:val="af7"/>
    <w:rsid w:val="004312AE"/>
    <w:pPr>
      <w:tabs>
        <w:tab w:val="center" w:pos="4677"/>
        <w:tab w:val="right" w:pos="9355"/>
      </w:tabs>
    </w:pPr>
  </w:style>
  <w:style w:type="character" w:customStyle="1" w:styleId="af7">
    <w:name w:val="Верхний колонтитул Знак"/>
    <w:link w:val="af6"/>
    <w:rsid w:val="004312AE"/>
    <w:rPr>
      <w:sz w:val="24"/>
      <w:szCs w:val="24"/>
    </w:rPr>
  </w:style>
  <w:style w:type="character" w:customStyle="1" w:styleId="a5">
    <w:name w:val="Нижний колонтитул Знак"/>
    <w:link w:val="a4"/>
    <w:uiPriority w:val="99"/>
    <w:rsid w:val="004312AE"/>
    <w:rPr>
      <w:sz w:val="24"/>
      <w:szCs w:val="24"/>
    </w:rPr>
  </w:style>
  <w:style w:type="paragraph" w:styleId="af8">
    <w:name w:val="List Paragraph"/>
    <w:basedOn w:val="a"/>
    <w:uiPriority w:val="34"/>
    <w:qFormat/>
    <w:rsid w:val="00D42124"/>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 Знак"/>
    <w:link w:val="ac"/>
    <w:rsid w:val="008812F3"/>
    <w:rPr>
      <w:sz w:val="24"/>
      <w:szCs w:val="24"/>
    </w:rPr>
  </w:style>
  <w:style w:type="table" w:customStyle="1" w:styleId="18">
    <w:name w:val="Сетка таблицы1"/>
    <w:basedOn w:val="a1"/>
    <w:next w:val="a3"/>
    <w:uiPriority w:val="59"/>
    <w:rsid w:val="006426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sid w:val="00D52B9B"/>
    <w:rPr>
      <w:b/>
      <w:bCs/>
    </w:rPr>
  </w:style>
  <w:style w:type="paragraph" w:styleId="afa">
    <w:name w:val="Normal (Web)"/>
    <w:basedOn w:val="a"/>
    <w:uiPriority w:val="99"/>
    <w:unhideWhenUsed/>
    <w:rsid w:val="00D52B9B"/>
    <w:pPr>
      <w:spacing w:before="100" w:beforeAutospacing="1" w:after="100" w:afterAutospacing="1"/>
    </w:pPr>
  </w:style>
  <w:style w:type="character" w:customStyle="1" w:styleId="apple-style-span">
    <w:name w:val="apple-style-span"/>
    <w:rsid w:val="00585C32"/>
  </w:style>
  <w:style w:type="character" w:customStyle="1" w:styleId="apple-converted-space">
    <w:name w:val="apple-converted-space"/>
    <w:rsid w:val="00585C32"/>
  </w:style>
  <w:style w:type="paragraph" w:customStyle="1" w:styleId="19">
    <w:name w:val="Знак1 Знак Знак Знак Знак Знак"/>
    <w:basedOn w:val="a"/>
    <w:rsid w:val="004554CD"/>
    <w:pPr>
      <w:spacing w:after="160" w:line="240" w:lineRule="exact"/>
      <w:jc w:val="both"/>
    </w:pPr>
    <w:rPr>
      <w:rFonts w:ascii="Verdana" w:hAnsi="Verdana" w:cs="Arial"/>
      <w:sz w:val="20"/>
      <w:szCs w:val="20"/>
      <w:lang w:val="en-US" w:eastAsia="en-US"/>
    </w:rPr>
  </w:style>
  <w:style w:type="character" w:customStyle="1" w:styleId="extended-textshort">
    <w:name w:val="extended-text__short"/>
    <w:rsid w:val="00C206F4"/>
  </w:style>
  <w:style w:type="character" w:customStyle="1" w:styleId="xrtl">
    <w:name w:val="xr_tl"/>
    <w:basedOn w:val="a0"/>
    <w:rsid w:val="00AA08A9"/>
  </w:style>
  <w:style w:type="character" w:customStyle="1" w:styleId="0pt">
    <w:name w:val="Основной текст + Не полужирный;Интервал 0 pt"/>
    <w:rsid w:val="00FE513A"/>
    <w:rPr>
      <w:rFonts w:ascii="Times New Roman" w:eastAsia="Times New Roman" w:hAnsi="Times New Roman" w:cs="Times New Roman"/>
      <w:b/>
      <w:bCs/>
      <w:i w:val="0"/>
      <w:iCs w:val="0"/>
      <w:smallCaps w:val="0"/>
      <w:strike w:val="0"/>
      <w:color w:val="000000"/>
      <w:spacing w:val="10"/>
      <w:w w:val="100"/>
      <w:position w:val="0"/>
      <w:sz w:val="25"/>
      <w:szCs w:val="25"/>
      <w:u w:val="none"/>
      <w:lang w:val="ru-RU"/>
    </w:rPr>
  </w:style>
  <w:style w:type="character" w:customStyle="1" w:styleId="afb">
    <w:name w:val="Основной текст_"/>
    <w:link w:val="1a"/>
    <w:rsid w:val="000679D8"/>
    <w:rPr>
      <w:sz w:val="23"/>
      <w:szCs w:val="23"/>
      <w:shd w:val="clear" w:color="auto" w:fill="FFFFFF"/>
    </w:rPr>
  </w:style>
  <w:style w:type="paragraph" w:customStyle="1" w:styleId="1a">
    <w:name w:val="Основной текст1"/>
    <w:basedOn w:val="a"/>
    <w:link w:val="afb"/>
    <w:rsid w:val="000679D8"/>
    <w:pPr>
      <w:widowControl w:val="0"/>
      <w:shd w:val="clear" w:color="auto" w:fill="FFFFFF"/>
      <w:spacing w:line="288" w:lineRule="exact"/>
      <w:jc w:val="center"/>
    </w:pPr>
    <w:rPr>
      <w:sz w:val="23"/>
      <w:szCs w:val="23"/>
    </w:rPr>
  </w:style>
  <w:style w:type="character" w:customStyle="1" w:styleId="highlightcolor">
    <w:name w:val="highlightcolor"/>
    <w:basedOn w:val="a0"/>
    <w:rsid w:val="003614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5977">
      <w:bodyDiv w:val="1"/>
      <w:marLeft w:val="0"/>
      <w:marRight w:val="0"/>
      <w:marTop w:val="0"/>
      <w:marBottom w:val="0"/>
      <w:divBdr>
        <w:top w:val="none" w:sz="0" w:space="0" w:color="auto"/>
        <w:left w:val="none" w:sz="0" w:space="0" w:color="auto"/>
        <w:bottom w:val="none" w:sz="0" w:space="0" w:color="auto"/>
        <w:right w:val="none" w:sz="0" w:space="0" w:color="auto"/>
      </w:divBdr>
    </w:div>
    <w:div w:id="19015236">
      <w:bodyDiv w:val="1"/>
      <w:marLeft w:val="0"/>
      <w:marRight w:val="0"/>
      <w:marTop w:val="0"/>
      <w:marBottom w:val="0"/>
      <w:divBdr>
        <w:top w:val="none" w:sz="0" w:space="0" w:color="auto"/>
        <w:left w:val="none" w:sz="0" w:space="0" w:color="auto"/>
        <w:bottom w:val="none" w:sz="0" w:space="0" w:color="auto"/>
        <w:right w:val="none" w:sz="0" w:space="0" w:color="auto"/>
      </w:divBdr>
    </w:div>
    <w:div w:id="33848726">
      <w:bodyDiv w:val="1"/>
      <w:marLeft w:val="0"/>
      <w:marRight w:val="0"/>
      <w:marTop w:val="0"/>
      <w:marBottom w:val="0"/>
      <w:divBdr>
        <w:top w:val="none" w:sz="0" w:space="0" w:color="auto"/>
        <w:left w:val="none" w:sz="0" w:space="0" w:color="auto"/>
        <w:bottom w:val="none" w:sz="0" w:space="0" w:color="auto"/>
        <w:right w:val="none" w:sz="0" w:space="0" w:color="auto"/>
      </w:divBdr>
    </w:div>
    <w:div w:id="56706591">
      <w:bodyDiv w:val="1"/>
      <w:marLeft w:val="0"/>
      <w:marRight w:val="0"/>
      <w:marTop w:val="0"/>
      <w:marBottom w:val="0"/>
      <w:divBdr>
        <w:top w:val="none" w:sz="0" w:space="0" w:color="auto"/>
        <w:left w:val="none" w:sz="0" w:space="0" w:color="auto"/>
        <w:bottom w:val="none" w:sz="0" w:space="0" w:color="auto"/>
        <w:right w:val="none" w:sz="0" w:space="0" w:color="auto"/>
      </w:divBdr>
    </w:div>
    <w:div w:id="69273589">
      <w:bodyDiv w:val="1"/>
      <w:marLeft w:val="0"/>
      <w:marRight w:val="0"/>
      <w:marTop w:val="0"/>
      <w:marBottom w:val="0"/>
      <w:divBdr>
        <w:top w:val="none" w:sz="0" w:space="0" w:color="auto"/>
        <w:left w:val="none" w:sz="0" w:space="0" w:color="auto"/>
        <w:bottom w:val="none" w:sz="0" w:space="0" w:color="auto"/>
        <w:right w:val="none" w:sz="0" w:space="0" w:color="auto"/>
      </w:divBdr>
    </w:div>
    <w:div w:id="69350741">
      <w:bodyDiv w:val="1"/>
      <w:marLeft w:val="0"/>
      <w:marRight w:val="0"/>
      <w:marTop w:val="0"/>
      <w:marBottom w:val="0"/>
      <w:divBdr>
        <w:top w:val="none" w:sz="0" w:space="0" w:color="auto"/>
        <w:left w:val="none" w:sz="0" w:space="0" w:color="auto"/>
        <w:bottom w:val="none" w:sz="0" w:space="0" w:color="auto"/>
        <w:right w:val="none" w:sz="0" w:space="0" w:color="auto"/>
      </w:divBdr>
    </w:div>
    <w:div w:id="73281049">
      <w:bodyDiv w:val="1"/>
      <w:marLeft w:val="0"/>
      <w:marRight w:val="0"/>
      <w:marTop w:val="0"/>
      <w:marBottom w:val="0"/>
      <w:divBdr>
        <w:top w:val="none" w:sz="0" w:space="0" w:color="auto"/>
        <w:left w:val="none" w:sz="0" w:space="0" w:color="auto"/>
        <w:bottom w:val="none" w:sz="0" w:space="0" w:color="auto"/>
        <w:right w:val="none" w:sz="0" w:space="0" w:color="auto"/>
      </w:divBdr>
    </w:div>
    <w:div w:id="77143787">
      <w:bodyDiv w:val="1"/>
      <w:marLeft w:val="0"/>
      <w:marRight w:val="0"/>
      <w:marTop w:val="0"/>
      <w:marBottom w:val="0"/>
      <w:divBdr>
        <w:top w:val="none" w:sz="0" w:space="0" w:color="auto"/>
        <w:left w:val="none" w:sz="0" w:space="0" w:color="auto"/>
        <w:bottom w:val="none" w:sz="0" w:space="0" w:color="auto"/>
        <w:right w:val="none" w:sz="0" w:space="0" w:color="auto"/>
      </w:divBdr>
    </w:div>
    <w:div w:id="97339991">
      <w:bodyDiv w:val="1"/>
      <w:marLeft w:val="0"/>
      <w:marRight w:val="0"/>
      <w:marTop w:val="0"/>
      <w:marBottom w:val="0"/>
      <w:divBdr>
        <w:top w:val="none" w:sz="0" w:space="0" w:color="auto"/>
        <w:left w:val="none" w:sz="0" w:space="0" w:color="auto"/>
        <w:bottom w:val="none" w:sz="0" w:space="0" w:color="auto"/>
        <w:right w:val="none" w:sz="0" w:space="0" w:color="auto"/>
      </w:divBdr>
    </w:div>
    <w:div w:id="118575612">
      <w:bodyDiv w:val="1"/>
      <w:marLeft w:val="0"/>
      <w:marRight w:val="0"/>
      <w:marTop w:val="0"/>
      <w:marBottom w:val="0"/>
      <w:divBdr>
        <w:top w:val="none" w:sz="0" w:space="0" w:color="auto"/>
        <w:left w:val="none" w:sz="0" w:space="0" w:color="auto"/>
        <w:bottom w:val="none" w:sz="0" w:space="0" w:color="auto"/>
        <w:right w:val="none" w:sz="0" w:space="0" w:color="auto"/>
      </w:divBdr>
    </w:div>
    <w:div w:id="125855703">
      <w:bodyDiv w:val="1"/>
      <w:marLeft w:val="0"/>
      <w:marRight w:val="0"/>
      <w:marTop w:val="0"/>
      <w:marBottom w:val="0"/>
      <w:divBdr>
        <w:top w:val="none" w:sz="0" w:space="0" w:color="auto"/>
        <w:left w:val="none" w:sz="0" w:space="0" w:color="auto"/>
        <w:bottom w:val="none" w:sz="0" w:space="0" w:color="auto"/>
        <w:right w:val="none" w:sz="0" w:space="0" w:color="auto"/>
      </w:divBdr>
    </w:div>
    <w:div w:id="149562066">
      <w:bodyDiv w:val="1"/>
      <w:marLeft w:val="0"/>
      <w:marRight w:val="0"/>
      <w:marTop w:val="0"/>
      <w:marBottom w:val="0"/>
      <w:divBdr>
        <w:top w:val="none" w:sz="0" w:space="0" w:color="auto"/>
        <w:left w:val="none" w:sz="0" w:space="0" w:color="auto"/>
        <w:bottom w:val="none" w:sz="0" w:space="0" w:color="auto"/>
        <w:right w:val="none" w:sz="0" w:space="0" w:color="auto"/>
      </w:divBdr>
    </w:div>
    <w:div w:id="170605202">
      <w:bodyDiv w:val="1"/>
      <w:marLeft w:val="0"/>
      <w:marRight w:val="0"/>
      <w:marTop w:val="0"/>
      <w:marBottom w:val="0"/>
      <w:divBdr>
        <w:top w:val="none" w:sz="0" w:space="0" w:color="auto"/>
        <w:left w:val="none" w:sz="0" w:space="0" w:color="auto"/>
        <w:bottom w:val="none" w:sz="0" w:space="0" w:color="auto"/>
        <w:right w:val="none" w:sz="0" w:space="0" w:color="auto"/>
      </w:divBdr>
    </w:div>
    <w:div w:id="174854642">
      <w:bodyDiv w:val="1"/>
      <w:marLeft w:val="0"/>
      <w:marRight w:val="0"/>
      <w:marTop w:val="0"/>
      <w:marBottom w:val="0"/>
      <w:divBdr>
        <w:top w:val="none" w:sz="0" w:space="0" w:color="auto"/>
        <w:left w:val="none" w:sz="0" w:space="0" w:color="auto"/>
        <w:bottom w:val="none" w:sz="0" w:space="0" w:color="auto"/>
        <w:right w:val="none" w:sz="0" w:space="0" w:color="auto"/>
      </w:divBdr>
    </w:div>
    <w:div w:id="178155354">
      <w:bodyDiv w:val="1"/>
      <w:marLeft w:val="0"/>
      <w:marRight w:val="0"/>
      <w:marTop w:val="0"/>
      <w:marBottom w:val="0"/>
      <w:divBdr>
        <w:top w:val="none" w:sz="0" w:space="0" w:color="auto"/>
        <w:left w:val="none" w:sz="0" w:space="0" w:color="auto"/>
        <w:bottom w:val="none" w:sz="0" w:space="0" w:color="auto"/>
        <w:right w:val="none" w:sz="0" w:space="0" w:color="auto"/>
      </w:divBdr>
    </w:div>
    <w:div w:id="201526994">
      <w:bodyDiv w:val="1"/>
      <w:marLeft w:val="0"/>
      <w:marRight w:val="0"/>
      <w:marTop w:val="0"/>
      <w:marBottom w:val="0"/>
      <w:divBdr>
        <w:top w:val="none" w:sz="0" w:space="0" w:color="auto"/>
        <w:left w:val="none" w:sz="0" w:space="0" w:color="auto"/>
        <w:bottom w:val="none" w:sz="0" w:space="0" w:color="auto"/>
        <w:right w:val="none" w:sz="0" w:space="0" w:color="auto"/>
      </w:divBdr>
    </w:div>
    <w:div w:id="250938444">
      <w:bodyDiv w:val="1"/>
      <w:marLeft w:val="0"/>
      <w:marRight w:val="0"/>
      <w:marTop w:val="0"/>
      <w:marBottom w:val="0"/>
      <w:divBdr>
        <w:top w:val="none" w:sz="0" w:space="0" w:color="auto"/>
        <w:left w:val="none" w:sz="0" w:space="0" w:color="auto"/>
        <w:bottom w:val="none" w:sz="0" w:space="0" w:color="auto"/>
        <w:right w:val="none" w:sz="0" w:space="0" w:color="auto"/>
      </w:divBdr>
    </w:div>
    <w:div w:id="278219262">
      <w:bodyDiv w:val="1"/>
      <w:marLeft w:val="0"/>
      <w:marRight w:val="0"/>
      <w:marTop w:val="0"/>
      <w:marBottom w:val="0"/>
      <w:divBdr>
        <w:top w:val="none" w:sz="0" w:space="0" w:color="auto"/>
        <w:left w:val="none" w:sz="0" w:space="0" w:color="auto"/>
        <w:bottom w:val="none" w:sz="0" w:space="0" w:color="auto"/>
        <w:right w:val="none" w:sz="0" w:space="0" w:color="auto"/>
      </w:divBdr>
    </w:div>
    <w:div w:id="294721562">
      <w:bodyDiv w:val="1"/>
      <w:marLeft w:val="0"/>
      <w:marRight w:val="0"/>
      <w:marTop w:val="0"/>
      <w:marBottom w:val="0"/>
      <w:divBdr>
        <w:top w:val="none" w:sz="0" w:space="0" w:color="auto"/>
        <w:left w:val="none" w:sz="0" w:space="0" w:color="auto"/>
        <w:bottom w:val="none" w:sz="0" w:space="0" w:color="auto"/>
        <w:right w:val="none" w:sz="0" w:space="0" w:color="auto"/>
      </w:divBdr>
    </w:div>
    <w:div w:id="306784376">
      <w:bodyDiv w:val="1"/>
      <w:marLeft w:val="0"/>
      <w:marRight w:val="0"/>
      <w:marTop w:val="0"/>
      <w:marBottom w:val="0"/>
      <w:divBdr>
        <w:top w:val="none" w:sz="0" w:space="0" w:color="auto"/>
        <w:left w:val="none" w:sz="0" w:space="0" w:color="auto"/>
        <w:bottom w:val="none" w:sz="0" w:space="0" w:color="auto"/>
        <w:right w:val="none" w:sz="0" w:space="0" w:color="auto"/>
      </w:divBdr>
    </w:div>
    <w:div w:id="338431940">
      <w:bodyDiv w:val="1"/>
      <w:marLeft w:val="0"/>
      <w:marRight w:val="0"/>
      <w:marTop w:val="0"/>
      <w:marBottom w:val="0"/>
      <w:divBdr>
        <w:top w:val="none" w:sz="0" w:space="0" w:color="auto"/>
        <w:left w:val="none" w:sz="0" w:space="0" w:color="auto"/>
        <w:bottom w:val="none" w:sz="0" w:space="0" w:color="auto"/>
        <w:right w:val="none" w:sz="0" w:space="0" w:color="auto"/>
      </w:divBdr>
    </w:div>
    <w:div w:id="339551241">
      <w:bodyDiv w:val="1"/>
      <w:marLeft w:val="0"/>
      <w:marRight w:val="0"/>
      <w:marTop w:val="0"/>
      <w:marBottom w:val="0"/>
      <w:divBdr>
        <w:top w:val="none" w:sz="0" w:space="0" w:color="auto"/>
        <w:left w:val="none" w:sz="0" w:space="0" w:color="auto"/>
        <w:bottom w:val="none" w:sz="0" w:space="0" w:color="auto"/>
        <w:right w:val="none" w:sz="0" w:space="0" w:color="auto"/>
      </w:divBdr>
    </w:div>
    <w:div w:id="382562419">
      <w:bodyDiv w:val="1"/>
      <w:marLeft w:val="0"/>
      <w:marRight w:val="0"/>
      <w:marTop w:val="0"/>
      <w:marBottom w:val="0"/>
      <w:divBdr>
        <w:top w:val="none" w:sz="0" w:space="0" w:color="auto"/>
        <w:left w:val="none" w:sz="0" w:space="0" w:color="auto"/>
        <w:bottom w:val="none" w:sz="0" w:space="0" w:color="auto"/>
        <w:right w:val="none" w:sz="0" w:space="0" w:color="auto"/>
      </w:divBdr>
    </w:div>
    <w:div w:id="408382568">
      <w:bodyDiv w:val="1"/>
      <w:marLeft w:val="0"/>
      <w:marRight w:val="0"/>
      <w:marTop w:val="0"/>
      <w:marBottom w:val="0"/>
      <w:divBdr>
        <w:top w:val="none" w:sz="0" w:space="0" w:color="auto"/>
        <w:left w:val="none" w:sz="0" w:space="0" w:color="auto"/>
        <w:bottom w:val="none" w:sz="0" w:space="0" w:color="auto"/>
        <w:right w:val="none" w:sz="0" w:space="0" w:color="auto"/>
      </w:divBdr>
    </w:div>
    <w:div w:id="411901015">
      <w:bodyDiv w:val="1"/>
      <w:marLeft w:val="0"/>
      <w:marRight w:val="0"/>
      <w:marTop w:val="0"/>
      <w:marBottom w:val="0"/>
      <w:divBdr>
        <w:top w:val="none" w:sz="0" w:space="0" w:color="auto"/>
        <w:left w:val="none" w:sz="0" w:space="0" w:color="auto"/>
        <w:bottom w:val="none" w:sz="0" w:space="0" w:color="auto"/>
        <w:right w:val="none" w:sz="0" w:space="0" w:color="auto"/>
      </w:divBdr>
    </w:div>
    <w:div w:id="446395266">
      <w:bodyDiv w:val="1"/>
      <w:marLeft w:val="0"/>
      <w:marRight w:val="0"/>
      <w:marTop w:val="0"/>
      <w:marBottom w:val="0"/>
      <w:divBdr>
        <w:top w:val="none" w:sz="0" w:space="0" w:color="auto"/>
        <w:left w:val="none" w:sz="0" w:space="0" w:color="auto"/>
        <w:bottom w:val="none" w:sz="0" w:space="0" w:color="auto"/>
        <w:right w:val="none" w:sz="0" w:space="0" w:color="auto"/>
      </w:divBdr>
    </w:div>
    <w:div w:id="473109881">
      <w:bodyDiv w:val="1"/>
      <w:marLeft w:val="0"/>
      <w:marRight w:val="0"/>
      <w:marTop w:val="0"/>
      <w:marBottom w:val="0"/>
      <w:divBdr>
        <w:top w:val="none" w:sz="0" w:space="0" w:color="auto"/>
        <w:left w:val="none" w:sz="0" w:space="0" w:color="auto"/>
        <w:bottom w:val="none" w:sz="0" w:space="0" w:color="auto"/>
        <w:right w:val="none" w:sz="0" w:space="0" w:color="auto"/>
      </w:divBdr>
    </w:div>
    <w:div w:id="487483460">
      <w:bodyDiv w:val="1"/>
      <w:marLeft w:val="0"/>
      <w:marRight w:val="0"/>
      <w:marTop w:val="0"/>
      <w:marBottom w:val="0"/>
      <w:divBdr>
        <w:top w:val="none" w:sz="0" w:space="0" w:color="auto"/>
        <w:left w:val="none" w:sz="0" w:space="0" w:color="auto"/>
        <w:bottom w:val="none" w:sz="0" w:space="0" w:color="auto"/>
        <w:right w:val="none" w:sz="0" w:space="0" w:color="auto"/>
      </w:divBdr>
    </w:div>
    <w:div w:id="488668022">
      <w:bodyDiv w:val="1"/>
      <w:marLeft w:val="0"/>
      <w:marRight w:val="0"/>
      <w:marTop w:val="0"/>
      <w:marBottom w:val="0"/>
      <w:divBdr>
        <w:top w:val="none" w:sz="0" w:space="0" w:color="auto"/>
        <w:left w:val="none" w:sz="0" w:space="0" w:color="auto"/>
        <w:bottom w:val="none" w:sz="0" w:space="0" w:color="auto"/>
        <w:right w:val="none" w:sz="0" w:space="0" w:color="auto"/>
      </w:divBdr>
    </w:div>
    <w:div w:id="490410275">
      <w:bodyDiv w:val="1"/>
      <w:marLeft w:val="0"/>
      <w:marRight w:val="0"/>
      <w:marTop w:val="0"/>
      <w:marBottom w:val="0"/>
      <w:divBdr>
        <w:top w:val="none" w:sz="0" w:space="0" w:color="auto"/>
        <w:left w:val="none" w:sz="0" w:space="0" w:color="auto"/>
        <w:bottom w:val="none" w:sz="0" w:space="0" w:color="auto"/>
        <w:right w:val="none" w:sz="0" w:space="0" w:color="auto"/>
      </w:divBdr>
    </w:div>
    <w:div w:id="509221273">
      <w:bodyDiv w:val="1"/>
      <w:marLeft w:val="0"/>
      <w:marRight w:val="0"/>
      <w:marTop w:val="0"/>
      <w:marBottom w:val="0"/>
      <w:divBdr>
        <w:top w:val="none" w:sz="0" w:space="0" w:color="auto"/>
        <w:left w:val="none" w:sz="0" w:space="0" w:color="auto"/>
        <w:bottom w:val="none" w:sz="0" w:space="0" w:color="auto"/>
        <w:right w:val="none" w:sz="0" w:space="0" w:color="auto"/>
      </w:divBdr>
    </w:div>
    <w:div w:id="530608497">
      <w:bodyDiv w:val="1"/>
      <w:marLeft w:val="0"/>
      <w:marRight w:val="0"/>
      <w:marTop w:val="0"/>
      <w:marBottom w:val="0"/>
      <w:divBdr>
        <w:top w:val="none" w:sz="0" w:space="0" w:color="auto"/>
        <w:left w:val="none" w:sz="0" w:space="0" w:color="auto"/>
        <w:bottom w:val="none" w:sz="0" w:space="0" w:color="auto"/>
        <w:right w:val="none" w:sz="0" w:space="0" w:color="auto"/>
      </w:divBdr>
    </w:div>
    <w:div w:id="547687962">
      <w:bodyDiv w:val="1"/>
      <w:marLeft w:val="0"/>
      <w:marRight w:val="0"/>
      <w:marTop w:val="0"/>
      <w:marBottom w:val="0"/>
      <w:divBdr>
        <w:top w:val="none" w:sz="0" w:space="0" w:color="auto"/>
        <w:left w:val="none" w:sz="0" w:space="0" w:color="auto"/>
        <w:bottom w:val="none" w:sz="0" w:space="0" w:color="auto"/>
        <w:right w:val="none" w:sz="0" w:space="0" w:color="auto"/>
      </w:divBdr>
    </w:div>
    <w:div w:id="569770458">
      <w:bodyDiv w:val="1"/>
      <w:marLeft w:val="0"/>
      <w:marRight w:val="0"/>
      <w:marTop w:val="0"/>
      <w:marBottom w:val="0"/>
      <w:divBdr>
        <w:top w:val="none" w:sz="0" w:space="0" w:color="auto"/>
        <w:left w:val="none" w:sz="0" w:space="0" w:color="auto"/>
        <w:bottom w:val="none" w:sz="0" w:space="0" w:color="auto"/>
        <w:right w:val="none" w:sz="0" w:space="0" w:color="auto"/>
      </w:divBdr>
    </w:div>
    <w:div w:id="572810716">
      <w:bodyDiv w:val="1"/>
      <w:marLeft w:val="0"/>
      <w:marRight w:val="0"/>
      <w:marTop w:val="0"/>
      <w:marBottom w:val="0"/>
      <w:divBdr>
        <w:top w:val="none" w:sz="0" w:space="0" w:color="auto"/>
        <w:left w:val="none" w:sz="0" w:space="0" w:color="auto"/>
        <w:bottom w:val="none" w:sz="0" w:space="0" w:color="auto"/>
        <w:right w:val="none" w:sz="0" w:space="0" w:color="auto"/>
      </w:divBdr>
    </w:div>
    <w:div w:id="575750880">
      <w:bodyDiv w:val="1"/>
      <w:marLeft w:val="0"/>
      <w:marRight w:val="0"/>
      <w:marTop w:val="0"/>
      <w:marBottom w:val="0"/>
      <w:divBdr>
        <w:top w:val="none" w:sz="0" w:space="0" w:color="auto"/>
        <w:left w:val="none" w:sz="0" w:space="0" w:color="auto"/>
        <w:bottom w:val="none" w:sz="0" w:space="0" w:color="auto"/>
        <w:right w:val="none" w:sz="0" w:space="0" w:color="auto"/>
      </w:divBdr>
    </w:div>
    <w:div w:id="577518197">
      <w:bodyDiv w:val="1"/>
      <w:marLeft w:val="0"/>
      <w:marRight w:val="0"/>
      <w:marTop w:val="0"/>
      <w:marBottom w:val="0"/>
      <w:divBdr>
        <w:top w:val="none" w:sz="0" w:space="0" w:color="auto"/>
        <w:left w:val="none" w:sz="0" w:space="0" w:color="auto"/>
        <w:bottom w:val="none" w:sz="0" w:space="0" w:color="auto"/>
        <w:right w:val="none" w:sz="0" w:space="0" w:color="auto"/>
      </w:divBdr>
    </w:div>
    <w:div w:id="607007591">
      <w:bodyDiv w:val="1"/>
      <w:marLeft w:val="0"/>
      <w:marRight w:val="0"/>
      <w:marTop w:val="0"/>
      <w:marBottom w:val="0"/>
      <w:divBdr>
        <w:top w:val="none" w:sz="0" w:space="0" w:color="auto"/>
        <w:left w:val="none" w:sz="0" w:space="0" w:color="auto"/>
        <w:bottom w:val="none" w:sz="0" w:space="0" w:color="auto"/>
        <w:right w:val="none" w:sz="0" w:space="0" w:color="auto"/>
      </w:divBdr>
    </w:div>
    <w:div w:id="622076525">
      <w:bodyDiv w:val="1"/>
      <w:marLeft w:val="0"/>
      <w:marRight w:val="0"/>
      <w:marTop w:val="0"/>
      <w:marBottom w:val="0"/>
      <w:divBdr>
        <w:top w:val="none" w:sz="0" w:space="0" w:color="auto"/>
        <w:left w:val="none" w:sz="0" w:space="0" w:color="auto"/>
        <w:bottom w:val="none" w:sz="0" w:space="0" w:color="auto"/>
        <w:right w:val="none" w:sz="0" w:space="0" w:color="auto"/>
      </w:divBdr>
    </w:div>
    <w:div w:id="638654890">
      <w:bodyDiv w:val="1"/>
      <w:marLeft w:val="0"/>
      <w:marRight w:val="0"/>
      <w:marTop w:val="0"/>
      <w:marBottom w:val="0"/>
      <w:divBdr>
        <w:top w:val="none" w:sz="0" w:space="0" w:color="auto"/>
        <w:left w:val="none" w:sz="0" w:space="0" w:color="auto"/>
        <w:bottom w:val="none" w:sz="0" w:space="0" w:color="auto"/>
        <w:right w:val="none" w:sz="0" w:space="0" w:color="auto"/>
      </w:divBdr>
    </w:div>
    <w:div w:id="669018145">
      <w:bodyDiv w:val="1"/>
      <w:marLeft w:val="0"/>
      <w:marRight w:val="0"/>
      <w:marTop w:val="0"/>
      <w:marBottom w:val="0"/>
      <w:divBdr>
        <w:top w:val="none" w:sz="0" w:space="0" w:color="auto"/>
        <w:left w:val="none" w:sz="0" w:space="0" w:color="auto"/>
        <w:bottom w:val="none" w:sz="0" w:space="0" w:color="auto"/>
        <w:right w:val="none" w:sz="0" w:space="0" w:color="auto"/>
      </w:divBdr>
    </w:div>
    <w:div w:id="674310312">
      <w:bodyDiv w:val="1"/>
      <w:marLeft w:val="0"/>
      <w:marRight w:val="0"/>
      <w:marTop w:val="0"/>
      <w:marBottom w:val="0"/>
      <w:divBdr>
        <w:top w:val="none" w:sz="0" w:space="0" w:color="auto"/>
        <w:left w:val="none" w:sz="0" w:space="0" w:color="auto"/>
        <w:bottom w:val="none" w:sz="0" w:space="0" w:color="auto"/>
        <w:right w:val="none" w:sz="0" w:space="0" w:color="auto"/>
      </w:divBdr>
    </w:div>
    <w:div w:id="677467115">
      <w:bodyDiv w:val="1"/>
      <w:marLeft w:val="0"/>
      <w:marRight w:val="0"/>
      <w:marTop w:val="0"/>
      <w:marBottom w:val="0"/>
      <w:divBdr>
        <w:top w:val="none" w:sz="0" w:space="0" w:color="auto"/>
        <w:left w:val="none" w:sz="0" w:space="0" w:color="auto"/>
        <w:bottom w:val="none" w:sz="0" w:space="0" w:color="auto"/>
        <w:right w:val="none" w:sz="0" w:space="0" w:color="auto"/>
      </w:divBdr>
    </w:div>
    <w:div w:id="708576230">
      <w:bodyDiv w:val="1"/>
      <w:marLeft w:val="0"/>
      <w:marRight w:val="0"/>
      <w:marTop w:val="0"/>
      <w:marBottom w:val="0"/>
      <w:divBdr>
        <w:top w:val="none" w:sz="0" w:space="0" w:color="auto"/>
        <w:left w:val="none" w:sz="0" w:space="0" w:color="auto"/>
        <w:bottom w:val="none" w:sz="0" w:space="0" w:color="auto"/>
        <w:right w:val="none" w:sz="0" w:space="0" w:color="auto"/>
      </w:divBdr>
    </w:div>
    <w:div w:id="730691474">
      <w:bodyDiv w:val="1"/>
      <w:marLeft w:val="0"/>
      <w:marRight w:val="0"/>
      <w:marTop w:val="0"/>
      <w:marBottom w:val="0"/>
      <w:divBdr>
        <w:top w:val="none" w:sz="0" w:space="0" w:color="auto"/>
        <w:left w:val="none" w:sz="0" w:space="0" w:color="auto"/>
        <w:bottom w:val="none" w:sz="0" w:space="0" w:color="auto"/>
        <w:right w:val="none" w:sz="0" w:space="0" w:color="auto"/>
      </w:divBdr>
    </w:div>
    <w:div w:id="744449800">
      <w:bodyDiv w:val="1"/>
      <w:marLeft w:val="0"/>
      <w:marRight w:val="0"/>
      <w:marTop w:val="0"/>
      <w:marBottom w:val="0"/>
      <w:divBdr>
        <w:top w:val="none" w:sz="0" w:space="0" w:color="auto"/>
        <w:left w:val="none" w:sz="0" w:space="0" w:color="auto"/>
        <w:bottom w:val="none" w:sz="0" w:space="0" w:color="auto"/>
        <w:right w:val="none" w:sz="0" w:space="0" w:color="auto"/>
      </w:divBdr>
    </w:div>
    <w:div w:id="765885939">
      <w:bodyDiv w:val="1"/>
      <w:marLeft w:val="0"/>
      <w:marRight w:val="0"/>
      <w:marTop w:val="0"/>
      <w:marBottom w:val="0"/>
      <w:divBdr>
        <w:top w:val="none" w:sz="0" w:space="0" w:color="auto"/>
        <w:left w:val="none" w:sz="0" w:space="0" w:color="auto"/>
        <w:bottom w:val="none" w:sz="0" w:space="0" w:color="auto"/>
        <w:right w:val="none" w:sz="0" w:space="0" w:color="auto"/>
      </w:divBdr>
    </w:div>
    <w:div w:id="774252597">
      <w:bodyDiv w:val="1"/>
      <w:marLeft w:val="0"/>
      <w:marRight w:val="0"/>
      <w:marTop w:val="0"/>
      <w:marBottom w:val="0"/>
      <w:divBdr>
        <w:top w:val="none" w:sz="0" w:space="0" w:color="auto"/>
        <w:left w:val="none" w:sz="0" w:space="0" w:color="auto"/>
        <w:bottom w:val="none" w:sz="0" w:space="0" w:color="auto"/>
        <w:right w:val="none" w:sz="0" w:space="0" w:color="auto"/>
      </w:divBdr>
    </w:div>
    <w:div w:id="791942031">
      <w:bodyDiv w:val="1"/>
      <w:marLeft w:val="0"/>
      <w:marRight w:val="0"/>
      <w:marTop w:val="0"/>
      <w:marBottom w:val="0"/>
      <w:divBdr>
        <w:top w:val="none" w:sz="0" w:space="0" w:color="auto"/>
        <w:left w:val="none" w:sz="0" w:space="0" w:color="auto"/>
        <w:bottom w:val="none" w:sz="0" w:space="0" w:color="auto"/>
        <w:right w:val="none" w:sz="0" w:space="0" w:color="auto"/>
      </w:divBdr>
    </w:div>
    <w:div w:id="799035686">
      <w:bodyDiv w:val="1"/>
      <w:marLeft w:val="0"/>
      <w:marRight w:val="0"/>
      <w:marTop w:val="0"/>
      <w:marBottom w:val="0"/>
      <w:divBdr>
        <w:top w:val="none" w:sz="0" w:space="0" w:color="auto"/>
        <w:left w:val="none" w:sz="0" w:space="0" w:color="auto"/>
        <w:bottom w:val="none" w:sz="0" w:space="0" w:color="auto"/>
        <w:right w:val="none" w:sz="0" w:space="0" w:color="auto"/>
      </w:divBdr>
    </w:div>
    <w:div w:id="804540707">
      <w:bodyDiv w:val="1"/>
      <w:marLeft w:val="0"/>
      <w:marRight w:val="0"/>
      <w:marTop w:val="0"/>
      <w:marBottom w:val="0"/>
      <w:divBdr>
        <w:top w:val="none" w:sz="0" w:space="0" w:color="auto"/>
        <w:left w:val="none" w:sz="0" w:space="0" w:color="auto"/>
        <w:bottom w:val="none" w:sz="0" w:space="0" w:color="auto"/>
        <w:right w:val="none" w:sz="0" w:space="0" w:color="auto"/>
      </w:divBdr>
    </w:div>
    <w:div w:id="850067469">
      <w:bodyDiv w:val="1"/>
      <w:marLeft w:val="0"/>
      <w:marRight w:val="0"/>
      <w:marTop w:val="0"/>
      <w:marBottom w:val="0"/>
      <w:divBdr>
        <w:top w:val="none" w:sz="0" w:space="0" w:color="auto"/>
        <w:left w:val="none" w:sz="0" w:space="0" w:color="auto"/>
        <w:bottom w:val="none" w:sz="0" w:space="0" w:color="auto"/>
        <w:right w:val="none" w:sz="0" w:space="0" w:color="auto"/>
      </w:divBdr>
    </w:div>
    <w:div w:id="858004986">
      <w:bodyDiv w:val="1"/>
      <w:marLeft w:val="0"/>
      <w:marRight w:val="0"/>
      <w:marTop w:val="0"/>
      <w:marBottom w:val="0"/>
      <w:divBdr>
        <w:top w:val="none" w:sz="0" w:space="0" w:color="auto"/>
        <w:left w:val="none" w:sz="0" w:space="0" w:color="auto"/>
        <w:bottom w:val="none" w:sz="0" w:space="0" w:color="auto"/>
        <w:right w:val="none" w:sz="0" w:space="0" w:color="auto"/>
      </w:divBdr>
    </w:div>
    <w:div w:id="873889758">
      <w:bodyDiv w:val="1"/>
      <w:marLeft w:val="0"/>
      <w:marRight w:val="0"/>
      <w:marTop w:val="0"/>
      <w:marBottom w:val="0"/>
      <w:divBdr>
        <w:top w:val="none" w:sz="0" w:space="0" w:color="auto"/>
        <w:left w:val="none" w:sz="0" w:space="0" w:color="auto"/>
        <w:bottom w:val="none" w:sz="0" w:space="0" w:color="auto"/>
        <w:right w:val="none" w:sz="0" w:space="0" w:color="auto"/>
      </w:divBdr>
    </w:div>
    <w:div w:id="874343294">
      <w:bodyDiv w:val="1"/>
      <w:marLeft w:val="0"/>
      <w:marRight w:val="0"/>
      <w:marTop w:val="0"/>
      <w:marBottom w:val="0"/>
      <w:divBdr>
        <w:top w:val="none" w:sz="0" w:space="0" w:color="auto"/>
        <w:left w:val="none" w:sz="0" w:space="0" w:color="auto"/>
        <w:bottom w:val="none" w:sz="0" w:space="0" w:color="auto"/>
        <w:right w:val="none" w:sz="0" w:space="0" w:color="auto"/>
      </w:divBdr>
    </w:div>
    <w:div w:id="878394119">
      <w:bodyDiv w:val="1"/>
      <w:marLeft w:val="0"/>
      <w:marRight w:val="0"/>
      <w:marTop w:val="0"/>
      <w:marBottom w:val="0"/>
      <w:divBdr>
        <w:top w:val="none" w:sz="0" w:space="0" w:color="auto"/>
        <w:left w:val="none" w:sz="0" w:space="0" w:color="auto"/>
        <w:bottom w:val="none" w:sz="0" w:space="0" w:color="auto"/>
        <w:right w:val="none" w:sz="0" w:space="0" w:color="auto"/>
      </w:divBdr>
    </w:div>
    <w:div w:id="883643057">
      <w:bodyDiv w:val="1"/>
      <w:marLeft w:val="0"/>
      <w:marRight w:val="0"/>
      <w:marTop w:val="0"/>
      <w:marBottom w:val="0"/>
      <w:divBdr>
        <w:top w:val="none" w:sz="0" w:space="0" w:color="auto"/>
        <w:left w:val="none" w:sz="0" w:space="0" w:color="auto"/>
        <w:bottom w:val="none" w:sz="0" w:space="0" w:color="auto"/>
        <w:right w:val="none" w:sz="0" w:space="0" w:color="auto"/>
      </w:divBdr>
    </w:div>
    <w:div w:id="887494893">
      <w:bodyDiv w:val="1"/>
      <w:marLeft w:val="0"/>
      <w:marRight w:val="0"/>
      <w:marTop w:val="0"/>
      <w:marBottom w:val="0"/>
      <w:divBdr>
        <w:top w:val="none" w:sz="0" w:space="0" w:color="auto"/>
        <w:left w:val="none" w:sz="0" w:space="0" w:color="auto"/>
        <w:bottom w:val="none" w:sz="0" w:space="0" w:color="auto"/>
        <w:right w:val="none" w:sz="0" w:space="0" w:color="auto"/>
      </w:divBdr>
    </w:div>
    <w:div w:id="894850461">
      <w:bodyDiv w:val="1"/>
      <w:marLeft w:val="0"/>
      <w:marRight w:val="0"/>
      <w:marTop w:val="0"/>
      <w:marBottom w:val="0"/>
      <w:divBdr>
        <w:top w:val="none" w:sz="0" w:space="0" w:color="auto"/>
        <w:left w:val="none" w:sz="0" w:space="0" w:color="auto"/>
        <w:bottom w:val="none" w:sz="0" w:space="0" w:color="auto"/>
        <w:right w:val="none" w:sz="0" w:space="0" w:color="auto"/>
      </w:divBdr>
    </w:div>
    <w:div w:id="904950821">
      <w:bodyDiv w:val="1"/>
      <w:marLeft w:val="0"/>
      <w:marRight w:val="0"/>
      <w:marTop w:val="0"/>
      <w:marBottom w:val="0"/>
      <w:divBdr>
        <w:top w:val="none" w:sz="0" w:space="0" w:color="auto"/>
        <w:left w:val="none" w:sz="0" w:space="0" w:color="auto"/>
        <w:bottom w:val="none" w:sz="0" w:space="0" w:color="auto"/>
        <w:right w:val="none" w:sz="0" w:space="0" w:color="auto"/>
      </w:divBdr>
    </w:div>
    <w:div w:id="905995333">
      <w:bodyDiv w:val="1"/>
      <w:marLeft w:val="0"/>
      <w:marRight w:val="0"/>
      <w:marTop w:val="0"/>
      <w:marBottom w:val="0"/>
      <w:divBdr>
        <w:top w:val="none" w:sz="0" w:space="0" w:color="auto"/>
        <w:left w:val="none" w:sz="0" w:space="0" w:color="auto"/>
        <w:bottom w:val="none" w:sz="0" w:space="0" w:color="auto"/>
        <w:right w:val="none" w:sz="0" w:space="0" w:color="auto"/>
      </w:divBdr>
    </w:div>
    <w:div w:id="906039830">
      <w:bodyDiv w:val="1"/>
      <w:marLeft w:val="0"/>
      <w:marRight w:val="0"/>
      <w:marTop w:val="0"/>
      <w:marBottom w:val="0"/>
      <w:divBdr>
        <w:top w:val="none" w:sz="0" w:space="0" w:color="auto"/>
        <w:left w:val="none" w:sz="0" w:space="0" w:color="auto"/>
        <w:bottom w:val="none" w:sz="0" w:space="0" w:color="auto"/>
        <w:right w:val="none" w:sz="0" w:space="0" w:color="auto"/>
      </w:divBdr>
    </w:div>
    <w:div w:id="923609664">
      <w:bodyDiv w:val="1"/>
      <w:marLeft w:val="0"/>
      <w:marRight w:val="0"/>
      <w:marTop w:val="0"/>
      <w:marBottom w:val="0"/>
      <w:divBdr>
        <w:top w:val="none" w:sz="0" w:space="0" w:color="auto"/>
        <w:left w:val="none" w:sz="0" w:space="0" w:color="auto"/>
        <w:bottom w:val="none" w:sz="0" w:space="0" w:color="auto"/>
        <w:right w:val="none" w:sz="0" w:space="0" w:color="auto"/>
      </w:divBdr>
    </w:div>
    <w:div w:id="998728696">
      <w:bodyDiv w:val="1"/>
      <w:marLeft w:val="0"/>
      <w:marRight w:val="0"/>
      <w:marTop w:val="0"/>
      <w:marBottom w:val="0"/>
      <w:divBdr>
        <w:top w:val="none" w:sz="0" w:space="0" w:color="auto"/>
        <w:left w:val="none" w:sz="0" w:space="0" w:color="auto"/>
        <w:bottom w:val="none" w:sz="0" w:space="0" w:color="auto"/>
        <w:right w:val="none" w:sz="0" w:space="0" w:color="auto"/>
      </w:divBdr>
    </w:div>
    <w:div w:id="1020856632">
      <w:bodyDiv w:val="1"/>
      <w:marLeft w:val="0"/>
      <w:marRight w:val="0"/>
      <w:marTop w:val="0"/>
      <w:marBottom w:val="0"/>
      <w:divBdr>
        <w:top w:val="none" w:sz="0" w:space="0" w:color="auto"/>
        <w:left w:val="none" w:sz="0" w:space="0" w:color="auto"/>
        <w:bottom w:val="none" w:sz="0" w:space="0" w:color="auto"/>
        <w:right w:val="none" w:sz="0" w:space="0" w:color="auto"/>
      </w:divBdr>
    </w:div>
    <w:div w:id="1021130697">
      <w:bodyDiv w:val="1"/>
      <w:marLeft w:val="0"/>
      <w:marRight w:val="0"/>
      <w:marTop w:val="0"/>
      <w:marBottom w:val="0"/>
      <w:divBdr>
        <w:top w:val="none" w:sz="0" w:space="0" w:color="auto"/>
        <w:left w:val="none" w:sz="0" w:space="0" w:color="auto"/>
        <w:bottom w:val="none" w:sz="0" w:space="0" w:color="auto"/>
        <w:right w:val="none" w:sz="0" w:space="0" w:color="auto"/>
      </w:divBdr>
    </w:div>
    <w:div w:id="1033769132">
      <w:bodyDiv w:val="1"/>
      <w:marLeft w:val="0"/>
      <w:marRight w:val="0"/>
      <w:marTop w:val="0"/>
      <w:marBottom w:val="0"/>
      <w:divBdr>
        <w:top w:val="none" w:sz="0" w:space="0" w:color="auto"/>
        <w:left w:val="none" w:sz="0" w:space="0" w:color="auto"/>
        <w:bottom w:val="none" w:sz="0" w:space="0" w:color="auto"/>
        <w:right w:val="none" w:sz="0" w:space="0" w:color="auto"/>
      </w:divBdr>
    </w:div>
    <w:div w:id="1036664438">
      <w:bodyDiv w:val="1"/>
      <w:marLeft w:val="0"/>
      <w:marRight w:val="0"/>
      <w:marTop w:val="0"/>
      <w:marBottom w:val="0"/>
      <w:divBdr>
        <w:top w:val="none" w:sz="0" w:space="0" w:color="auto"/>
        <w:left w:val="none" w:sz="0" w:space="0" w:color="auto"/>
        <w:bottom w:val="none" w:sz="0" w:space="0" w:color="auto"/>
        <w:right w:val="none" w:sz="0" w:space="0" w:color="auto"/>
      </w:divBdr>
    </w:div>
    <w:div w:id="1039818164">
      <w:bodyDiv w:val="1"/>
      <w:marLeft w:val="0"/>
      <w:marRight w:val="0"/>
      <w:marTop w:val="0"/>
      <w:marBottom w:val="0"/>
      <w:divBdr>
        <w:top w:val="none" w:sz="0" w:space="0" w:color="auto"/>
        <w:left w:val="none" w:sz="0" w:space="0" w:color="auto"/>
        <w:bottom w:val="none" w:sz="0" w:space="0" w:color="auto"/>
        <w:right w:val="none" w:sz="0" w:space="0" w:color="auto"/>
      </w:divBdr>
    </w:div>
    <w:div w:id="1061828174">
      <w:bodyDiv w:val="1"/>
      <w:marLeft w:val="0"/>
      <w:marRight w:val="0"/>
      <w:marTop w:val="0"/>
      <w:marBottom w:val="0"/>
      <w:divBdr>
        <w:top w:val="none" w:sz="0" w:space="0" w:color="auto"/>
        <w:left w:val="none" w:sz="0" w:space="0" w:color="auto"/>
        <w:bottom w:val="none" w:sz="0" w:space="0" w:color="auto"/>
        <w:right w:val="none" w:sz="0" w:space="0" w:color="auto"/>
      </w:divBdr>
    </w:div>
    <w:div w:id="1072003340">
      <w:bodyDiv w:val="1"/>
      <w:marLeft w:val="0"/>
      <w:marRight w:val="0"/>
      <w:marTop w:val="0"/>
      <w:marBottom w:val="0"/>
      <w:divBdr>
        <w:top w:val="none" w:sz="0" w:space="0" w:color="auto"/>
        <w:left w:val="none" w:sz="0" w:space="0" w:color="auto"/>
        <w:bottom w:val="none" w:sz="0" w:space="0" w:color="auto"/>
        <w:right w:val="none" w:sz="0" w:space="0" w:color="auto"/>
      </w:divBdr>
    </w:div>
    <w:div w:id="1098677075">
      <w:bodyDiv w:val="1"/>
      <w:marLeft w:val="0"/>
      <w:marRight w:val="0"/>
      <w:marTop w:val="0"/>
      <w:marBottom w:val="0"/>
      <w:divBdr>
        <w:top w:val="none" w:sz="0" w:space="0" w:color="auto"/>
        <w:left w:val="none" w:sz="0" w:space="0" w:color="auto"/>
        <w:bottom w:val="none" w:sz="0" w:space="0" w:color="auto"/>
        <w:right w:val="none" w:sz="0" w:space="0" w:color="auto"/>
      </w:divBdr>
    </w:div>
    <w:div w:id="1149248127">
      <w:bodyDiv w:val="1"/>
      <w:marLeft w:val="0"/>
      <w:marRight w:val="0"/>
      <w:marTop w:val="0"/>
      <w:marBottom w:val="0"/>
      <w:divBdr>
        <w:top w:val="none" w:sz="0" w:space="0" w:color="auto"/>
        <w:left w:val="none" w:sz="0" w:space="0" w:color="auto"/>
        <w:bottom w:val="none" w:sz="0" w:space="0" w:color="auto"/>
        <w:right w:val="none" w:sz="0" w:space="0" w:color="auto"/>
      </w:divBdr>
    </w:div>
    <w:div w:id="1166554682">
      <w:bodyDiv w:val="1"/>
      <w:marLeft w:val="0"/>
      <w:marRight w:val="0"/>
      <w:marTop w:val="0"/>
      <w:marBottom w:val="0"/>
      <w:divBdr>
        <w:top w:val="none" w:sz="0" w:space="0" w:color="auto"/>
        <w:left w:val="none" w:sz="0" w:space="0" w:color="auto"/>
        <w:bottom w:val="none" w:sz="0" w:space="0" w:color="auto"/>
        <w:right w:val="none" w:sz="0" w:space="0" w:color="auto"/>
      </w:divBdr>
    </w:div>
    <w:div w:id="1172724751">
      <w:bodyDiv w:val="1"/>
      <w:marLeft w:val="0"/>
      <w:marRight w:val="0"/>
      <w:marTop w:val="0"/>
      <w:marBottom w:val="0"/>
      <w:divBdr>
        <w:top w:val="none" w:sz="0" w:space="0" w:color="auto"/>
        <w:left w:val="none" w:sz="0" w:space="0" w:color="auto"/>
        <w:bottom w:val="none" w:sz="0" w:space="0" w:color="auto"/>
        <w:right w:val="none" w:sz="0" w:space="0" w:color="auto"/>
      </w:divBdr>
    </w:div>
    <w:div w:id="1183860941">
      <w:bodyDiv w:val="1"/>
      <w:marLeft w:val="0"/>
      <w:marRight w:val="0"/>
      <w:marTop w:val="0"/>
      <w:marBottom w:val="0"/>
      <w:divBdr>
        <w:top w:val="none" w:sz="0" w:space="0" w:color="auto"/>
        <w:left w:val="none" w:sz="0" w:space="0" w:color="auto"/>
        <w:bottom w:val="none" w:sz="0" w:space="0" w:color="auto"/>
        <w:right w:val="none" w:sz="0" w:space="0" w:color="auto"/>
      </w:divBdr>
    </w:div>
    <w:div w:id="1187983015">
      <w:bodyDiv w:val="1"/>
      <w:marLeft w:val="0"/>
      <w:marRight w:val="0"/>
      <w:marTop w:val="0"/>
      <w:marBottom w:val="0"/>
      <w:divBdr>
        <w:top w:val="none" w:sz="0" w:space="0" w:color="auto"/>
        <w:left w:val="none" w:sz="0" w:space="0" w:color="auto"/>
        <w:bottom w:val="none" w:sz="0" w:space="0" w:color="auto"/>
        <w:right w:val="none" w:sz="0" w:space="0" w:color="auto"/>
      </w:divBdr>
    </w:div>
    <w:div w:id="1220705597">
      <w:bodyDiv w:val="1"/>
      <w:marLeft w:val="0"/>
      <w:marRight w:val="0"/>
      <w:marTop w:val="0"/>
      <w:marBottom w:val="0"/>
      <w:divBdr>
        <w:top w:val="none" w:sz="0" w:space="0" w:color="auto"/>
        <w:left w:val="none" w:sz="0" w:space="0" w:color="auto"/>
        <w:bottom w:val="none" w:sz="0" w:space="0" w:color="auto"/>
        <w:right w:val="none" w:sz="0" w:space="0" w:color="auto"/>
      </w:divBdr>
    </w:div>
    <w:div w:id="1235967714">
      <w:bodyDiv w:val="1"/>
      <w:marLeft w:val="0"/>
      <w:marRight w:val="0"/>
      <w:marTop w:val="0"/>
      <w:marBottom w:val="0"/>
      <w:divBdr>
        <w:top w:val="none" w:sz="0" w:space="0" w:color="auto"/>
        <w:left w:val="none" w:sz="0" w:space="0" w:color="auto"/>
        <w:bottom w:val="none" w:sz="0" w:space="0" w:color="auto"/>
        <w:right w:val="none" w:sz="0" w:space="0" w:color="auto"/>
      </w:divBdr>
    </w:div>
    <w:div w:id="1241792188">
      <w:bodyDiv w:val="1"/>
      <w:marLeft w:val="0"/>
      <w:marRight w:val="0"/>
      <w:marTop w:val="0"/>
      <w:marBottom w:val="0"/>
      <w:divBdr>
        <w:top w:val="none" w:sz="0" w:space="0" w:color="auto"/>
        <w:left w:val="none" w:sz="0" w:space="0" w:color="auto"/>
        <w:bottom w:val="none" w:sz="0" w:space="0" w:color="auto"/>
        <w:right w:val="none" w:sz="0" w:space="0" w:color="auto"/>
      </w:divBdr>
    </w:div>
    <w:div w:id="1275864151">
      <w:bodyDiv w:val="1"/>
      <w:marLeft w:val="0"/>
      <w:marRight w:val="0"/>
      <w:marTop w:val="0"/>
      <w:marBottom w:val="0"/>
      <w:divBdr>
        <w:top w:val="none" w:sz="0" w:space="0" w:color="auto"/>
        <w:left w:val="none" w:sz="0" w:space="0" w:color="auto"/>
        <w:bottom w:val="none" w:sz="0" w:space="0" w:color="auto"/>
        <w:right w:val="none" w:sz="0" w:space="0" w:color="auto"/>
      </w:divBdr>
    </w:div>
    <w:div w:id="1285388541">
      <w:bodyDiv w:val="1"/>
      <w:marLeft w:val="0"/>
      <w:marRight w:val="0"/>
      <w:marTop w:val="0"/>
      <w:marBottom w:val="0"/>
      <w:divBdr>
        <w:top w:val="none" w:sz="0" w:space="0" w:color="auto"/>
        <w:left w:val="none" w:sz="0" w:space="0" w:color="auto"/>
        <w:bottom w:val="none" w:sz="0" w:space="0" w:color="auto"/>
        <w:right w:val="none" w:sz="0" w:space="0" w:color="auto"/>
      </w:divBdr>
      <w:divsChild>
        <w:div w:id="875199749">
          <w:marLeft w:val="0"/>
          <w:marRight w:val="0"/>
          <w:marTop w:val="0"/>
          <w:marBottom w:val="0"/>
          <w:divBdr>
            <w:top w:val="none" w:sz="0" w:space="0" w:color="auto"/>
            <w:left w:val="none" w:sz="0" w:space="0" w:color="auto"/>
            <w:bottom w:val="none" w:sz="0" w:space="0" w:color="auto"/>
            <w:right w:val="none" w:sz="0" w:space="0" w:color="auto"/>
          </w:divBdr>
        </w:div>
      </w:divsChild>
    </w:div>
    <w:div w:id="1286621959">
      <w:bodyDiv w:val="1"/>
      <w:marLeft w:val="0"/>
      <w:marRight w:val="0"/>
      <w:marTop w:val="0"/>
      <w:marBottom w:val="0"/>
      <w:divBdr>
        <w:top w:val="none" w:sz="0" w:space="0" w:color="auto"/>
        <w:left w:val="none" w:sz="0" w:space="0" w:color="auto"/>
        <w:bottom w:val="none" w:sz="0" w:space="0" w:color="auto"/>
        <w:right w:val="none" w:sz="0" w:space="0" w:color="auto"/>
      </w:divBdr>
    </w:div>
    <w:div w:id="1319263872">
      <w:bodyDiv w:val="1"/>
      <w:marLeft w:val="0"/>
      <w:marRight w:val="0"/>
      <w:marTop w:val="0"/>
      <w:marBottom w:val="0"/>
      <w:divBdr>
        <w:top w:val="none" w:sz="0" w:space="0" w:color="auto"/>
        <w:left w:val="none" w:sz="0" w:space="0" w:color="auto"/>
        <w:bottom w:val="none" w:sz="0" w:space="0" w:color="auto"/>
        <w:right w:val="none" w:sz="0" w:space="0" w:color="auto"/>
      </w:divBdr>
    </w:div>
    <w:div w:id="1320303305">
      <w:bodyDiv w:val="1"/>
      <w:marLeft w:val="0"/>
      <w:marRight w:val="0"/>
      <w:marTop w:val="0"/>
      <w:marBottom w:val="0"/>
      <w:divBdr>
        <w:top w:val="none" w:sz="0" w:space="0" w:color="auto"/>
        <w:left w:val="none" w:sz="0" w:space="0" w:color="auto"/>
        <w:bottom w:val="none" w:sz="0" w:space="0" w:color="auto"/>
        <w:right w:val="none" w:sz="0" w:space="0" w:color="auto"/>
      </w:divBdr>
    </w:div>
    <w:div w:id="1334800237">
      <w:bodyDiv w:val="1"/>
      <w:marLeft w:val="0"/>
      <w:marRight w:val="0"/>
      <w:marTop w:val="0"/>
      <w:marBottom w:val="0"/>
      <w:divBdr>
        <w:top w:val="none" w:sz="0" w:space="0" w:color="auto"/>
        <w:left w:val="none" w:sz="0" w:space="0" w:color="auto"/>
        <w:bottom w:val="none" w:sz="0" w:space="0" w:color="auto"/>
        <w:right w:val="none" w:sz="0" w:space="0" w:color="auto"/>
      </w:divBdr>
    </w:div>
    <w:div w:id="1338651076">
      <w:bodyDiv w:val="1"/>
      <w:marLeft w:val="0"/>
      <w:marRight w:val="0"/>
      <w:marTop w:val="0"/>
      <w:marBottom w:val="0"/>
      <w:divBdr>
        <w:top w:val="none" w:sz="0" w:space="0" w:color="auto"/>
        <w:left w:val="none" w:sz="0" w:space="0" w:color="auto"/>
        <w:bottom w:val="none" w:sz="0" w:space="0" w:color="auto"/>
        <w:right w:val="none" w:sz="0" w:space="0" w:color="auto"/>
      </w:divBdr>
    </w:div>
    <w:div w:id="1383361387">
      <w:bodyDiv w:val="1"/>
      <w:marLeft w:val="0"/>
      <w:marRight w:val="0"/>
      <w:marTop w:val="0"/>
      <w:marBottom w:val="0"/>
      <w:divBdr>
        <w:top w:val="none" w:sz="0" w:space="0" w:color="auto"/>
        <w:left w:val="none" w:sz="0" w:space="0" w:color="auto"/>
        <w:bottom w:val="none" w:sz="0" w:space="0" w:color="auto"/>
        <w:right w:val="none" w:sz="0" w:space="0" w:color="auto"/>
      </w:divBdr>
    </w:div>
    <w:div w:id="1385253223">
      <w:bodyDiv w:val="1"/>
      <w:marLeft w:val="0"/>
      <w:marRight w:val="0"/>
      <w:marTop w:val="0"/>
      <w:marBottom w:val="0"/>
      <w:divBdr>
        <w:top w:val="none" w:sz="0" w:space="0" w:color="auto"/>
        <w:left w:val="none" w:sz="0" w:space="0" w:color="auto"/>
        <w:bottom w:val="none" w:sz="0" w:space="0" w:color="auto"/>
        <w:right w:val="none" w:sz="0" w:space="0" w:color="auto"/>
      </w:divBdr>
    </w:div>
    <w:div w:id="1387606724">
      <w:bodyDiv w:val="1"/>
      <w:marLeft w:val="0"/>
      <w:marRight w:val="0"/>
      <w:marTop w:val="0"/>
      <w:marBottom w:val="0"/>
      <w:divBdr>
        <w:top w:val="none" w:sz="0" w:space="0" w:color="auto"/>
        <w:left w:val="none" w:sz="0" w:space="0" w:color="auto"/>
        <w:bottom w:val="none" w:sz="0" w:space="0" w:color="auto"/>
        <w:right w:val="none" w:sz="0" w:space="0" w:color="auto"/>
      </w:divBdr>
    </w:div>
    <w:div w:id="1414549692">
      <w:bodyDiv w:val="1"/>
      <w:marLeft w:val="0"/>
      <w:marRight w:val="0"/>
      <w:marTop w:val="0"/>
      <w:marBottom w:val="0"/>
      <w:divBdr>
        <w:top w:val="none" w:sz="0" w:space="0" w:color="auto"/>
        <w:left w:val="none" w:sz="0" w:space="0" w:color="auto"/>
        <w:bottom w:val="none" w:sz="0" w:space="0" w:color="auto"/>
        <w:right w:val="none" w:sz="0" w:space="0" w:color="auto"/>
      </w:divBdr>
    </w:div>
    <w:div w:id="1422872782">
      <w:bodyDiv w:val="1"/>
      <w:marLeft w:val="0"/>
      <w:marRight w:val="0"/>
      <w:marTop w:val="0"/>
      <w:marBottom w:val="0"/>
      <w:divBdr>
        <w:top w:val="none" w:sz="0" w:space="0" w:color="auto"/>
        <w:left w:val="none" w:sz="0" w:space="0" w:color="auto"/>
        <w:bottom w:val="none" w:sz="0" w:space="0" w:color="auto"/>
        <w:right w:val="none" w:sz="0" w:space="0" w:color="auto"/>
      </w:divBdr>
    </w:div>
    <w:div w:id="1425766895">
      <w:bodyDiv w:val="1"/>
      <w:marLeft w:val="0"/>
      <w:marRight w:val="0"/>
      <w:marTop w:val="0"/>
      <w:marBottom w:val="0"/>
      <w:divBdr>
        <w:top w:val="none" w:sz="0" w:space="0" w:color="auto"/>
        <w:left w:val="none" w:sz="0" w:space="0" w:color="auto"/>
        <w:bottom w:val="none" w:sz="0" w:space="0" w:color="auto"/>
        <w:right w:val="none" w:sz="0" w:space="0" w:color="auto"/>
      </w:divBdr>
    </w:div>
    <w:div w:id="1438061779">
      <w:bodyDiv w:val="1"/>
      <w:marLeft w:val="0"/>
      <w:marRight w:val="0"/>
      <w:marTop w:val="0"/>
      <w:marBottom w:val="0"/>
      <w:divBdr>
        <w:top w:val="none" w:sz="0" w:space="0" w:color="auto"/>
        <w:left w:val="none" w:sz="0" w:space="0" w:color="auto"/>
        <w:bottom w:val="none" w:sz="0" w:space="0" w:color="auto"/>
        <w:right w:val="none" w:sz="0" w:space="0" w:color="auto"/>
      </w:divBdr>
    </w:div>
    <w:div w:id="1449157493">
      <w:bodyDiv w:val="1"/>
      <w:marLeft w:val="0"/>
      <w:marRight w:val="0"/>
      <w:marTop w:val="0"/>
      <w:marBottom w:val="0"/>
      <w:divBdr>
        <w:top w:val="none" w:sz="0" w:space="0" w:color="auto"/>
        <w:left w:val="none" w:sz="0" w:space="0" w:color="auto"/>
        <w:bottom w:val="none" w:sz="0" w:space="0" w:color="auto"/>
        <w:right w:val="none" w:sz="0" w:space="0" w:color="auto"/>
      </w:divBdr>
    </w:div>
    <w:div w:id="1490748580">
      <w:bodyDiv w:val="1"/>
      <w:marLeft w:val="0"/>
      <w:marRight w:val="0"/>
      <w:marTop w:val="0"/>
      <w:marBottom w:val="0"/>
      <w:divBdr>
        <w:top w:val="none" w:sz="0" w:space="0" w:color="auto"/>
        <w:left w:val="none" w:sz="0" w:space="0" w:color="auto"/>
        <w:bottom w:val="none" w:sz="0" w:space="0" w:color="auto"/>
        <w:right w:val="none" w:sz="0" w:space="0" w:color="auto"/>
      </w:divBdr>
    </w:div>
    <w:div w:id="1500458554">
      <w:bodyDiv w:val="1"/>
      <w:marLeft w:val="0"/>
      <w:marRight w:val="0"/>
      <w:marTop w:val="0"/>
      <w:marBottom w:val="0"/>
      <w:divBdr>
        <w:top w:val="none" w:sz="0" w:space="0" w:color="auto"/>
        <w:left w:val="none" w:sz="0" w:space="0" w:color="auto"/>
        <w:bottom w:val="none" w:sz="0" w:space="0" w:color="auto"/>
        <w:right w:val="none" w:sz="0" w:space="0" w:color="auto"/>
      </w:divBdr>
    </w:div>
    <w:div w:id="1538161017">
      <w:bodyDiv w:val="1"/>
      <w:marLeft w:val="0"/>
      <w:marRight w:val="0"/>
      <w:marTop w:val="0"/>
      <w:marBottom w:val="0"/>
      <w:divBdr>
        <w:top w:val="none" w:sz="0" w:space="0" w:color="auto"/>
        <w:left w:val="none" w:sz="0" w:space="0" w:color="auto"/>
        <w:bottom w:val="none" w:sz="0" w:space="0" w:color="auto"/>
        <w:right w:val="none" w:sz="0" w:space="0" w:color="auto"/>
      </w:divBdr>
    </w:div>
    <w:div w:id="1543439407">
      <w:bodyDiv w:val="1"/>
      <w:marLeft w:val="0"/>
      <w:marRight w:val="0"/>
      <w:marTop w:val="0"/>
      <w:marBottom w:val="0"/>
      <w:divBdr>
        <w:top w:val="none" w:sz="0" w:space="0" w:color="auto"/>
        <w:left w:val="none" w:sz="0" w:space="0" w:color="auto"/>
        <w:bottom w:val="none" w:sz="0" w:space="0" w:color="auto"/>
        <w:right w:val="none" w:sz="0" w:space="0" w:color="auto"/>
      </w:divBdr>
    </w:div>
    <w:div w:id="1554543907">
      <w:bodyDiv w:val="1"/>
      <w:marLeft w:val="0"/>
      <w:marRight w:val="0"/>
      <w:marTop w:val="0"/>
      <w:marBottom w:val="0"/>
      <w:divBdr>
        <w:top w:val="none" w:sz="0" w:space="0" w:color="auto"/>
        <w:left w:val="none" w:sz="0" w:space="0" w:color="auto"/>
        <w:bottom w:val="none" w:sz="0" w:space="0" w:color="auto"/>
        <w:right w:val="none" w:sz="0" w:space="0" w:color="auto"/>
      </w:divBdr>
    </w:div>
    <w:div w:id="1561403305">
      <w:bodyDiv w:val="1"/>
      <w:marLeft w:val="0"/>
      <w:marRight w:val="0"/>
      <w:marTop w:val="0"/>
      <w:marBottom w:val="0"/>
      <w:divBdr>
        <w:top w:val="none" w:sz="0" w:space="0" w:color="auto"/>
        <w:left w:val="none" w:sz="0" w:space="0" w:color="auto"/>
        <w:bottom w:val="none" w:sz="0" w:space="0" w:color="auto"/>
        <w:right w:val="none" w:sz="0" w:space="0" w:color="auto"/>
      </w:divBdr>
    </w:div>
    <w:div w:id="1566716671">
      <w:bodyDiv w:val="1"/>
      <w:marLeft w:val="0"/>
      <w:marRight w:val="0"/>
      <w:marTop w:val="0"/>
      <w:marBottom w:val="0"/>
      <w:divBdr>
        <w:top w:val="none" w:sz="0" w:space="0" w:color="auto"/>
        <w:left w:val="none" w:sz="0" w:space="0" w:color="auto"/>
        <w:bottom w:val="none" w:sz="0" w:space="0" w:color="auto"/>
        <w:right w:val="none" w:sz="0" w:space="0" w:color="auto"/>
      </w:divBdr>
    </w:div>
    <w:div w:id="1567569273">
      <w:bodyDiv w:val="1"/>
      <w:marLeft w:val="0"/>
      <w:marRight w:val="0"/>
      <w:marTop w:val="0"/>
      <w:marBottom w:val="0"/>
      <w:divBdr>
        <w:top w:val="none" w:sz="0" w:space="0" w:color="auto"/>
        <w:left w:val="none" w:sz="0" w:space="0" w:color="auto"/>
        <w:bottom w:val="none" w:sz="0" w:space="0" w:color="auto"/>
        <w:right w:val="none" w:sz="0" w:space="0" w:color="auto"/>
      </w:divBdr>
    </w:div>
    <w:div w:id="1579897567">
      <w:bodyDiv w:val="1"/>
      <w:marLeft w:val="0"/>
      <w:marRight w:val="0"/>
      <w:marTop w:val="0"/>
      <w:marBottom w:val="0"/>
      <w:divBdr>
        <w:top w:val="none" w:sz="0" w:space="0" w:color="auto"/>
        <w:left w:val="none" w:sz="0" w:space="0" w:color="auto"/>
        <w:bottom w:val="none" w:sz="0" w:space="0" w:color="auto"/>
        <w:right w:val="none" w:sz="0" w:space="0" w:color="auto"/>
      </w:divBdr>
    </w:div>
    <w:div w:id="1583758414">
      <w:bodyDiv w:val="1"/>
      <w:marLeft w:val="0"/>
      <w:marRight w:val="0"/>
      <w:marTop w:val="0"/>
      <w:marBottom w:val="0"/>
      <w:divBdr>
        <w:top w:val="none" w:sz="0" w:space="0" w:color="auto"/>
        <w:left w:val="none" w:sz="0" w:space="0" w:color="auto"/>
        <w:bottom w:val="none" w:sz="0" w:space="0" w:color="auto"/>
        <w:right w:val="none" w:sz="0" w:space="0" w:color="auto"/>
      </w:divBdr>
    </w:div>
    <w:div w:id="1593971014">
      <w:bodyDiv w:val="1"/>
      <w:marLeft w:val="0"/>
      <w:marRight w:val="0"/>
      <w:marTop w:val="0"/>
      <w:marBottom w:val="0"/>
      <w:divBdr>
        <w:top w:val="none" w:sz="0" w:space="0" w:color="auto"/>
        <w:left w:val="none" w:sz="0" w:space="0" w:color="auto"/>
        <w:bottom w:val="none" w:sz="0" w:space="0" w:color="auto"/>
        <w:right w:val="none" w:sz="0" w:space="0" w:color="auto"/>
      </w:divBdr>
    </w:div>
    <w:div w:id="1645545671">
      <w:bodyDiv w:val="1"/>
      <w:marLeft w:val="0"/>
      <w:marRight w:val="0"/>
      <w:marTop w:val="0"/>
      <w:marBottom w:val="0"/>
      <w:divBdr>
        <w:top w:val="none" w:sz="0" w:space="0" w:color="auto"/>
        <w:left w:val="none" w:sz="0" w:space="0" w:color="auto"/>
        <w:bottom w:val="none" w:sz="0" w:space="0" w:color="auto"/>
        <w:right w:val="none" w:sz="0" w:space="0" w:color="auto"/>
      </w:divBdr>
    </w:div>
    <w:div w:id="1651785946">
      <w:bodyDiv w:val="1"/>
      <w:marLeft w:val="0"/>
      <w:marRight w:val="0"/>
      <w:marTop w:val="0"/>
      <w:marBottom w:val="0"/>
      <w:divBdr>
        <w:top w:val="none" w:sz="0" w:space="0" w:color="auto"/>
        <w:left w:val="none" w:sz="0" w:space="0" w:color="auto"/>
        <w:bottom w:val="none" w:sz="0" w:space="0" w:color="auto"/>
        <w:right w:val="none" w:sz="0" w:space="0" w:color="auto"/>
      </w:divBdr>
    </w:div>
    <w:div w:id="1668442879">
      <w:bodyDiv w:val="1"/>
      <w:marLeft w:val="0"/>
      <w:marRight w:val="0"/>
      <w:marTop w:val="0"/>
      <w:marBottom w:val="0"/>
      <w:divBdr>
        <w:top w:val="none" w:sz="0" w:space="0" w:color="auto"/>
        <w:left w:val="none" w:sz="0" w:space="0" w:color="auto"/>
        <w:bottom w:val="none" w:sz="0" w:space="0" w:color="auto"/>
        <w:right w:val="none" w:sz="0" w:space="0" w:color="auto"/>
      </w:divBdr>
    </w:div>
    <w:div w:id="1700399831">
      <w:bodyDiv w:val="1"/>
      <w:marLeft w:val="0"/>
      <w:marRight w:val="0"/>
      <w:marTop w:val="0"/>
      <w:marBottom w:val="0"/>
      <w:divBdr>
        <w:top w:val="none" w:sz="0" w:space="0" w:color="auto"/>
        <w:left w:val="none" w:sz="0" w:space="0" w:color="auto"/>
        <w:bottom w:val="none" w:sz="0" w:space="0" w:color="auto"/>
        <w:right w:val="none" w:sz="0" w:space="0" w:color="auto"/>
      </w:divBdr>
    </w:div>
    <w:div w:id="1702707545">
      <w:bodyDiv w:val="1"/>
      <w:marLeft w:val="0"/>
      <w:marRight w:val="0"/>
      <w:marTop w:val="0"/>
      <w:marBottom w:val="0"/>
      <w:divBdr>
        <w:top w:val="none" w:sz="0" w:space="0" w:color="auto"/>
        <w:left w:val="none" w:sz="0" w:space="0" w:color="auto"/>
        <w:bottom w:val="none" w:sz="0" w:space="0" w:color="auto"/>
        <w:right w:val="none" w:sz="0" w:space="0" w:color="auto"/>
      </w:divBdr>
    </w:div>
    <w:div w:id="1702902931">
      <w:bodyDiv w:val="1"/>
      <w:marLeft w:val="0"/>
      <w:marRight w:val="0"/>
      <w:marTop w:val="0"/>
      <w:marBottom w:val="0"/>
      <w:divBdr>
        <w:top w:val="none" w:sz="0" w:space="0" w:color="auto"/>
        <w:left w:val="none" w:sz="0" w:space="0" w:color="auto"/>
        <w:bottom w:val="none" w:sz="0" w:space="0" w:color="auto"/>
        <w:right w:val="none" w:sz="0" w:space="0" w:color="auto"/>
      </w:divBdr>
    </w:div>
    <w:div w:id="1714110776">
      <w:bodyDiv w:val="1"/>
      <w:marLeft w:val="0"/>
      <w:marRight w:val="0"/>
      <w:marTop w:val="0"/>
      <w:marBottom w:val="0"/>
      <w:divBdr>
        <w:top w:val="none" w:sz="0" w:space="0" w:color="auto"/>
        <w:left w:val="none" w:sz="0" w:space="0" w:color="auto"/>
        <w:bottom w:val="none" w:sz="0" w:space="0" w:color="auto"/>
        <w:right w:val="none" w:sz="0" w:space="0" w:color="auto"/>
      </w:divBdr>
    </w:div>
    <w:div w:id="1719628750">
      <w:bodyDiv w:val="1"/>
      <w:marLeft w:val="0"/>
      <w:marRight w:val="0"/>
      <w:marTop w:val="0"/>
      <w:marBottom w:val="0"/>
      <w:divBdr>
        <w:top w:val="none" w:sz="0" w:space="0" w:color="auto"/>
        <w:left w:val="none" w:sz="0" w:space="0" w:color="auto"/>
        <w:bottom w:val="none" w:sz="0" w:space="0" w:color="auto"/>
        <w:right w:val="none" w:sz="0" w:space="0" w:color="auto"/>
      </w:divBdr>
    </w:div>
    <w:div w:id="1725984737">
      <w:bodyDiv w:val="1"/>
      <w:marLeft w:val="0"/>
      <w:marRight w:val="0"/>
      <w:marTop w:val="0"/>
      <w:marBottom w:val="0"/>
      <w:divBdr>
        <w:top w:val="none" w:sz="0" w:space="0" w:color="auto"/>
        <w:left w:val="none" w:sz="0" w:space="0" w:color="auto"/>
        <w:bottom w:val="none" w:sz="0" w:space="0" w:color="auto"/>
        <w:right w:val="none" w:sz="0" w:space="0" w:color="auto"/>
      </w:divBdr>
    </w:div>
    <w:div w:id="1734935604">
      <w:bodyDiv w:val="1"/>
      <w:marLeft w:val="0"/>
      <w:marRight w:val="0"/>
      <w:marTop w:val="0"/>
      <w:marBottom w:val="0"/>
      <w:divBdr>
        <w:top w:val="none" w:sz="0" w:space="0" w:color="auto"/>
        <w:left w:val="none" w:sz="0" w:space="0" w:color="auto"/>
        <w:bottom w:val="none" w:sz="0" w:space="0" w:color="auto"/>
        <w:right w:val="none" w:sz="0" w:space="0" w:color="auto"/>
      </w:divBdr>
    </w:div>
    <w:div w:id="1742368000">
      <w:bodyDiv w:val="1"/>
      <w:marLeft w:val="0"/>
      <w:marRight w:val="0"/>
      <w:marTop w:val="0"/>
      <w:marBottom w:val="0"/>
      <w:divBdr>
        <w:top w:val="none" w:sz="0" w:space="0" w:color="auto"/>
        <w:left w:val="none" w:sz="0" w:space="0" w:color="auto"/>
        <w:bottom w:val="none" w:sz="0" w:space="0" w:color="auto"/>
        <w:right w:val="none" w:sz="0" w:space="0" w:color="auto"/>
      </w:divBdr>
    </w:div>
    <w:div w:id="1760372704">
      <w:bodyDiv w:val="1"/>
      <w:marLeft w:val="0"/>
      <w:marRight w:val="0"/>
      <w:marTop w:val="0"/>
      <w:marBottom w:val="0"/>
      <w:divBdr>
        <w:top w:val="none" w:sz="0" w:space="0" w:color="auto"/>
        <w:left w:val="none" w:sz="0" w:space="0" w:color="auto"/>
        <w:bottom w:val="none" w:sz="0" w:space="0" w:color="auto"/>
        <w:right w:val="none" w:sz="0" w:space="0" w:color="auto"/>
      </w:divBdr>
    </w:div>
    <w:div w:id="1767379232">
      <w:bodyDiv w:val="1"/>
      <w:marLeft w:val="0"/>
      <w:marRight w:val="0"/>
      <w:marTop w:val="0"/>
      <w:marBottom w:val="0"/>
      <w:divBdr>
        <w:top w:val="none" w:sz="0" w:space="0" w:color="auto"/>
        <w:left w:val="none" w:sz="0" w:space="0" w:color="auto"/>
        <w:bottom w:val="none" w:sz="0" w:space="0" w:color="auto"/>
        <w:right w:val="none" w:sz="0" w:space="0" w:color="auto"/>
      </w:divBdr>
    </w:div>
    <w:div w:id="1778519934">
      <w:bodyDiv w:val="1"/>
      <w:marLeft w:val="0"/>
      <w:marRight w:val="0"/>
      <w:marTop w:val="0"/>
      <w:marBottom w:val="0"/>
      <w:divBdr>
        <w:top w:val="none" w:sz="0" w:space="0" w:color="auto"/>
        <w:left w:val="none" w:sz="0" w:space="0" w:color="auto"/>
        <w:bottom w:val="none" w:sz="0" w:space="0" w:color="auto"/>
        <w:right w:val="none" w:sz="0" w:space="0" w:color="auto"/>
      </w:divBdr>
    </w:div>
    <w:div w:id="1784376389">
      <w:bodyDiv w:val="1"/>
      <w:marLeft w:val="0"/>
      <w:marRight w:val="0"/>
      <w:marTop w:val="0"/>
      <w:marBottom w:val="0"/>
      <w:divBdr>
        <w:top w:val="none" w:sz="0" w:space="0" w:color="auto"/>
        <w:left w:val="none" w:sz="0" w:space="0" w:color="auto"/>
        <w:bottom w:val="none" w:sz="0" w:space="0" w:color="auto"/>
        <w:right w:val="none" w:sz="0" w:space="0" w:color="auto"/>
      </w:divBdr>
    </w:div>
    <w:div w:id="1791700490">
      <w:bodyDiv w:val="1"/>
      <w:marLeft w:val="0"/>
      <w:marRight w:val="0"/>
      <w:marTop w:val="0"/>
      <w:marBottom w:val="0"/>
      <w:divBdr>
        <w:top w:val="none" w:sz="0" w:space="0" w:color="auto"/>
        <w:left w:val="none" w:sz="0" w:space="0" w:color="auto"/>
        <w:bottom w:val="none" w:sz="0" w:space="0" w:color="auto"/>
        <w:right w:val="none" w:sz="0" w:space="0" w:color="auto"/>
      </w:divBdr>
    </w:div>
    <w:div w:id="1797798306">
      <w:bodyDiv w:val="1"/>
      <w:marLeft w:val="0"/>
      <w:marRight w:val="0"/>
      <w:marTop w:val="0"/>
      <w:marBottom w:val="0"/>
      <w:divBdr>
        <w:top w:val="none" w:sz="0" w:space="0" w:color="auto"/>
        <w:left w:val="none" w:sz="0" w:space="0" w:color="auto"/>
        <w:bottom w:val="none" w:sz="0" w:space="0" w:color="auto"/>
        <w:right w:val="none" w:sz="0" w:space="0" w:color="auto"/>
      </w:divBdr>
    </w:div>
    <w:div w:id="1815029958">
      <w:bodyDiv w:val="1"/>
      <w:marLeft w:val="0"/>
      <w:marRight w:val="0"/>
      <w:marTop w:val="0"/>
      <w:marBottom w:val="0"/>
      <w:divBdr>
        <w:top w:val="none" w:sz="0" w:space="0" w:color="auto"/>
        <w:left w:val="none" w:sz="0" w:space="0" w:color="auto"/>
        <w:bottom w:val="none" w:sz="0" w:space="0" w:color="auto"/>
        <w:right w:val="none" w:sz="0" w:space="0" w:color="auto"/>
      </w:divBdr>
    </w:div>
    <w:div w:id="1861814090">
      <w:bodyDiv w:val="1"/>
      <w:marLeft w:val="0"/>
      <w:marRight w:val="0"/>
      <w:marTop w:val="0"/>
      <w:marBottom w:val="0"/>
      <w:divBdr>
        <w:top w:val="none" w:sz="0" w:space="0" w:color="auto"/>
        <w:left w:val="none" w:sz="0" w:space="0" w:color="auto"/>
        <w:bottom w:val="none" w:sz="0" w:space="0" w:color="auto"/>
        <w:right w:val="none" w:sz="0" w:space="0" w:color="auto"/>
      </w:divBdr>
    </w:div>
    <w:div w:id="1878351269">
      <w:bodyDiv w:val="1"/>
      <w:marLeft w:val="0"/>
      <w:marRight w:val="0"/>
      <w:marTop w:val="0"/>
      <w:marBottom w:val="0"/>
      <w:divBdr>
        <w:top w:val="none" w:sz="0" w:space="0" w:color="auto"/>
        <w:left w:val="none" w:sz="0" w:space="0" w:color="auto"/>
        <w:bottom w:val="none" w:sz="0" w:space="0" w:color="auto"/>
        <w:right w:val="none" w:sz="0" w:space="0" w:color="auto"/>
      </w:divBdr>
    </w:div>
    <w:div w:id="1885016083">
      <w:bodyDiv w:val="1"/>
      <w:marLeft w:val="0"/>
      <w:marRight w:val="0"/>
      <w:marTop w:val="0"/>
      <w:marBottom w:val="0"/>
      <w:divBdr>
        <w:top w:val="none" w:sz="0" w:space="0" w:color="auto"/>
        <w:left w:val="none" w:sz="0" w:space="0" w:color="auto"/>
        <w:bottom w:val="none" w:sz="0" w:space="0" w:color="auto"/>
        <w:right w:val="none" w:sz="0" w:space="0" w:color="auto"/>
      </w:divBdr>
    </w:div>
    <w:div w:id="1885023722">
      <w:bodyDiv w:val="1"/>
      <w:marLeft w:val="0"/>
      <w:marRight w:val="0"/>
      <w:marTop w:val="0"/>
      <w:marBottom w:val="0"/>
      <w:divBdr>
        <w:top w:val="none" w:sz="0" w:space="0" w:color="auto"/>
        <w:left w:val="none" w:sz="0" w:space="0" w:color="auto"/>
        <w:bottom w:val="none" w:sz="0" w:space="0" w:color="auto"/>
        <w:right w:val="none" w:sz="0" w:space="0" w:color="auto"/>
      </w:divBdr>
    </w:div>
    <w:div w:id="1898204237">
      <w:bodyDiv w:val="1"/>
      <w:marLeft w:val="0"/>
      <w:marRight w:val="0"/>
      <w:marTop w:val="0"/>
      <w:marBottom w:val="0"/>
      <w:divBdr>
        <w:top w:val="none" w:sz="0" w:space="0" w:color="auto"/>
        <w:left w:val="none" w:sz="0" w:space="0" w:color="auto"/>
        <w:bottom w:val="none" w:sz="0" w:space="0" w:color="auto"/>
        <w:right w:val="none" w:sz="0" w:space="0" w:color="auto"/>
      </w:divBdr>
    </w:div>
    <w:div w:id="1914847977">
      <w:bodyDiv w:val="1"/>
      <w:marLeft w:val="0"/>
      <w:marRight w:val="0"/>
      <w:marTop w:val="0"/>
      <w:marBottom w:val="0"/>
      <w:divBdr>
        <w:top w:val="none" w:sz="0" w:space="0" w:color="auto"/>
        <w:left w:val="none" w:sz="0" w:space="0" w:color="auto"/>
        <w:bottom w:val="none" w:sz="0" w:space="0" w:color="auto"/>
        <w:right w:val="none" w:sz="0" w:space="0" w:color="auto"/>
      </w:divBdr>
    </w:div>
    <w:div w:id="1924950025">
      <w:bodyDiv w:val="1"/>
      <w:marLeft w:val="0"/>
      <w:marRight w:val="0"/>
      <w:marTop w:val="0"/>
      <w:marBottom w:val="0"/>
      <w:divBdr>
        <w:top w:val="none" w:sz="0" w:space="0" w:color="auto"/>
        <w:left w:val="none" w:sz="0" w:space="0" w:color="auto"/>
        <w:bottom w:val="none" w:sz="0" w:space="0" w:color="auto"/>
        <w:right w:val="none" w:sz="0" w:space="0" w:color="auto"/>
      </w:divBdr>
    </w:div>
    <w:div w:id="1926331585">
      <w:bodyDiv w:val="1"/>
      <w:marLeft w:val="0"/>
      <w:marRight w:val="0"/>
      <w:marTop w:val="0"/>
      <w:marBottom w:val="0"/>
      <w:divBdr>
        <w:top w:val="none" w:sz="0" w:space="0" w:color="auto"/>
        <w:left w:val="none" w:sz="0" w:space="0" w:color="auto"/>
        <w:bottom w:val="none" w:sz="0" w:space="0" w:color="auto"/>
        <w:right w:val="none" w:sz="0" w:space="0" w:color="auto"/>
      </w:divBdr>
    </w:div>
    <w:div w:id="1958830107">
      <w:bodyDiv w:val="1"/>
      <w:marLeft w:val="0"/>
      <w:marRight w:val="0"/>
      <w:marTop w:val="0"/>
      <w:marBottom w:val="0"/>
      <w:divBdr>
        <w:top w:val="none" w:sz="0" w:space="0" w:color="auto"/>
        <w:left w:val="none" w:sz="0" w:space="0" w:color="auto"/>
        <w:bottom w:val="none" w:sz="0" w:space="0" w:color="auto"/>
        <w:right w:val="none" w:sz="0" w:space="0" w:color="auto"/>
      </w:divBdr>
    </w:div>
    <w:div w:id="1962026574">
      <w:bodyDiv w:val="1"/>
      <w:marLeft w:val="0"/>
      <w:marRight w:val="0"/>
      <w:marTop w:val="0"/>
      <w:marBottom w:val="0"/>
      <w:divBdr>
        <w:top w:val="none" w:sz="0" w:space="0" w:color="auto"/>
        <w:left w:val="none" w:sz="0" w:space="0" w:color="auto"/>
        <w:bottom w:val="none" w:sz="0" w:space="0" w:color="auto"/>
        <w:right w:val="none" w:sz="0" w:space="0" w:color="auto"/>
      </w:divBdr>
    </w:div>
    <w:div w:id="1974940287">
      <w:bodyDiv w:val="1"/>
      <w:marLeft w:val="0"/>
      <w:marRight w:val="0"/>
      <w:marTop w:val="0"/>
      <w:marBottom w:val="0"/>
      <w:divBdr>
        <w:top w:val="none" w:sz="0" w:space="0" w:color="auto"/>
        <w:left w:val="none" w:sz="0" w:space="0" w:color="auto"/>
        <w:bottom w:val="none" w:sz="0" w:space="0" w:color="auto"/>
        <w:right w:val="none" w:sz="0" w:space="0" w:color="auto"/>
      </w:divBdr>
    </w:div>
    <w:div w:id="1975326449">
      <w:bodyDiv w:val="1"/>
      <w:marLeft w:val="0"/>
      <w:marRight w:val="0"/>
      <w:marTop w:val="0"/>
      <w:marBottom w:val="0"/>
      <w:divBdr>
        <w:top w:val="none" w:sz="0" w:space="0" w:color="auto"/>
        <w:left w:val="none" w:sz="0" w:space="0" w:color="auto"/>
        <w:bottom w:val="none" w:sz="0" w:space="0" w:color="auto"/>
        <w:right w:val="none" w:sz="0" w:space="0" w:color="auto"/>
      </w:divBdr>
    </w:div>
    <w:div w:id="2005549799">
      <w:bodyDiv w:val="1"/>
      <w:marLeft w:val="0"/>
      <w:marRight w:val="0"/>
      <w:marTop w:val="0"/>
      <w:marBottom w:val="0"/>
      <w:divBdr>
        <w:top w:val="none" w:sz="0" w:space="0" w:color="auto"/>
        <w:left w:val="none" w:sz="0" w:space="0" w:color="auto"/>
        <w:bottom w:val="none" w:sz="0" w:space="0" w:color="auto"/>
        <w:right w:val="none" w:sz="0" w:space="0" w:color="auto"/>
      </w:divBdr>
    </w:div>
    <w:div w:id="2024162929">
      <w:bodyDiv w:val="1"/>
      <w:marLeft w:val="0"/>
      <w:marRight w:val="0"/>
      <w:marTop w:val="0"/>
      <w:marBottom w:val="0"/>
      <w:divBdr>
        <w:top w:val="none" w:sz="0" w:space="0" w:color="auto"/>
        <w:left w:val="none" w:sz="0" w:space="0" w:color="auto"/>
        <w:bottom w:val="none" w:sz="0" w:space="0" w:color="auto"/>
        <w:right w:val="none" w:sz="0" w:space="0" w:color="auto"/>
      </w:divBdr>
    </w:div>
    <w:div w:id="2043047471">
      <w:bodyDiv w:val="1"/>
      <w:marLeft w:val="0"/>
      <w:marRight w:val="0"/>
      <w:marTop w:val="0"/>
      <w:marBottom w:val="0"/>
      <w:divBdr>
        <w:top w:val="none" w:sz="0" w:space="0" w:color="auto"/>
        <w:left w:val="none" w:sz="0" w:space="0" w:color="auto"/>
        <w:bottom w:val="none" w:sz="0" w:space="0" w:color="auto"/>
        <w:right w:val="none" w:sz="0" w:space="0" w:color="auto"/>
      </w:divBdr>
    </w:div>
    <w:div w:id="2059430084">
      <w:bodyDiv w:val="1"/>
      <w:marLeft w:val="0"/>
      <w:marRight w:val="0"/>
      <w:marTop w:val="0"/>
      <w:marBottom w:val="0"/>
      <w:divBdr>
        <w:top w:val="none" w:sz="0" w:space="0" w:color="auto"/>
        <w:left w:val="none" w:sz="0" w:space="0" w:color="auto"/>
        <w:bottom w:val="none" w:sz="0" w:space="0" w:color="auto"/>
        <w:right w:val="none" w:sz="0" w:space="0" w:color="auto"/>
      </w:divBdr>
    </w:div>
    <w:div w:id="2067680222">
      <w:bodyDiv w:val="1"/>
      <w:marLeft w:val="0"/>
      <w:marRight w:val="0"/>
      <w:marTop w:val="0"/>
      <w:marBottom w:val="0"/>
      <w:divBdr>
        <w:top w:val="none" w:sz="0" w:space="0" w:color="auto"/>
        <w:left w:val="none" w:sz="0" w:space="0" w:color="auto"/>
        <w:bottom w:val="none" w:sz="0" w:space="0" w:color="auto"/>
        <w:right w:val="none" w:sz="0" w:space="0" w:color="auto"/>
      </w:divBdr>
    </w:div>
    <w:div w:id="2086300446">
      <w:bodyDiv w:val="1"/>
      <w:marLeft w:val="0"/>
      <w:marRight w:val="0"/>
      <w:marTop w:val="0"/>
      <w:marBottom w:val="0"/>
      <w:divBdr>
        <w:top w:val="none" w:sz="0" w:space="0" w:color="auto"/>
        <w:left w:val="none" w:sz="0" w:space="0" w:color="auto"/>
        <w:bottom w:val="none" w:sz="0" w:space="0" w:color="auto"/>
        <w:right w:val="none" w:sz="0" w:space="0" w:color="auto"/>
      </w:divBdr>
    </w:div>
    <w:div w:id="2102949334">
      <w:bodyDiv w:val="1"/>
      <w:marLeft w:val="0"/>
      <w:marRight w:val="0"/>
      <w:marTop w:val="0"/>
      <w:marBottom w:val="0"/>
      <w:divBdr>
        <w:top w:val="none" w:sz="0" w:space="0" w:color="auto"/>
        <w:left w:val="none" w:sz="0" w:space="0" w:color="auto"/>
        <w:bottom w:val="none" w:sz="0" w:space="0" w:color="auto"/>
        <w:right w:val="none" w:sz="0" w:space="0" w:color="auto"/>
      </w:divBdr>
    </w:div>
    <w:div w:id="214165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5249D-35D1-486A-B11D-F8604B1EC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4334</TotalTime>
  <Pages>35</Pages>
  <Words>13595</Words>
  <Characters>86427</Characters>
  <Application>Microsoft Office Word</Application>
  <DocSecurity>0</DocSecurity>
  <Lines>720</Lines>
  <Paragraphs>199</Paragraphs>
  <ScaleCrop>false</ScaleCrop>
  <HeadingPairs>
    <vt:vector size="2" baseType="variant">
      <vt:variant>
        <vt:lpstr>Название</vt:lpstr>
      </vt:variant>
      <vt:variant>
        <vt:i4>1</vt:i4>
      </vt:variant>
    </vt:vector>
  </HeadingPairs>
  <TitlesOfParts>
    <vt:vector size="1" baseType="lpstr">
      <vt:lpstr>           </vt:lpstr>
    </vt:vector>
  </TitlesOfParts>
  <Company>UFZR</Company>
  <LinksUpToDate>false</LinksUpToDate>
  <CharactersWithSpaces>99823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Батманова Светлана Юрьевна</dc:creator>
  <cp:keywords/>
  <cp:lastModifiedBy>Таратина Ирина Алексеевна</cp:lastModifiedBy>
  <cp:revision>1041</cp:revision>
  <cp:lastPrinted>2021-10-14T10:53:00Z</cp:lastPrinted>
  <dcterms:created xsi:type="dcterms:W3CDTF">2021-07-23T08:02:00Z</dcterms:created>
  <dcterms:modified xsi:type="dcterms:W3CDTF">2021-10-14T10:58:00Z</dcterms:modified>
</cp:coreProperties>
</file>